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1BEE6" w14:textId="77777777" w:rsidR="009E4724" w:rsidRDefault="009E4724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</w:p>
    <w:p w14:paraId="1BB574D8" w14:textId="77777777" w:rsidR="009E4724" w:rsidRDefault="009E4724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DAC4F9" w14:textId="0D513930" w:rsidR="00360168" w:rsidRPr="008B557C" w:rsidRDefault="00360168" w:rsidP="009E472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284"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8B557C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8B557C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15" w:type="pct"/>
        <w:jc w:val="center"/>
        <w:tblLook w:val="04A0" w:firstRow="1" w:lastRow="0" w:firstColumn="1" w:lastColumn="0" w:noHBand="0" w:noVBand="1"/>
      </w:tblPr>
      <w:tblGrid>
        <w:gridCol w:w="4133"/>
        <w:gridCol w:w="6648"/>
      </w:tblGrid>
      <w:tr w:rsidR="00BF437C" w:rsidRPr="008B557C" w14:paraId="3B46F08B" w14:textId="77777777" w:rsidTr="009E4724">
        <w:trPr>
          <w:trHeight w:val="516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8B557C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128FECA6" w:rsidR="00BF437C" w:rsidRPr="008B557C" w:rsidRDefault="00C43335" w:rsidP="00280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28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8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9A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28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="0028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05 ноября 2020 г.</w:t>
            </w:r>
          </w:p>
        </w:tc>
      </w:tr>
      <w:tr w:rsidR="00655C30" w:rsidRPr="008B557C" w14:paraId="6C8A865E" w14:textId="77777777" w:rsidTr="009E4724">
        <w:trPr>
          <w:trHeight w:val="516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8B557C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457E5BA7" w:rsidR="00655C30" w:rsidRPr="008B557C" w:rsidRDefault="00472B9E" w:rsidP="00643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Двигатель</w:t>
            </w:r>
            <w:r w:rsidR="009E47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КАМАЗ-5350 </w:t>
            </w:r>
          </w:p>
        </w:tc>
      </w:tr>
    </w:tbl>
    <w:p w14:paraId="1951B093" w14:textId="77777777" w:rsidR="00FF6C05" w:rsidRPr="008B557C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09" w:type="pct"/>
        <w:tblInd w:w="-147" w:type="dxa"/>
        <w:tblLook w:val="04A0" w:firstRow="1" w:lastRow="0" w:firstColumn="1" w:lastColumn="0" w:noHBand="0" w:noVBand="1"/>
      </w:tblPr>
      <w:tblGrid>
        <w:gridCol w:w="2968"/>
        <w:gridCol w:w="1370"/>
        <w:gridCol w:w="2199"/>
        <w:gridCol w:w="1908"/>
        <w:gridCol w:w="2324"/>
      </w:tblGrid>
      <w:tr w:rsidR="000F32AD" w:rsidRPr="008B557C" w14:paraId="139C8B34" w14:textId="77777777" w:rsidTr="009E4724">
        <w:tc>
          <w:tcPr>
            <w:tcW w:w="1378" w:type="pct"/>
            <w:shd w:val="clear" w:color="auto" w:fill="FFFF00"/>
            <w:vAlign w:val="center"/>
          </w:tcPr>
          <w:p w14:paraId="6DEFA495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636" w:type="pct"/>
            <w:shd w:val="clear" w:color="auto" w:fill="FFFF00"/>
            <w:vAlign w:val="center"/>
          </w:tcPr>
          <w:p w14:paraId="2B202912" w14:textId="79C9E0CE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./кол-во</w:t>
            </w:r>
          </w:p>
        </w:tc>
        <w:tc>
          <w:tcPr>
            <w:tcW w:w="1021" w:type="pct"/>
            <w:shd w:val="clear" w:color="auto" w:fill="FFFF00"/>
            <w:vAlign w:val="center"/>
          </w:tcPr>
          <w:p w14:paraId="1D89D647" w14:textId="27CAD37D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886" w:type="pct"/>
            <w:shd w:val="clear" w:color="auto" w:fill="FFFF00"/>
            <w:vAlign w:val="center"/>
          </w:tcPr>
          <w:p w14:paraId="30B30F92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1079" w:type="pct"/>
            <w:shd w:val="clear" w:color="auto" w:fill="FFFF00"/>
            <w:vAlign w:val="center"/>
          </w:tcPr>
          <w:p w14:paraId="15059E74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9A4313" w:rsidRPr="008B557C" w14:paraId="54C334B5" w14:textId="77777777" w:rsidTr="009E4724">
        <w:trPr>
          <w:trHeight w:val="2977"/>
        </w:trPr>
        <w:tc>
          <w:tcPr>
            <w:tcW w:w="1378" w:type="pct"/>
            <w:vAlign w:val="center"/>
          </w:tcPr>
          <w:p w14:paraId="7795132B" w14:textId="2866D553" w:rsidR="009A4313" w:rsidRPr="007305B4" w:rsidRDefault="009A4313" w:rsidP="006434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ЛОТ</w:t>
            </w:r>
            <w:r w:rsidR="00643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305B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434A4">
              <w:rPr>
                <w:rFonts w:ascii="Times New Roman" w:hAnsi="Times New Roman" w:cs="Times New Roman"/>
                <w:bCs/>
                <w:sz w:val="20"/>
                <w:szCs w:val="20"/>
              </w:rPr>
              <w:t>Двигатель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9E47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КАМАЗ-5350 </w:t>
            </w:r>
            <w:r w:rsidR="00643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технической 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спецификации</w:t>
            </w:r>
          </w:p>
        </w:tc>
        <w:tc>
          <w:tcPr>
            <w:tcW w:w="636" w:type="pct"/>
            <w:vAlign w:val="center"/>
          </w:tcPr>
          <w:p w14:paraId="6BF5371D" w14:textId="562202CB" w:rsidR="009A4313" w:rsidRPr="008B557C" w:rsidRDefault="007305B4" w:rsidP="00DF262E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A4313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ед.</w:t>
            </w:r>
          </w:p>
        </w:tc>
        <w:tc>
          <w:tcPr>
            <w:tcW w:w="1021" w:type="pct"/>
            <w:vAlign w:val="center"/>
          </w:tcPr>
          <w:p w14:paraId="2D0D4B30" w14:textId="48A1E0B6" w:rsidR="009A4313" w:rsidRPr="008B557C" w:rsidRDefault="007305B4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8 034 714,29</w:t>
            </w:r>
          </w:p>
        </w:tc>
        <w:tc>
          <w:tcPr>
            <w:tcW w:w="886" w:type="pct"/>
            <w:vAlign w:val="center"/>
          </w:tcPr>
          <w:p w14:paraId="70CED1C7" w14:textId="77777777" w:rsidR="00331255" w:rsidRDefault="00331255" w:rsidP="007305B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F8F23B" w14:textId="77777777" w:rsidR="009A4313" w:rsidRDefault="007305B4" w:rsidP="007305B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8 034 714,29</w:t>
            </w:r>
          </w:p>
          <w:p w14:paraId="720A3FEF" w14:textId="23BA23B7" w:rsidR="007305B4" w:rsidRPr="008B557C" w:rsidRDefault="007305B4" w:rsidP="007305B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14:paraId="0E43A951" w14:textId="42ACAA27" w:rsidR="009A4313" w:rsidRPr="008B557C" w:rsidRDefault="009A4313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9E4724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поставки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 ПОКУПАТЕЛЮ и по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дписания Сторонами подтверждающих документов.</w:t>
            </w:r>
          </w:p>
        </w:tc>
      </w:tr>
    </w:tbl>
    <w:p w14:paraId="5FC9EB01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8B557C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8B557C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8B557C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8B557C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 w:rsidRPr="008B557C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8B557C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8B557C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8B557C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22C4B9CA" w:rsidR="00360168" w:rsidRPr="008B557C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70182CF5" w14:textId="77777777" w:rsidR="00DF737E" w:rsidRPr="008B557C" w:rsidRDefault="00DF737E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CD62ED" w14:textId="77777777" w:rsidR="00B5319D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8B557C">
        <w:rPr>
          <w:rFonts w:ascii="Times New Roman" w:hAnsi="Times New Roman" w:cs="Times New Roman"/>
          <w:sz w:val="20"/>
          <w:szCs w:val="20"/>
        </w:rPr>
        <w:t>обеспечение в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8B557C">
        <w:rPr>
          <w:rStyle w:val="s0"/>
          <w:sz w:val="20"/>
          <w:szCs w:val="20"/>
        </w:rPr>
        <w:t>одного</w:t>
      </w:r>
      <w:r w:rsidRPr="008B557C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8B557C">
        <w:rPr>
          <w:rStyle w:val="s00"/>
          <w:sz w:val="20"/>
          <w:szCs w:val="20"/>
        </w:rPr>
        <w:t>товаров, работ и услуг</w:t>
      </w:r>
      <w:r w:rsidRPr="008B557C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8B557C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8B557C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8B557C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8B557C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8B557C">
        <w:rPr>
          <w:rFonts w:ascii="Times New Roman" w:hAnsi="Times New Roman" w:cs="Times New Roman"/>
          <w:sz w:val="20"/>
          <w:szCs w:val="20"/>
        </w:rPr>
        <w:t>.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SUB4100"/>
      <w:bookmarkEnd w:id="2"/>
      <w:r w:rsidR="00624F98" w:rsidRPr="008B557C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8B557C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8B557C">
        <w:rPr>
          <w:rFonts w:ascii="Times New Roman" w:hAnsi="Times New Roman" w:cs="Times New Roman"/>
          <w:sz w:val="20"/>
          <w:szCs w:val="20"/>
        </w:rPr>
        <w:t>2694803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8B557C">
        <w:rPr>
          <w:rFonts w:ascii="Times New Roman" w:hAnsi="Times New Roman" w:cs="Times New Roman"/>
          <w:sz w:val="20"/>
          <w:szCs w:val="20"/>
        </w:rPr>
        <w:t>22030028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, </w:t>
      </w:r>
      <w:r w:rsidRPr="008B557C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8B557C">
        <w:rPr>
          <w:rFonts w:ascii="Times New Roman" w:hAnsi="Times New Roman" w:cs="Times New Roman"/>
          <w:sz w:val="20"/>
          <w:szCs w:val="20"/>
        </w:rPr>
        <w:t>Актобе, БИК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8B557C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8B557C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8B557C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3" w:name="SUB4200"/>
      <w:bookmarkStart w:id="4" w:name="SUB4300"/>
      <w:bookmarkStart w:id="5" w:name="SUB4400"/>
      <w:bookmarkStart w:id="6" w:name="SUB440100"/>
      <w:bookmarkEnd w:id="3"/>
      <w:bookmarkEnd w:id="4"/>
      <w:bookmarkEnd w:id="5"/>
      <w:bookmarkEnd w:id="6"/>
      <w:r w:rsidRPr="008B557C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8B557C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Style w:val="s0"/>
          <w:sz w:val="20"/>
          <w:szCs w:val="20"/>
        </w:rPr>
        <w:lastRenderedPageBreak/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5C8E30FF" w:rsidR="00623BB4" w:rsidRPr="008B557C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55FA8AAA" w14:textId="07A68868" w:rsidR="00C94E03" w:rsidRPr="008B557C" w:rsidRDefault="00C94E03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68"/>
        <w:gridCol w:w="5169"/>
      </w:tblGrid>
      <w:tr w:rsidR="00C94E03" w:rsidRPr="008B557C" w14:paraId="38F806ED" w14:textId="77777777" w:rsidTr="00C94E03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2D77E09B" w14:textId="41968B56" w:rsidR="00C94E03" w:rsidRPr="008B557C" w:rsidRDefault="00C94E03" w:rsidP="00031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Тендерные (конкурсные) заявки потенциальных поставщиков принимаются по адресу - ТОО «Энергосистема», РК, г. Актобе, проспект 312 Стрелковой дивизии, 42, кабинет № 400, ОМТС </w:t>
            </w:r>
          </w:p>
        </w:tc>
        <w:tc>
          <w:tcPr>
            <w:tcW w:w="2500" w:type="pct"/>
            <w:vAlign w:val="center"/>
          </w:tcPr>
          <w:p w14:paraId="6AF06A68" w14:textId="7C9C044C" w:rsidR="00C94E03" w:rsidRPr="008B557C" w:rsidRDefault="009A4313" w:rsidP="0028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960A2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80EBC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 w:rsidR="002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часов 00 минут 23 </w:t>
            </w:r>
            <w:proofErr w:type="gramStart"/>
            <w:r w:rsidR="002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ноября </w:t>
            </w:r>
            <w:r w:rsidR="00DF2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proofErr w:type="gramEnd"/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C94E03" w:rsidRPr="008B557C" w14:paraId="1AE1ABE1" w14:textId="77777777" w:rsidTr="00C94E03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1E2E75FC" w14:textId="1A5EAFDB" w:rsidR="00C94E03" w:rsidRPr="008B557C" w:rsidRDefault="00C94E03" w:rsidP="00C94E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Конверты с тендерными (конкурсными) заявками </w:t>
            </w:r>
            <w:r w:rsidR="008960A2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вскрываются по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адресу РК, г. Актобе, проспект 312 Стрелковой дивизии, 42, 2 этаж, студия </w:t>
            </w:r>
          </w:p>
        </w:tc>
        <w:tc>
          <w:tcPr>
            <w:tcW w:w="2500" w:type="pct"/>
            <w:vAlign w:val="center"/>
          </w:tcPr>
          <w:p w14:paraId="77710DC0" w14:textId="17FD1A73" w:rsidR="00C94E03" w:rsidRPr="008B557C" w:rsidRDefault="005C2B89" w:rsidP="0028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2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00 минут «</w:t>
            </w:r>
            <w:r w:rsidR="002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2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ноября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</w:tbl>
    <w:p w14:paraId="056BE418" w14:textId="171A1A81" w:rsidR="00C94E03" w:rsidRPr="008B557C" w:rsidRDefault="00C94E03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87CF174" w14:textId="77777777" w:rsidR="00360168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8B557C">
        <w:rPr>
          <w:rFonts w:ascii="Times New Roman" w:hAnsi="Times New Roman" w:cs="Times New Roman"/>
          <w:sz w:val="20"/>
          <w:szCs w:val="20"/>
        </w:rPr>
        <w:t>–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18480788"/>
      <w:r w:rsidR="00A400F3" w:rsidRPr="008B557C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030007, РК, г. </w:t>
      </w:r>
      <w:proofErr w:type="spellStart"/>
      <w:r w:rsidR="00623BB4" w:rsidRPr="008B557C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623BB4" w:rsidRPr="008B557C">
        <w:rPr>
          <w:rFonts w:ascii="Times New Roman" w:hAnsi="Times New Roman" w:cs="Times New Roman"/>
          <w:sz w:val="20"/>
          <w:szCs w:val="20"/>
        </w:rPr>
        <w:t xml:space="preserve">, проспект 312 Стрелковой дивизии, 42, </w:t>
      </w:r>
      <w:proofErr w:type="spellStart"/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proofErr w:type="spellEnd"/>
      <w:r w:rsidR="005202EA" w:rsidRPr="008B557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8B557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7"/>
      <w:proofErr w:type="spellEnd"/>
    </w:p>
    <w:p w14:paraId="48FBD699" w14:textId="77BEE315" w:rsidR="005202EA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472B9E">
        <w:rPr>
          <w:rFonts w:ascii="Times New Roman" w:hAnsi="Times New Roman" w:cs="Times New Roman"/>
          <w:sz w:val="20"/>
          <w:szCs w:val="20"/>
        </w:rPr>
        <w:t>Лукьянчук</w:t>
      </w:r>
      <w:proofErr w:type="spellEnd"/>
      <w:r w:rsidR="00472B9E">
        <w:rPr>
          <w:rFonts w:ascii="Times New Roman" w:hAnsi="Times New Roman" w:cs="Times New Roman"/>
          <w:sz w:val="20"/>
          <w:szCs w:val="20"/>
        </w:rPr>
        <w:t xml:space="preserve"> И.В</w:t>
      </w:r>
      <w:r w:rsidR="005202EA" w:rsidRPr="008B557C">
        <w:rPr>
          <w:rFonts w:ascii="Times New Roman" w:hAnsi="Times New Roman" w:cs="Times New Roman"/>
          <w:sz w:val="20"/>
          <w:szCs w:val="20"/>
        </w:rPr>
        <w:t>., инженер ОМТС, 8-7132-953-385,</w:t>
      </w:r>
      <w:r w:rsidR="002C4B66" w:rsidRPr="008B557C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8B557C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47CBC" w14:textId="77777777" w:rsidR="005202EA" w:rsidRPr="008B557C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1E0E9" w14:textId="77777777" w:rsidR="00360168" w:rsidRPr="008B557C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8B557C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A414E1" w14:textId="77777777" w:rsidR="006434A4" w:rsidRDefault="00360168" w:rsidP="0064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0E47E3DA" w14:textId="3CC1BDD3" w:rsidR="00360168" w:rsidRPr="008B557C" w:rsidRDefault="006434A4" w:rsidP="0064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0168" w:rsidRPr="008B557C">
        <w:rPr>
          <w:rFonts w:ascii="Times New Roman" w:hAnsi="Times New Roman" w:cs="Times New Roman"/>
          <w:b/>
          <w:bCs/>
          <w:sz w:val="20"/>
          <w:szCs w:val="20"/>
        </w:rPr>
        <w:t>. Проект договора.</w:t>
      </w:r>
    </w:p>
    <w:p w14:paraId="76FCE4CE" w14:textId="77777777" w:rsidR="00A51FDC" w:rsidRPr="008B557C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29F08" w14:textId="77777777" w:rsidR="005202EA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9C296E" w14:textId="77777777" w:rsidR="006434A4" w:rsidRDefault="006434A4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EE62BC" w14:textId="77777777" w:rsidR="006434A4" w:rsidRPr="008B557C" w:rsidRDefault="006434A4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FBDAD6" w14:textId="77777777" w:rsidR="00E33B18" w:rsidRPr="008B557C" w:rsidRDefault="005202EA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 ТОО «</w:t>
      </w:r>
      <w:r w:rsidR="009F2FF1" w:rsidRPr="008B557C">
        <w:rPr>
          <w:rFonts w:ascii="Times New Roman" w:hAnsi="Times New Roman" w:cs="Times New Roman"/>
          <w:b/>
          <w:bCs/>
          <w:sz w:val="20"/>
          <w:szCs w:val="20"/>
        </w:rPr>
        <w:t>Энергосистема» Амангалиев</w:t>
      </w: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 М.Е</w:t>
      </w:r>
      <w:r w:rsidR="00E33B18" w:rsidRPr="008B557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B557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0710EA" w14:textId="77777777" w:rsidR="00E33B18" w:rsidRPr="008B557C" w:rsidRDefault="00E33B1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20E4A8" w14:textId="77777777" w:rsidR="00E33B18" w:rsidRPr="008B557C" w:rsidRDefault="00A02E2D" w:rsidP="00C3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5575" w:rsidRPr="008B55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 ________________________ </w:t>
      </w:r>
    </w:p>
    <w:p w14:paraId="39F0E06A" w14:textId="77777777" w:rsidR="00DE28B8" w:rsidRPr="008B557C" w:rsidRDefault="0036016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(Подпись</w:t>
      </w:r>
      <w:r w:rsidR="005202EA" w:rsidRPr="008B557C">
        <w:rPr>
          <w:rFonts w:ascii="Times New Roman" w:hAnsi="Times New Roman" w:cs="Times New Roman"/>
          <w:sz w:val="20"/>
          <w:szCs w:val="20"/>
        </w:rPr>
        <w:t>)</w:t>
      </w:r>
    </w:p>
    <w:p w14:paraId="68DE251C" w14:textId="77777777" w:rsidR="00C31ECB" w:rsidRPr="008B557C" w:rsidRDefault="00C31EC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42A4E0" w14:textId="77777777" w:rsidR="00E04091" w:rsidRPr="008B557C" w:rsidRDefault="00E04091" w:rsidP="00715DEF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_______________________г.</w:t>
      </w:r>
    </w:p>
    <w:p w14:paraId="70BBE8F5" w14:textId="77777777" w:rsidR="009F3328" w:rsidRPr="008B557C" w:rsidRDefault="009F332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E4F90F" w14:textId="77777777" w:rsidR="00715DEF" w:rsidRPr="008B557C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8E38C5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8" w:name="_Hlk24706228"/>
    </w:p>
    <w:p w14:paraId="2C24B9CE" w14:textId="0CF4443F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EAD212" w14:textId="7889C451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3D5814" w14:textId="4468CC76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789281" w14:textId="439904DA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5BFC8E" w14:textId="43F4B9DD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B2ACE" w14:textId="5BF5DA4E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C4C864" w14:textId="754866F0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A1F162" w14:textId="60B6389B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A683D3" w14:textId="141C169D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9C3A2A" w14:textId="77777777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81EE7B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6965D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31AC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55CB0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1B788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AD651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CA936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14308C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7199D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E8310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6CD4A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EE4682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3ACAA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922AB8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D218BB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74F608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931227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62BAC1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A3E02C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B2CD7" w14:textId="13A33138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A041882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2</w:t>
      </w:r>
    </w:p>
    <w:p w14:paraId="3D16AE4C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296FDA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Утверждаю:</w:t>
      </w:r>
    </w:p>
    <w:p w14:paraId="12B4DAA9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3F353E6A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78A84B1C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6B5672DF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81BF08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028A9703" w14:textId="77777777" w:rsidR="00686973" w:rsidRPr="008B557C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(Подпись)</w:t>
      </w:r>
    </w:p>
    <w:p w14:paraId="19D0005F" w14:textId="37CE5BB1" w:rsidR="00686973" w:rsidRPr="008B557C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5BAAEB6B" w14:textId="31C04770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8815134" w14:textId="49DC6A97" w:rsidR="00745AAC" w:rsidRPr="008B557C" w:rsidRDefault="00745AA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933" w:type="pct"/>
        <w:jc w:val="center"/>
        <w:tblLook w:val="04A0" w:firstRow="1" w:lastRow="0" w:firstColumn="1" w:lastColumn="0" w:noHBand="0" w:noVBand="1"/>
      </w:tblPr>
      <w:tblGrid>
        <w:gridCol w:w="5030"/>
        <w:gridCol w:w="5168"/>
      </w:tblGrid>
      <w:tr w:rsidR="00C94E03" w:rsidRPr="008B557C" w14:paraId="7AB57D8B" w14:textId="77777777" w:rsidTr="009E4724">
        <w:trPr>
          <w:trHeight w:val="516"/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60B45B" w14:textId="77777777" w:rsidR="00C94E03" w:rsidRPr="008B557C" w:rsidRDefault="00C94E03" w:rsidP="00C94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00C" w14:textId="00A5217B" w:rsidR="00C94E03" w:rsidRPr="008B557C" w:rsidRDefault="00280EBC" w:rsidP="009E4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54   от 05 ноября 2020 г.</w:t>
            </w:r>
          </w:p>
        </w:tc>
      </w:tr>
      <w:tr w:rsidR="00745AAC" w:rsidRPr="008B557C" w14:paraId="0C09CFC3" w14:textId="77777777" w:rsidTr="009E4724">
        <w:trPr>
          <w:trHeight w:val="516"/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9E3EC0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BF7" w14:textId="07670242" w:rsidR="00745AAC" w:rsidRPr="008B557C" w:rsidRDefault="007305B4" w:rsidP="00643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</w:t>
            </w:r>
            <w:r w:rsidR="00472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="009E47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КАМАЗ-5350</w:t>
            </w:r>
          </w:p>
        </w:tc>
      </w:tr>
      <w:tr w:rsidR="00745AAC" w:rsidRPr="008B557C" w14:paraId="370D07EE" w14:textId="77777777" w:rsidTr="009E4724">
        <w:trPr>
          <w:trHeight w:val="516"/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414D3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A34" w14:textId="77777777" w:rsidR="00745AAC" w:rsidRPr="008B557C" w:rsidRDefault="00745AAC" w:rsidP="00643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47164D79" w14:textId="09F6038A" w:rsidR="00EA79BC" w:rsidRPr="008B557C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5020"/>
        <w:gridCol w:w="5179"/>
      </w:tblGrid>
      <w:tr w:rsidR="007F61E3" w:rsidRPr="008B557C" w14:paraId="6FA795D2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4664626" w14:textId="77777777" w:rsidR="007F61E3" w:rsidRPr="008B557C" w:rsidRDefault="007F61E3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329DED5B" w14:textId="23ECCB65" w:rsidR="007F61E3" w:rsidRPr="008B557C" w:rsidRDefault="006434A4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Двигатель</w:t>
            </w:r>
            <w:r w:rsidR="009E47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КАМАЗ-5350</w:t>
            </w:r>
          </w:p>
        </w:tc>
      </w:tr>
      <w:tr w:rsidR="007F61E3" w:rsidRPr="008B557C" w14:paraId="42D768C3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B2B8A5C" w14:textId="77777777" w:rsidR="007F61E3" w:rsidRPr="008B557C" w:rsidRDefault="007F61E3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2067A2A5" w14:textId="4E43AA26" w:rsidR="007F61E3" w:rsidRPr="008B557C" w:rsidRDefault="006434A4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 </w:t>
            </w:r>
            <w:r w:rsidR="009E47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КАМАЗ-5350</w:t>
            </w:r>
          </w:p>
        </w:tc>
      </w:tr>
      <w:tr w:rsidR="00F708EA" w:rsidRPr="008B557C" w14:paraId="7105A2EB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CDACBFE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50D0B03B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8B557C" w14:paraId="6E88F66D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0480943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6697F46D" w14:textId="00865B65" w:rsidR="003E42C6" w:rsidRPr="008B557C" w:rsidRDefault="00BA1145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8EA" w:rsidRPr="008B557C" w14:paraId="2261765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762B35A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408751FF" w14:textId="0E9997CD" w:rsidR="00F708EA" w:rsidRPr="008B557C" w:rsidRDefault="0033041B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F708EA" w:rsidRPr="008B557C" w14:paraId="16583BB9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0066F48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61E7D80C" w14:textId="6508C9E4" w:rsidR="00C86095" w:rsidRPr="008B557C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041B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пр.Санкибай</w:t>
            </w:r>
            <w:proofErr w:type="spellEnd"/>
            <w:r w:rsidR="0033041B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-батыра 12, 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</w:rPr>
              <w:t>склад ПОКУПАТЕЛЯ.</w:t>
            </w:r>
          </w:p>
        </w:tc>
      </w:tr>
      <w:tr w:rsidR="006448BC" w:rsidRPr="008B557C" w14:paraId="78FA1A7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1F7E93E" w14:textId="77777777" w:rsidR="006448BC" w:rsidRPr="008B557C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2EBBE2D7" w14:textId="346FD358" w:rsidR="006448BC" w:rsidRPr="008B557C" w:rsidRDefault="006448BC" w:rsidP="009E4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E99"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  <w:r w:rsidR="00CA1F00" w:rsidRPr="00CA1F00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="009E4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0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708EA" w:rsidRPr="008B557C" w14:paraId="2A2A576F" w14:textId="77777777" w:rsidTr="00747362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8B557C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8B557C" w14:paraId="5809A815" w14:textId="77777777" w:rsidTr="00747362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1A195EB" w14:textId="7CCDB0FE" w:rsidR="00747362" w:rsidRPr="009E4724" w:rsidRDefault="009E4724" w:rsidP="009E47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9" w:name="_Hlk55221813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Двигатель на КАМАЗ</w:t>
            </w:r>
            <w:r w:rsidRPr="009E4724">
              <w:rPr>
                <w:rFonts w:ascii="Times New Roman" w:hAnsi="Times New Roman" w:cs="Times New Roman"/>
                <w:b/>
                <w:sz w:val="18"/>
                <w:szCs w:val="18"/>
              </w:rPr>
              <w:t>-5350</w:t>
            </w:r>
            <w:r w:rsidR="007305B4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E3A9C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тех</w:t>
            </w:r>
            <w:r w:rsidR="007305B4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ническими </w:t>
            </w:r>
            <w:r w:rsidR="009E3A9C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</w:t>
            </w:r>
            <w:r w:rsidR="007305B4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актеристи</w:t>
            </w:r>
            <w:r w:rsidR="009E3A9C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ками:</w:t>
            </w:r>
          </w:p>
          <w:p w14:paraId="4B540142" w14:textId="2C4824EB" w:rsidR="008B557C" w:rsidRPr="00F31C79" w:rsidRDefault="008B557C" w:rsidP="00167E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tbl>
            <w:tblPr>
              <w:tblW w:w="9947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4677"/>
            </w:tblGrid>
            <w:tr w:rsidR="008B557C" w:rsidRPr="00F31C79" w14:paraId="700F78A7" w14:textId="77777777" w:rsidTr="00AE0936">
              <w:trPr>
                <w:cantSplit/>
                <w:trHeight w:val="158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914597F" w14:textId="18AE5CA3" w:rsidR="00350D2A" w:rsidRPr="00422CB0" w:rsidRDefault="00FF470C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Модель двигателя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CBA3EFE" w14:textId="352581B9" w:rsidR="00350D2A" w:rsidRPr="00422CB0" w:rsidRDefault="00FF470C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740.622-280</w:t>
                  </w:r>
                </w:p>
              </w:tc>
            </w:tr>
            <w:tr w:rsidR="008B557C" w:rsidRPr="00F31C79" w14:paraId="51F3CB48" w14:textId="77777777" w:rsidTr="00AE0936">
              <w:trPr>
                <w:cantSplit/>
                <w:trHeight w:val="25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C948B77" w14:textId="4A040E88" w:rsidR="00350D2A" w:rsidRPr="00422CB0" w:rsidRDefault="00FF470C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Расположение и число цилиндров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09B7242F" w14:textId="6D6E760D" w:rsidR="00350D2A" w:rsidRPr="00FF470C" w:rsidRDefault="00FF470C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val="en-US" w:eastAsia="kk-KZ"/>
                    </w:rPr>
                    <w:t>V-8</w:t>
                  </w:r>
                </w:p>
              </w:tc>
            </w:tr>
            <w:tr w:rsidR="008B557C" w:rsidRPr="00F31C79" w14:paraId="52BB1CAF" w14:textId="77777777" w:rsidTr="00CD2173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0CA6971" w14:textId="2A64E37A" w:rsidR="00350D2A" w:rsidRPr="00422CB0" w:rsidRDefault="00FF470C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Диаметр цилиндра и ход поршня, мм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03BD730" w14:textId="1A1E9D5F" w:rsidR="00350D2A" w:rsidRPr="00422CB0" w:rsidRDefault="00FF470C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120х130</w:t>
                  </w:r>
                </w:p>
              </w:tc>
            </w:tr>
            <w:tr w:rsidR="008B557C" w:rsidRPr="00F31C79" w14:paraId="6419591B" w14:textId="77777777" w:rsidTr="00CD2173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F485404" w14:textId="74249BE6" w:rsidR="00350D2A" w:rsidRPr="00422CB0" w:rsidRDefault="00FF470C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Рабочий объём, л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4CC139D" w14:textId="38358F14" w:rsidR="00350D2A" w:rsidRPr="00422CB0" w:rsidRDefault="00FF470C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11,76</w:t>
                  </w:r>
                </w:p>
              </w:tc>
            </w:tr>
            <w:tr w:rsidR="008B557C" w:rsidRPr="00F31C79" w14:paraId="3F02B19D" w14:textId="77777777" w:rsidTr="00CD2173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B7C504D" w14:textId="27FE4A7B" w:rsidR="00350D2A" w:rsidRPr="00422CB0" w:rsidRDefault="00FF470C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Степень сжатия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2B217E9A" w14:textId="545105DC" w:rsidR="00350D2A" w:rsidRPr="00422CB0" w:rsidRDefault="00FF470C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17,9</w:t>
                  </w:r>
                </w:p>
              </w:tc>
            </w:tr>
            <w:tr w:rsidR="008B557C" w:rsidRPr="00F31C79" w14:paraId="68B5B0A5" w14:textId="77777777" w:rsidTr="00AE0936">
              <w:trPr>
                <w:cantSplit/>
                <w:trHeight w:val="491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5649B71" w14:textId="22ADA0D9" w:rsidR="00350D2A" w:rsidRPr="00422CB0" w:rsidRDefault="00FF470C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Максимальная полезная мощность по Правилам ЕЭК ООН № 85-00, номинальная мощность нетто по ГОСТ 14846-81,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л.с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., не менее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FAC1BDC" w14:textId="1DBF1EBF" w:rsidR="00350D2A" w:rsidRPr="00422CB0" w:rsidRDefault="00FF470C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280</w:t>
                  </w:r>
                </w:p>
              </w:tc>
            </w:tr>
            <w:tr w:rsidR="008B557C" w:rsidRPr="00F31C79" w14:paraId="273D2266" w14:textId="77777777" w:rsidTr="00CD2173">
              <w:trPr>
                <w:cantSplit/>
                <w:trHeight w:val="169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D468F19" w14:textId="50C20B2B" w:rsidR="00350D2A" w:rsidRPr="00422CB0" w:rsidRDefault="00FF470C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Номинальная частота вращения кол</w:t>
                  </w:r>
                  <w:r w:rsidR="00CA1F0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енчатого вала, мин -1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6EC6DCD" w14:textId="0CDC4FB9" w:rsidR="00350D2A" w:rsidRPr="00422CB0" w:rsidRDefault="00CA1F00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1900</w:t>
                  </w:r>
                </w:p>
              </w:tc>
            </w:tr>
            <w:tr w:rsidR="008B557C" w:rsidRPr="00F31C79" w14:paraId="4EAC4C2F" w14:textId="77777777" w:rsidTr="00CD2173">
              <w:trPr>
                <w:cantSplit/>
                <w:trHeight w:val="178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F5D5D1F" w14:textId="4BB82904" w:rsidR="00350D2A" w:rsidRPr="00422CB0" w:rsidRDefault="00CA1F00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Максимальный полезный крутящий момент по Правилам ЕЭК ООН № 85-00, максимальный крутящий момент нетто по ГОСТ 14846-81, кгс*м, не менее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BCA65B2" w14:textId="362890F0" w:rsidR="00350D2A" w:rsidRPr="00422CB0" w:rsidRDefault="00CA1F00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1177</w:t>
                  </w:r>
                </w:p>
              </w:tc>
            </w:tr>
            <w:tr w:rsidR="008B557C" w:rsidRPr="00F31C79" w14:paraId="32C6FAFA" w14:textId="77777777" w:rsidTr="00AD1E99">
              <w:trPr>
                <w:cantSplit/>
                <w:trHeight w:val="78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2F37DEB" w14:textId="68100F4F" w:rsidR="00350D2A" w:rsidRPr="00422CB0" w:rsidRDefault="00CA1F00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Частота вращения коленчатого вала, соответствующая максимальному крутящему моменту, мин -1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23267DB" w14:textId="11A92E05" w:rsidR="00350D2A" w:rsidRPr="00422CB0" w:rsidRDefault="00CA1F00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1300</w:t>
                  </w:r>
                </w:p>
              </w:tc>
            </w:tr>
            <w:tr w:rsidR="008B557C" w:rsidRPr="00F31C79" w14:paraId="6487B161" w14:textId="77777777" w:rsidTr="00CD2173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6970810" w14:textId="2D54D987" w:rsidR="00350D2A" w:rsidRPr="00422CB0" w:rsidRDefault="00CA1F00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Минимальный удельный расход топлива, г/(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л.с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*ч)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B1D0CFA" w14:textId="15837DC0" w:rsidR="00350D2A" w:rsidRPr="00422CB0" w:rsidRDefault="00CA1F00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207</w:t>
                  </w:r>
                </w:p>
              </w:tc>
            </w:tr>
            <w:tr w:rsidR="008B557C" w:rsidRPr="00F31C79" w14:paraId="56CA5FAD" w14:textId="77777777" w:rsidTr="00CD2173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4ACB8EB" w14:textId="1B2FED7E" w:rsidR="00350D2A" w:rsidRPr="00422CB0" w:rsidRDefault="00CA1F00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масла на угар на режиме номинальной мощности, в % от расхода топлива, не более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13EF1AE" w14:textId="494D744F" w:rsidR="00350D2A" w:rsidRPr="00422CB0" w:rsidRDefault="00CA1F00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0,1</w:t>
                  </w:r>
                </w:p>
              </w:tc>
            </w:tr>
            <w:tr w:rsidR="008B557C" w:rsidRPr="00F31C79" w14:paraId="63447E7A" w14:textId="77777777" w:rsidTr="00CD2173">
              <w:trPr>
                <w:cantSplit/>
                <w:trHeight w:val="67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2CC543EB" w14:textId="0A13F7C0" w:rsidR="00350D2A" w:rsidRPr="00422CB0" w:rsidRDefault="00CA1F00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Масса не заправленного смазкой двигателя в комплектности поставки, кг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26CB6092" w14:textId="7542B0A7" w:rsidR="00350D2A" w:rsidRPr="00422CB0" w:rsidRDefault="00CA1F00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870</w:t>
                  </w:r>
                </w:p>
              </w:tc>
            </w:tr>
            <w:tr w:rsidR="008B557C" w:rsidRPr="00F31C79" w14:paraId="30FC4D26" w14:textId="77777777" w:rsidTr="00CD2173">
              <w:trPr>
                <w:cantSplit/>
                <w:trHeight w:val="165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5B50C6C" w14:textId="7292DEFF" w:rsidR="00350D2A" w:rsidRPr="00422CB0" w:rsidRDefault="00CA1F00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Габаритные размеры: Длина х Ширина х Высота, мм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DAA7FFA" w14:textId="58DD637C" w:rsidR="00350D2A" w:rsidRPr="00422CB0" w:rsidRDefault="00CA1F00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1260х930х1045</w:t>
                  </w:r>
                </w:p>
              </w:tc>
            </w:tr>
          </w:tbl>
          <w:p w14:paraId="5527E167" w14:textId="697EA107" w:rsidR="009E3A9C" w:rsidRPr="00472B9E" w:rsidRDefault="00472B9E" w:rsidP="00167E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B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Комплектность двигателя КАМАЗ серии 740.622 в 1-ой (400-ой) комплектации:</w:t>
            </w:r>
          </w:p>
          <w:p w14:paraId="39F47717" w14:textId="74541548" w:rsidR="00472B9E" w:rsidRDefault="00472B9E" w:rsidP="00472B9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маховиком</w:t>
            </w:r>
          </w:p>
          <w:p w14:paraId="58C1582D" w14:textId="48ADD47A" w:rsidR="00472B9E" w:rsidRDefault="00472B9E" w:rsidP="00472B9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компрессором и генератором</w:t>
            </w:r>
          </w:p>
          <w:p w14:paraId="4FBD16A6" w14:textId="5CA47FD7" w:rsidR="00472B9E" w:rsidRDefault="00472B9E" w:rsidP="00472B9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деревянной подставке</w:t>
            </w:r>
          </w:p>
          <w:p w14:paraId="2DC94402" w14:textId="500B3977" w:rsidR="00472B9E" w:rsidRPr="00472B9E" w:rsidRDefault="00472B9E" w:rsidP="00472B9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насосом ГУР, ремнями</w:t>
            </w:r>
          </w:p>
          <w:p w14:paraId="659865CE" w14:textId="77777777" w:rsidR="008B557C" w:rsidRPr="00F31C79" w:rsidRDefault="008B557C" w:rsidP="00B5528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06FC33D" w14:textId="313BFE52" w:rsidR="00147FF5" w:rsidRPr="00F31C79" w:rsidRDefault="009E3A9C" w:rsidP="00B55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Условия оплаты:</w:t>
            </w:r>
            <w:r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100% общей суммы Договора оплачивается ПОКУПАТЕЛЕМ </w:t>
            </w:r>
            <w:r w:rsidR="00C72E06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45 рабочих дней </w:t>
            </w:r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>даты  поставки</w:t>
            </w:r>
            <w:proofErr w:type="gramEnd"/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Товара ПОКУПАТЕЛЮ и по</w:t>
            </w:r>
            <w:r w:rsidR="00C72E06" w:rsidRPr="00F31C79">
              <w:rPr>
                <w:rFonts w:ascii="Times New Roman" w:hAnsi="Times New Roman" w:cs="Times New Roman"/>
                <w:sz w:val="18"/>
                <w:szCs w:val="18"/>
              </w:rPr>
              <w:t>дписания Сторонами подтверждающих документов.</w:t>
            </w:r>
          </w:p>
          <w:p w14:paraId="06F73ED4" w14:textId="1B91689C" w:rsidR="00E14608" w:rsidRPr="00F31C79" w:rsidRDefault="00472B9E" w:rsidP="00B55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На двигатель</w:t>
            </w:r>
            <w:r w:rsidR="00E14608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уплачен утилизационный сбор </w:t>
            </w:r>
            <w:proofErr w:type="gramStart"/>
            <w:r w:rsidR="00E14608" w:rsidRPr="00F31C79">
              <w:rPr>
                <w:rFonts w:ascii="Times New Roman" w:hAnsi="Times New Roman" w:cs="Times New Roman"/>
                <w:sz w:val="18"/>
                <w:szCs w:val="18"/>
              </w:rPr>
              <w:t>в размере</w:t>
            </w:r>
            <w:proofErr w:type="gramEnd"/>
            <w:r w:rsidR="00E14608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предусмотренном действующим законодательством РК.</w:t>
            </w:r>
          </w:p>
          <w:p w14:paraId="71FB7D7A" w14:textId="044A53FE" w:rsidR="009E3A9C" w:rsidRPr="00F31C79" w:rsidRDefault="00756A38" w:rsidP="0033125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Гарантийный срок эксплуатации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31255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- 12 месяцев с момента получения Товара Покупателем</w:t>
            </w:r>
            <w:r w:rsidR="00331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9"/>
    </w:tbl>
    <w:p w14:paraId="28BF45C6" w14:textId="32F6EAB7" w:rsidR="005C3CE1" w:rsidRPr="008B557C" w:rsidRDefault="005C3CE1" w:rsidP="007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735E3" w14:textId="77777777" w:rsidR="0033041B" w:rsidRPr="008B557C" w:rsidRDefault="0033041B" w:rsidP="007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EB2444" w:rsidRPr="008B557C" w14:paraId="52E1BB3E" w14:textId="77777777" w:rsidTr="003016BC">
        <w:tc>
          <w:tcPr>
            <w:tcW w:w="3510" w:type="dxa"/>
            <w:shd w:val="clear" w:color="auto" w:fill="auto"/>
          </w:tcPr>
          <w:p w14:paraId="09375390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2A8D76CF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0139F38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3950F31F" w14:textId="77777777" w:rsidR="009E4724" w:rsidRPr="008B557C" w:rsidRDefault="009E472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5BCFEDC6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8B557C" w14:paraId="1B47E0C0" w14:textId="77777777" w:rsidTr="003016BC">
        <w:tc>
          <w:tcPr>
            <w:tcW w:w="3510" w:type="dxa"/>
            <w:shd w:val="clear" w:color="auto" w:fill="auto"/>
          </w:tcPr>
          <w:p w14:paraId="1BA8B4B2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  <w:p w14:paraId="38D90C18" w14:textId="77777777" w:rsidR="009E4724" w:rsidRPr="008B557C" w:rsidRDefault="009E472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79B1D500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18BCF9D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Тарасенко В.А.</w:t>
            </w:r>
          </w:p>
          <w:p w14:paraId="36454A80" w14:textId="77777777" w:rsidR="009E4724" w:rsidRPr="008B557C" w:rsidRDefault="009E472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8B557C" w14:paraId="1A085787" w14:textId="77777777" w:rsidTr="003016BC">
        <w:tc>
          <w:tcPr>
            <w:tcW w:w="3510" w:type="dxa"/>
            <w:shd w:val="clear" w:color="auto" w:fill="auto"/>
          </w:tcPr>
          <w:p w14:paraId="2F85EDD5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4001D42E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135AD59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3228D17A" w14:textId="77777777" w:rsidR="009E4724" w:rsidRPr="008B557C" w:rsidRDefault="009E472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2347F17F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8B557C" w14:paraId="77762C4D" w14:textId="77777777" w:rsidTr="006E51DA">
        <w:trPr>
          <w:trHeight w:val="644"/>
        </w:trPr>
        <w:tc>
          <w:tcPr>
            <w:tcW w:w="3510" w:type="dxa"/>
            <w:shd w:val="clear" w:color="auto" w:fill="auto"/>
          </w:tcPr>
          <w:p w14:paraId="4D1286F8" w14:textId="33CCE886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 w:rsidR="0033041B" w:rsidRPr="008B557C">
              <w:rPr>
                <w:b/>
                <w:bCs/>
                <w:sz w:val="20"/>
                <w:szCs w:val="20"/>
                <w:lang w:val="ru-RU"/>
              </w:rPr>
              <w:t>СМИТ</w:t>
            </w:r>
          </w:p>
        </w:tc>
        <w:tc>
          <w:tcPr>
            <w:tcW w:w="3336" w:type="dxa"/>
            <w:shd w:val="clear" w:color="auto" w:fill="auto"/>
          </w:tcPr>
          <w:p w14:paraId="5AD0C962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CDCABC6" w14:textId="77777777" w:rsidR="00EB2444" w:rsidRDefault="0033041B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B557C">
              <w:rPr>
                <w:b/>
                <w:bCs/>
                <w:sz w:val="20"/>
                <w:szCs w:val="20"/>
                <w:lang w:val="ru-RU"/>
              </w:rPr>
              <w:t>Молдашев</w:t>
            </w:r>
            <w:proofErr w:type="spellEnd"/>
            <w:r w:rsidRPr="008B557C">
              <w:rPr>
                <w:b/>
                <w:bCs/>
                <w:sz w:val="20"/>
                <w:szCs w:val="20"/>
                <w:lang w:val="ru-RU"/>
              </w:rPr>
              <w:t xml:space="preserve"> К.У.</w:t>
            </w:r>
          </w:p>
          <w:p w14:paraId="08B67FAF" w14:textId="77777777" w:rsidR="009E4724" w:rsidRDefault="009E4724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  <w:p w14:paraId="16CAA705" w14:textId="3D2B0A8D" w:rsidR="009E4724" w:rsidRPr="008B557C" w:rsidRDefault="009E4724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EB2444" w:rsidRPr="008B557C" w14:paraId="1CE6B5F1" w14:textId="77777777" w:rsidTr="003016BC">
        <w:tc>
          <w:tcPr>
            <w:tcW w:w="3510" w:type="dxa"/>
            <w:shd w:val="clear" w:color="auto" w:fill="auto"/>
          </w:tcPr>
          <w:p w14:paraId="3BEE4425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 w:rsidR="005025AB" w:rsidRPr="008B557C">
              <w:rPr>
                <w:b/>
                <w:bCs/>
                <w:sz w:val="20"/>
                <w:szCs w:val="20"/>
                <w:lang w:val="ru-RU"/>
              </w:rPr>
              <w:t>ОКС</w:t>
            </w:r>
          </w:p>
        </w:tc>
        <w:tc>
          <w:tcPr>
            <w:tcW w:w="3336" w:type="dxa"/>
            <w:shd w:val="clear" w:color="auto" w:fill="auto"/>
          </w:tcPr>
          <w:p w14:paraId="3EB921D3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F536215" w14:textId="77777777" w:rsidR="00EB2444" w:rsidRPr="008B557C" w:rsidRDefault="005025AB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  <w:bookmarkEnd w:id="8"/>
    </w:tbl>
    <w:p w14:paraId="1132EF2E" w14:textId="77777777" w:rsidR="00AD0E43" w:rsidRPr="008B557C" w:rsidRDefault="00AD0E43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9FC62D" w14:textId="77777777" w:rsidR="00AD0E43" w:rsidRPr="008B557C" w:rsidRDefault="00AD0E43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F52A44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D5E0B1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216276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B437C5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C0EFF5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A5BC59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1E8D91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F232C9" w14:textId="5B90EB66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A39287" w14:textId="5B392327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066E67" w14:textId="23C63A17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AF4193" w14:textId="0C73673E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4C69E6" w14:textId="08877520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A4F490" w14:textId="06470B0A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10A73F" w14:textId="4497384F" w:rsidR="00416569" w:rsidRDefault="00AE0936" w:rsidP="00AE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165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B643B39" w14:textId="77777777" w:rsidR="00416569" w:rsidRDefault="00416569" w:rsidP="00AE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648981" w14:textId="3604DFF6" w:rsidR="003C50C5" w:rsidRPr="008B557C" w:rsidRDefault="00AE0936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50C5" w:rsidRPr="008B557C">
        <w:rPr>
          <w:rFonts w:ascii="Times New Roman" w:hAnsi="Times New Roman" w:cs="Times New Roman"/>
          <w:sz w:val="20"/>
          <w:szCs w:val="20"/>
        </w:rPr>
        <w:t>Утверждаю:</w:t>
      </w:r>
    </w:p>
    <w:p w14:paraId="3AFBF101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6E5996B7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7DF7E522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2A1E56E5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8474F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17D4A3C7" w14:textId="77777777" w:rsidR="003C50C5" w:rsidRPr="008B557C" w:rsidRDefault="003C50C5" w:rsidP="003C50C5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(Подпись)</w:t>
      </w:r>
    </w:p>
    <w:p w14:paraId="539BC95B" w14:textId="77777777" w:rsidR="003C50C5" w:rsidRPr="008B557C" w:rsidRDefault="003C50C5" w:rsidP="003C50C5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1E0DBC7C" w14:textId="64B5FF21" w:rsidR="00B22D1F" w:rsidRPr="008B557C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8B557C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523AE8" w:rsidRPr="008B557C">
        <w:rPr>
          <w:rFonts w:ascii="Times New Roman" w:eastAsia="SimSun" w:hAnsi="Times New Roman"/>
          <w:caps w:val="0"/>
          <w:sz w:val="20"/>
          <w:lang w:eastAsia="zh-CN"/>
        </w:rPr>
        <w:t>у</w:t>
      </w:r>
      <w:proofErr w:type="spellEnd"/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</w:p>
    <w:p w14:paraId="1004A54F" w14:textId="77777777" w:rsidR="00523AE8" w:rsidRPr="008B557C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0"/>
    <w:p w14:paraId="3CB15D6F" w14:textId="77777777" w:rsidR="00D31213" w:rsidRPr="008B557C" w:rsidRDefault="00D31213" w:rsidP="00D31213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8B557C">
        <w:rPr>
          <w:rFonts w:ascii="Times New Roman" w:eastAsia="SimSun" w:hAnsi="Times New Roman"/>
          <w:caps w:val="0"/>
          <w:sz w:val="20"/>
          <w:lang w:eastAsia="zh-CN"/>
        </w:rPr>
        <w:t>Договор №__________</w:t>
      </w:r>
    </w:p>
    <w:p w14:paraId="7B5A308E" w14:textId="0FDD54A5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</w:t>
      </w:r>
      <w:r w:rsidR="0026115E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 w:rsidR="009E472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9E47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«</w:t>
      </w:r>
      <w:proofErr w:type="gramEnd"/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___» </w:t>
      </w:r>
      <w:r w:rsidR="009E4724">
        <w:rPr>
          <w:rFonts w:ascii="Times New Roman" w:eastAsia="Times New Roman" w:hAnsi="Times New Roman" w:cs="Times New Roman"/>
          <w:b/>
          <w:sz w:val="20"/>
          <w:szCs w:val="20"/>
        </w:rPr>
        <w:t>_____________2020</w:t>
      </w:r>
      <w:r w:rsidRPr="008B5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4E05B17E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71CFE" w14:textId="63AF2814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ТОО «Энергосистема» (РК), именуемое в дальнейшем «ПОКУПАТЕЛЬ», в лице Генерального директора 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 xml:space="preserve">Амангалиева </w:t>
      </w:r>
      <w:proofErr w:type="gramStart"/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М.Е.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с одной Стороны, и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именуемое в дальнейшем «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ПРОДАВЕЦ» или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«ПОСТАВЩИК», в лице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 с другой Стороны, на основании протокола закупок 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способом конкурса путем тендера №____________________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14:paraId="33A01D88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2099BB68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1.1. На условиях настоящего </w:t>
      </w:r>
      <w:proofErr w:type="gramStart"/>
      <w:r w:rsidRPr="008B557C">
        <w:rPr>
          <w:sz w:val="20"/>
        </w:rPr>
        <w:t>Договора  ПОСТАВЩИК</w:t>
      </w:r>
      <w:proofErr w:type="gramEnd"/>
      <w:r w:rsidRPr="008B557C">
        <w:rPr>
          <w:sz w:val="20"/>
        </w:rPr>
        <w:t xml:space="preserve"> обязуется поставить ПОКУПАТЕЛЮ, а ПОКУПАТЕЛЬ обязуется оплатить и принять транспортное средство</w:t>
      </w:r>
      <w:r w:rsidRPr="008B557C">
        <w:rPr>
          <w:color w:val="000000"/>
          <w:sz w:val="20"/>
        </w:rPr>
        <w:t xml:space="preserve">, </w:t>
      </w:r>
      <w:r w:rsidRPr="008B557C">
        <w:rPr>
          <w:sz w:val="20"/>
        </w:rPr>
        <w:t>именуемое  в дальнейшем «Товар», с техническими характеристиками, в ассортименте, количестве и по цене, указанными в Приложение № 1 к Договору, являющегося неотъемлемой его частью.</w:t>
      </w:r>
    </w:p>
    <w:p w14:paraId="44B745D2" w14:textId="77777777" w:rsidR="00D31213" w:rsidRPr="008B557C" w:rsidRDefault="00D31213" w:rsidP="00D31213">
      <w:pPr>
        <w:pStyle w:val="a4"/>
        <w:jc w:val="center"/>
        <w:rPr>
          <w:rStyle w:val="afb"/>
          <w:b/>
          <w:i w:val="0"/>
          <w:iCs w:val="0"/>
          <w:sz w:val="20"/>
        </w:rPr>
      </w:pPr>
      <w:r w:rsidRPr="008B557C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45FE563E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493F50E7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1D0F9998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7A84105E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3774D02C" w14:textId="29DEBEBF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3.1. Сумма Договора указана в Приложение 1 и включает в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себя  НДС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по ставке 12%, стоимость Товара, </w:t>
      </w:r>
      <w:r w:rsidR="00756A38" w:rsidRPr="008B557C">
        <w:rPr>
          <w:rFonts w:ascii="Times New Roman" w:eastAsia="Times New Roman" w:hAnsi="Times New Roman" w:cs="Times New Roman"/>
          <w:sz w:val="20"/>
          <w:szCs w:val="20"/>
        </w:rPr>
        <w:t xml:space="preserve">утилизационный сбор,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176302BA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3.2. Цена за единицу Товара (цена Товара) указана в Приложение №1 к Договору, являющегося неотъемлемой его частью.</w:t>
      </w:r>
    </w:p>
    <w:p w14:paraId="4C6C4BC6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71A3B93A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платежа  -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тенге. </w:t>
      </w:r>
    </w:p>
    <w:p w14:paraId="3105DF28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 указанный в настоящем Договоре в следующем порядке:</w:t>
      </w:r>
    </w:p>
    <w:p w14:paraId="494EC963" w14:textId="71C39176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3.5.1.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100% общей суммы Договора оплачивается ПОКУПАТЕЛЕМ </w:t>
      </w:r>
      <w:r w:rsidR="00C72E06" w:rsidRPr="008B557C">
        <w:rPr>
          <w:rFonts w:ascii="Times New Roman" w:hAnsi="Times New Roman" w:cs="Times New Roman"/>
          <w:sz w:val="20"/>
          <w:szCs w:val="20"/>
        </w:rPr>
        <w:t xml:space="preserve">не позднее 45 рабочих дней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gramStart"/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>даты  поставки</w:t>
      </w:r>
      <w:proofErr w:type="gramEnd"/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 Товара ПОКУПАТЕЛЮ и по</w:t>
      </w:r>
      <w:r w:rsidR="00C72E06" w:rsidRPr="008B557C">
        <w:rPr>
          <w:rFonts w:ascii="Times New Roman" w:hAnsi="Times New Roman" w:cs="Times New Roman"/>
          <w:sz w:val="20"/>
          <w:szCs w:val="20"/>
        </w:rPr>
        <w:t>дписания Сторонами подтверждающих документов.</w:t>
      </w:r>
    </w:p>
    <w:p w14:paraId="6E90BC38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00919793" w14:textId="37DD718F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расходы банка ПОСТАВЩИКА несет ПОСТАВЩИК.</w:t>
      </w:r>
    </w:p>
    <w:p w14:paraId="6C70804C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32F6CFA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 №1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к Договору,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являющегося  неотъемлемой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его частью.</w:t>
      </w:r>
    </w:p>
    <w:p w14:paraId="41894290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осуществляется  ПОСТАВЩИКОМ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за счет его собственных средств на условиях поставки </w:t>
      </w:r>
      <w:r w:rsidRPr="008B557C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 пр. Санкибай-Батыра, 12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49CB62AE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1A959B4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72EC7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8B557C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6BE6DD8F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12CE9DAE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1B83D0E3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2AF1628B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95E2C51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а) счет-фактуру на поставленное количество Товара, выставленную в соответствии с Налоговым Кодексом РК;</w:t>
      </w:r>
    </w:p>
    <w:p w14:paraId="578E234A" w14:textId="7CB8E1C5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б) накладную на Товар;</w:t>
      </w:r>
    </w:p>
    <w:p w14:paraId="02ECA986" w14:textId="14F3820E" w:rsidR="00D31213" w:rsidRPr="008B557C" w:rsidRDefault="00416569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D31213" w:rsidRPr="008B557C">
        <w:rPr>
          <w:rFonts w:ascii="Times New Roman" w:eastAsia="Times New Roman" w:hAnsi="Times New Roman" w:cs="Times New Roman"/>
          <w:b/>
          <w:bCs/>
          <w:sz w:val="20"/>
          <w:szCs w:val="20"/>
        </w:rPr>
        <w:t>) гарантийный сертификат (талон) завода-изготовителя;</w:t>
      </w:r>
    </w:p>
    <w:p w14:paraId="4C3032C6" w14:textId="484B438F" w:rsidR="00D31213" w:rsidRPr="009D0FEF" w:rsidRDefault="00416569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 w:rsidR="00A97AE7" w:rsidRPr="008B557C">
        <w:rPr>
          <w:rFonts w:ascii="Times New Roman" w:eastAsia="Times New Roman" w:hAnsi="Times New Roman" w:cs="Times New Roman"/>
          <w:b/>
          <w:bCs/>
          <w:sz w:val="20"/>
          <w:szCs w:val="20"/>
        </w:rPr>
        <w:t>) паспорт на Товар;</w:t>
      </w:r>
    </w:p>
    <w:p w14:paraId="301E411B" w14:textId="5B4D78DC" w:rsidR="00756A38" w:rsidRPr="008B557C" w:rsidRDefault="009D0FEF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756A38" w:rsidRPr="008B557C">
        <w:rPr>
          <w:rFonts w:ascii="Times New Roman" w:eastAsia="Times New Roman" w:hAnsi="Times New Roman" w:cs="Times New Roman"/>
          <w:b/>
          <w:sz w:val="20"/>
          <w:szCs w:val="20"/>
        </w:rPr>
        <w:t>) документы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756A38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подтверждающие уплату утилизационного сбора,</w:t>
      </w:r>
    </w:p>
    <w:p w14:paraId="7018BF81" w14:textId="31BBC9F4" w:rsidR="00D31213" w:rsidRPr="008B557C" w:rsidRDefault="009D0FEF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и иные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другие документы, установленные Законодательными актами 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РК для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оформления автотранспортных средств в государственных органах.</w:t>
      </w:r>
    </w:p>
    <w:p w14:paraId="0077A616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данного обязательства и возместить по требованию ПОКУПАТЕЛЯ убытки, вызванные таковым нарушением.</w:t>
      </w:r>
    </w:p>
    <w:p w14:paraId="092B54F7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5E673955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_Hlk495049825"/>
      <w:r w:rsidRPr="008B557C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</w:t>
      </w:r>
      <w:proofErr w:type="gramStart"/>
      <w:r w:rsidRPr="008B557C">
        <w:rPr>
          <w:rFonts w:ascii="Times New Roman" w:hAnsi="Times New Roman" w:cs="Times New Roman"/>
          <w:sz w:val="20"/>
          <w:szCs w:val="20"/>
        </w:rPr>
        <w:t>территорию  ПОКУПАТЕЛЯ</w:t>
      </w:r>
      <w:proofErr w:type="gramEnd"/>
      <w:r w:rsidRPr="008B557C">
        <w:rPr>
          <w:rFonts w:ascii="Times New Roman" w:hAnsi="Times New Roman" w:cs="Times New Roman"/>
          <w:sz w:val="20"/>
          <w:szCs w:val="20"/>
        </w:rPr>
        <w:t xml:space="preserve"> не допускается. Приемка Товаров не производится. </w:t>
      </w:r>
      <w:bookmarkEnd w:id="10"/>
    </w:p>
    <w:p w14:paraId="390F60A9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5. Количество и качество поставляемого Товара</w:t>
      </w:r>
    </w:p>
    <w:p w14:paraId="1DFC0F69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регламентам, удостоверяется соответствующими документами предприятия изготовителя.</w:t>
      </w:r>
    </w:p>
    <w:p w14:paraId="69E7E4B7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5.2. Количество поставляемого Товара определяется Приложением №1 к Договору, являющегося неотъемлемой его частью.</w:t>
      </w:r>
    </w:p>
    <w:p w14:paraId="003E3BD1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5.3. Претензии </w:t>
      </w:r>
      <w:proofErr w:type="gramStart"/>
      <w:r w:rsidRPr="008B557C">
        <w:rPr>
          <w:sz w:val="20"/>
        </w:rPr>
        <w:t>по  количеству</w:t>
      </w:r>
      <w:proofErr w:type="gramEnd"/>
      <w:r w:rsidRPr="008B557C">
        <w:rPr>
          <w:sz w:val="20"/>
        </w:rPr>
        <w:t>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6E8973A6" w14:textId="4ED2B8DB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5.4. Претензии по качеству, выявленным недостаткам и дефектам Товара могут быть заявлены ПОКУПАТЕЛЕМ, в течение гарантийного срока. </w:t>
      </w:r>
    </w:p>
    <w:p w14:paraId="2A26A663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6. Приемка Товара</w:t>
      </w:r>
    </w:p>
    <w:p w14:paraId="27C9E83A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07DEBEC2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748C91C" w14:textId="04C2A308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6.3. После допуска автомашины с поставляемы</w:t>
      </w:r>
      <w:r w:rsidR="009E4724">
        <w:rPr>
          <w:sz w:val="20"/>
        </w:rPr>
        <w:t xml:space="preserve">м Товаром, члены комиссии   </w:t>
      </w:r>
      <w:r w:rsidRPr="008B557C">
        <w:rPr>
          <w:sz w:val="20"/>
        </w:rPr>
        <w:t xml:space="preserve">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 </w:t>
      </w:r>
    </w:p>
    <w:p w14:paraId="0E57E63B" w14:textId="77777777" w:rsidR="00D31213" w:rsidRPr="008B557C" w:rsidRDefault="00D31213" w:rsidP="00D3121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6.4.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5D281B9B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6.5.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и ПОСТАВЩИКА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При наличии возражений ПОСТАВЩИКА они отражаются в акте. Акт составляется в двух экземплярах, один экземпляр для ПОСТАВЩИКА, один для ПОКУПАТЕЛЯ. </w:t>
      </w:r>
    </w:p>
    <w:p w14:paraId="66B7EFA9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6.6. В случае обнаружения представителями ПОКУПАТЕЛЯ при приемке </w:t>
      </w:r>
      <w:proofErr w:type="gramStart"/>
      <w:r w:rsidRPr="008B557C">
        <w:rPr>
          <w:sz w:val="20"/>
        </w:rPr>
        <w:t>Товара  заводского</w:t>
      </w:r>
      <w:proofErr w:type="gramEnd"/>
      <w:r w:rsidRPr="008B557C">
        <w:rPr>
          <w:sz w:val="20"/>
        </w:rPr>
        <w:t xml:space="preserve"> брака (дефекта), повреждения Товара, либо поставки Товара  несоответствующего ассортимента, количества, ненадлежащей комплектности и комплектации либо качества в момент фактического получения Товара  ПОКУПАТЕЛЬ  вправе отказаться от получения Товара и потребовать его замены.</w:t>
      </w:r>
    </w:p>
    <w:p w14:paraId="397204E1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6.7.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6320773" w14:textId="77777777" w:rsidR="00D31213" w:rsidRPr="008B557C" w:rsidRDefault="00D31213" w:rsidP="00D31213">
      <w:pPr>
        <w:pStyle w:val="a4"/>
        <w:rPr>
          <w:b/>
          <w:color w:val="FF0000"/>
          <w:sz w:val="20"/>
        </w:rPr>
      </w:pPr>
      <w:r w:rsidRPr="008B557C">
        <w:rPr>
          <w:sz w:val="20"/>
        </w:rPr>
        <w:t xml:space="preserve">6.8.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  </w:t>
      </w:r>
    </w:p>
    <w:p w14:paraId="2854AD35" w14:textId="77777777" w:rsidR="00D31213" w:rsidRPr="008B557C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6.9.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</w:t>
      </w:r>
      <w:r w:rsidRPr="008B5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bCs/>
          <w:sz w:val="20"/>
          <w:szCs w:val="20"/>
        </w:rPr>
        <w:t>20 ка</w:t>
      </w:r>
      <w:r w:rsidRPr="008B557C">
        <w:rPr>
          <w:rFonts w:ascii="Times New Roman" w:hAnsi="Times New Roman" w:cs="Times New Roman"/>
          <w:sz w:val="20"/>
          <w:szCs w:val="20"/>
        </w:rPr>
        <w:t>лендарных дней с момента получения уведомления от ПОКУПАТЕЛЯ.</w:t>
      </w:r>
    </w:p>
    <w:p w14:paraId="53858958" w14:textId="6B407D7A" w:rsidR="00D31213" w:rsidRPr="008B557C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6.10. Нарушение ПОСТАВЩИКОМ срока, предусмотрено в пункте 6.</w:t>
      </w:r>
      <w:r w:rsidR="00BE5FD2" w:rsidRPr="008B557C">
        <w:rPr>
          <w:rFonts w:ascii="Times New Roman" w:hAnsi="Times New Roman" w:cs="Times New Roman"/>
          <w:sz w:val="20"/>
          <w:szCs w:val="20"/>
        </w:rPr>
        <w:t>9</w:t>
      </w:r>
      <w:r w:rsidRPr="008B557C">
        <w:rPr>
          <w:rFonts w:ascii="Times New Roman" w:hAnsi="Times New Roman" w:cs="Times New Roman"/>
          <w:sz w:val="20"/>
          <w:szCs w:val="20"/>
        </w:rPr>
        <w:t>. влечет привлечение его к ответственности в соответствии с разделом 8 настоящего Договора.</w:t>
      </w:r>
    </w:p>
    <w:p w14:paraId="44F2CC8F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 xml:space="preserve">7. Гарантии </w:t>
      </w:r>
    </w:p>
    <w:p w14:paraId="53AE15F9" w14:textId="77777777" w:rsidR="00C82D3A" w:rsidRPr="00A35E2F" w:rsidRDefault="00D31213" w:rsidP="00C82D3A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предоставляется гарантийный срок в течение </w:t>
      </w:r>
      <w:r w:rsidR="00756A38" w:rsidRPr="008B557C">
        <w:rPr>
          <w:rFonts w:ascii="Times New Roman" w:hAnsi="Times New Roman" w:cs="Times New Roman"/>
          <w:sz w:val="20"/>
          <w:szCs w:val="20"/>
        </w:rPr>
        <w:t>12</w:t>
      </w:r>
      <w:r w:rsidRPr="008B557C">
        <w:rPr>
          <w:rFonts w:ascii="Times New Roman" w:hAnsi="Times New Roman" w:cs="Times New Roman"/>
          <w:sz w:val="20"/>
          <w:szCs w:val="20"/>
        </w:rPr>
        <w:t xml:space="preserve"> месяцев, </w:t>
      </w:r>
      <w:r w:rsidR="00756A38" w:rsidRPr="008B557C">
        <w:rPr>
          <w:rFonts w:ascii="Times New Roman" w:hAnsi="Times New Roman" w:cs="Times New Roman"/>
          <w:sz w:val="20"/>
          <w:szCs w:val="20"/>
        </w:rPr>
        <w:t>2</w:t>
      </w:r>
      <w:r w:rsidRPr="008B557C">
        <w:rPr>
          <w:rFonts w:ascii="Times New Roman" w:hAnsi="Times New Roman" w:cs="Times New Roman"/>
          <w:sz w:val="20"/>
          <w:szCs w:val="20"/>
        </w:rPr>
        <w:t>0 000 км пробега в зависимости от того, какое из обстоятельств наступит раньше. Срок действия гарантии наступает с момента передачи Техники Покупателю, а именно с даты подписания Сторонами Акта приема-передачи Товара.</w:t>
      </w:r>
      <w:r w:rsidR="00C82D3A">
        <w:rPr>
          <w:rFonts w:ascii="Times New Roman" w:hAnsi="Times New Roman" w:cs="Times New Roman"/>
          <w:sz w:val="20"/>
          <w:szCs w:val="20"/>
        </w:rPr>
        <w:t xml:space="preserve"> </w:t>
      </w:r>
      <w:r w:rsidR="00C82D3A" w:rsidRPr="00A35E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14:paraId="265857AF" w14:textId="4069BCB9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либо иных несоответствий в срок, указанный в п. </w:t>
      </w:r>
      <w:r w:rsidR="00756A38" w:rsidRPr="008B557C">
        <w:rPr>
          <w:sz w:val="20"/>
        </w:rPr>
        <w:t>7.1</w:t>
      </w:r>
      <w:r w:rsidRPr="008B557C">
        <w:rPr>
          <w:sz w:val="20"/>
        </w:rPr>
        <w:t xml:space="preserve"> Договора ПОКУПАТЕЛЬ в течение пяти рабочих дней с момента обнаружения письменно уведомляет об этом ПОСТАВЩИКА. </w:t>
      </w:r>
    </w:p>
    <w:p w14:paraId="26289790" w14:textId="5156C88F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</w:t>
      </w:r>
      <w:r w:rsidR="00BE5FD2" w:rsidRPr="008B557C">
        <w:rPr>
          <w:sz w:val="20"/>
        </w:rPr>
        <w:t>по адресу,</w:t>
      </w:r>
      <w:r w:rsidRPr="008B557C">
        <w:rPr>
          <w:sz w:val="20"/>
        </w:rPr>
        <w:t xml:space="preserve"> указанному ПОКУПАТЕЛЕМ для </w:t>
      </w:r>
      <w:r w:rsidR="00BE5FD2" w:rsidRPr="008B557C">
        <w:rPr>
          <w:sz w:val="20"/>
        </w:rPr>
        <w:t>проведения совместного</w:t>
      </w:r>
      <w:r w:rsidRPr="008B557C">
        <w:rPr>
          <w:sz w:val="20"/>
        </w:rPr>
        <w:t xml:space="preserve"> осмотра и составления Акта выявленных недостатков. </w:t>
      </w:r>
    </w:p>
    <w:p w14:paraId="7E4B319F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25BB9773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даты и времени осмотра;</w:t>
      </w:r>
    </w:p>
    <w:p w14:paraId="28ADE5D4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лиц, участвующих в осмотре;</w:t>
      </w:r>
    </w:p>
    <w:p w14:paraId="3256C1B2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описания недостатков;</w:t>
      </w:r>
    </w:p>
    <w:p w14:paraId="45518EAC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причины недостатков.</w:t>
      </w:r>
    </w:p>
    <w:p w14:paraId="64DB417C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 и направляется заказным письмом ПРОДАВЦУ.</w:t>
      </w:r>
    </w:p>
    <w:p w14:paraId="4A6C2C8E" w14:textId="75041D20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 В случае несогласия ПОСТАВЩИКА с указанным актом ПОСТАВЩИК за свой счет проводит независимую экспертизу с предварительным извещением об </w:t>
      </w:r>
      <w:r w:rsidR="009D0FEF" w:rsidRPr="008B557C">
        <w:rPr>
          <w:sz w:val="20"/>
        </w:rPr>
        <w:t>этом ПОКУПАТЕЛЯ</w:t>
      </w:r>
      <w:r w:rsidRPr="008B557C">
        <w:rPr>
          <w:sz w:val="20"/>
        </w:rPr>
        <w:t xml:space="preserve"> с указанием места и времени проведения экспертизы.</w:t>
      </w:r>
    </w:p>
    <w:p w14:paraId="32F61CC0" w14:textId="77777777" w:rsidR="00D31213" w:rsidRPr="008B557C" w:rsidRDefault="00D31213" w:rsidP="0026115E">
      <w:pPr>
        <w:pStyle w:val="a4"/>
        <w:rPr>
          <w:sz w:val="20"/>
        </w:rPr>
      </w:pPr>
      <w:r w:rsidRPr="008B557C">
        <w:rPr>
          <w:sz w:val="20"/>
        </w:rPr>
        <w:t xml:space="preserve"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</w:t>
      </w:r>
      <w:proofErr w:type="gramStart"/>
      <w:r w:rsidRPr="008B557C">
        <w:rPr>
          <w:sz w:val="20"/>
        </w:rPr>
        <w:t>замены  Товара</w:t>
      </w:r>
      <w:proofErr w:type="gramEnd"/>
      <w:r w:rsidRPr="008B557C">
        <w:rPr>
          <w:sz w:val="20"/>
        </w:rPr>
        <w:t xml:space="preserve"> в целом в течение </w:t>
      </w:r>
      <w:r w:rsidRPr="008B557C">
        <w:rPr>
          <w:bCs/>
          <w:sz w:val="20"/>
        </w:rPr>
        <w:t>20</w:t>
      </w:r>
      <w:r w:rsidRPr="008B557C">
        <w:rPr>
          <w:b/>
          <w:color w:val="FF0000"/>
          <w:sz w:val="20"/>
        </w:rPr>
        <w:t xml:space="preserve"> </w:t>
      </w:r>
      <w:r w:rsidRPr="008B557C">
        <w:rPr>
          <w:sz w:val="20"/>
        </w:rPr>
        <w:t>календарных дней с момента получения уведомления от ПОКУПАТЕЛЯ.</w:t>
      </w:r>
    </w:p>
    <w:p w14:paraId="10955D5C" w14:textId="77777777" w:rsidR="0026115E" w:rsidRPr="008B557C" w:rsidRDefault="00D31213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7.8. Нарушение ПОСТАВЩИКОМ срока, предусмотренного в пункте 7.7. влечет привлечение его к ответственности в соответствие с разделом 8 настоящего Договора. </w:t>
      </w:r>
    </w:p>
    <w:p w14:paraId="16097681" w14:textId="77777777" w:rsidR="00BE5FD2" w:rsidRPr="008B557C" w:rsidRDefault="00BE5FD2" w:rsidP="00BE5FD2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48CE3918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AD1E99">
        <w:rPr>
          <w:bCs/>
          <w:sz w:val="20"/>
        </w:rPr>
        <w:t xml:space="preserve"> ПОСТАВЩИК</w:t>
      </w:r>
      <w:r w:rsidRPr="00AD1E99">
        <w:rPr>
          <w:sz w:val="20"/>
        </w:rPr>
        <w:t xml:space="preserve"> в трехдневный срок возвращает внесённую предоплату (в случае ее внесения) , а ПОКУПАТЕЛЬ  вправе начислить неустойку в размере 10% от общей суммы Договора, а также возмещения убытков, причиненных ПОКУПАТЕЛЮ неисполнением обязательств, а Поставщик обязуется оплатить. </w:t>
      </w:r>
    </w:p>
    <w:p w14:paraId="2A711893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 xml:space="preserve">8.2. В случае нарушения Поставщиком сроков поставки, Покупатель вправе потребовать оплаты </w:t>
      </w:r>
      <w:proofErr w:type="gramStart"/>
      <w:r w:rsidRPr="00AD1E99">
        <w:rPr>
          <w:sz w:val="20"/>
        </w:rPr>
        <w:t>неустойки  в</w:t>
      </w:r>
      <w:proofErr w:type="gramEnd"/>
      <w:r w:rsidRPr="00AD1E99">
        <w:rPr>
          <w:sz w:val="20"/>
        </w:rPr>
        <w:t xml:space="preserve"> размере 0,5% от суммы непоставленного либо недопоставленного Товара за каждый день просрочки, а Поставщик обязуется оплатить.</w:t>
      </w:r>
    </w:p>
    <w:p w14:paraId="4FC8847C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 xml:space="preserve"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</w:t>
      </w:r>
      <w:proofErr w:type="spellStart"/>
      <w:r w:rsidRPr="00AD1E99">
        <w:rPr>
          <w:sz w:val="20"/>
        </w:rPr>
        <w:t>п.п</w:t>
      </w:r>
      <w:proofErr w:type="spellEnd"/>
      <w:r w:rsidRPr="00AD1E99">
        <w:rPr>
          <w:sz w:val="20"/>
        </w:rPr>
        <w:t>. 6.10, п.7.7 настоящего Договора, ПОКУПАТЕЛЬ вправе потребовать от ПОСТАВЩИКА уплаты пени (неустойки) в размере 1% от общей суммы Договора за каждый день  просрочки, а Поставщик обязуется оплатить,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5A8F7504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 xml:space="preserve">8.4. ПОКУПАТЕЛЬ вправе начислить </w:t>
      </w:r>
      <w:proofErr w:type="gramStart"/>
      <w:r w:rsidRPr="00AD1E99">
        <w:rPr>
          <w:sz w:val="20"/>
        </w:rPr>
        <w:t>и  в</w:t>
      </w:r>
      <w:proofErr w:type="gramEnd"/>
      <w:r w:rsidRPr="00AD1E99">
        <w:rPr>
          <w:sz w:val="20"/>
        </w:rPr>
        <w:t xml:space="preserve">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4C8910D7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4157E1A5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6378531A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1A18F652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 xml:space="preserve">8.8. ПОСТАВЩИК отображает обороты по поставке Товара в соответствии с налоговой отчетностью. В случае </w:t>
      </w:r>
      <w:proofErr w:type="spellStart"/>
      <w:r w:rsidRPr="00AD1E99">
        <w:rPr>
          <w:sz w:val="20"/>
        </w:rPr>
        <w:t>неподтверждения</w:t>
      </w:r>
      <w:proofErr w:type="spellEnd"/>
      <w:r w:rsidRPr="00AD1E99">
        <w:rPr>
          <w:sz w:val="20"/>
        </w:rPr>
        <w:t xml:space="preserve"> суммы НДС при проверке, ПОСТАВЩИК возмещает ПОКУПАТЕЛЮ неподтвержденную сумму НДС.</w:t>
      </w:r>
    </w:p>
    <w:p w14:paraId="408AC8D2" w14:textId="77777777" w:rsidR="00BE5FD2" w:rsidRPr="008B557C" w:rsidRDefault="00BE5FD2" w:rsidP="00BE5FD2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9. Рассмотрение споров</w:t>
      </w:r>
    </w:p>
    <w:p w14:paraId="2746FEA0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69A30DE6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F591F3A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01EFF4F9" w14:textId="77777777" w:rsidR="0026115E" w:rsidRPr="008B557C" w:rsidRDefault="0026115E" w:rsidP="00261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6D959B91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10.1. </w:t>
      </w:r>
      <w:r w:rsidRPr="008B557C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1F7E02D7" w14:textId="77777777" w:rsidR="0026115E" w:rsidRPr="008B557C" w:rsidRDefault="0026115E" w:rsidP="0026115E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403FB192" w14:textId="77777777" w:rsidR="0026115E" w:rsidRPr="008B557C" w:rsidRDefault="0026115E" w:rsidP="0026115E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668C021B" w14:textId="77777777" w:rsidR="0026115E" w:rsidRPr="008B557C" w:rsidRDefault="0026115E" w:rsidP="00261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2439BE5F" w14:textId="77777777" w:rsidR="0026115E" w:rsidRPr="008B557C" w:rsidRDefault="0026115E" w:rsidP="0026115E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11. Прочие условия</w:t>
      </w:r>
    </w:p>
    <w:p w14:paraId="5648FFF4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11.1.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49900B62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36117CFA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11.3. Сторон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57F45C82" w14:textId="77777777" w:rsidR="0026115E" w:rsidRPr="008B557C" w:rsidRDefault="0026115E" w:rsidP="002611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548DD153" w14:textId="77777777" w:rsidR="0026115E" w:rsidRPr="008B557C" w:rsidRDefault="0026115E" w:rsidP="0026115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.5. 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5FA43EC8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Pr="008B557C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B09727F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747A44EE" w14:textId="77777777" w:rsidR="0026115E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.8. </w:t>
      </w:r>
      <w:r w:rsidRPr="008B557C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до 31.12.2020 г. а в части исполнения обязательств – до момента их полного исполнения.</w:t>
      </w:r>
    </w:p>
    <w:p w14:paraId="49593527" w14:textId="77777777" w:rsidR="009E4724" w:rsidRPr="008B557C" w:rsidRDefault="009E4724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255B8" w14:textId="39F51FA1" w:rsidR="00D31213" w:rsidRPr="009E4724" w:rsidRDefault="005F6B52" w:rsidP="005F6B5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472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FF45BD" wp14:editId="06463656">
            <wp:extent cx="665988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4C69" w14:textId="59998B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882E97" w14:textId="6D70594E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1EE852" w14:textId="5EC34351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FA56BE" w14:textId="35DE621C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A32673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9EBC3" w14:textId="77777777" w:rsidR="00416569" w:rsidRDefault="00416569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72E426" w14:textId="77777777" w:rsidR="00670A18" w:rsidRDefault="00670A18" w:rsidP="009D0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A74EA2" w14:textId="77777777" w:rsidR="00670A18" w:rsidRDefault="00670A18" w:rsidP="009D0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808BF9" w14:textId="77777777" w:rsidR="00670A18" w:rsidRDefault="00670A18" w:rsidP="009D0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E1A281" w14:textId="39DE48C4" w:rsidR="00D31213" w:rsidRPr="008B557C" w:rsidRDefault="00D31213" w:rsidP="009D0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1 </w:t>
      </w:r>
    </w:p>
    <w:p w14:paraId="41240901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 xml:space="preserve">к договору №________________ </w:t>
      </w:r>
    </w:p>
    <w:p w14:paraId="1E7A328C" w14:textId="1058618B" w:rsidR="00D31213" w:rsidRPr="008B557C" w:rsidRDefault="00D31213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557C">
        <w:rPr>
          <w:rFonts w:ascii="Times New Roman" w:hAnsi="Times New Roman" w:cs="Times New Roman"/>
          <w:b/>
          <w:sz w:val="20"/>
          <w:szCs w:val="20"/>
        </w:rPr>
        <w:t>от  _</w:t>
      </w:r>
      <w:proofErr w:type="gramEnd"/>
      <w:r w:rsidRPr="008B557C">
        <w:rPr>
          <w:rFonts w:ascii="Times New Roman" w:hAnsi="Times New Roman" w:cs="Times New Roman"/>
          <w:b/>
          <w:sz w:val="20"/>
          <w:szCs w:val="20"/>
        </w:rPr>
        <w:t>__</w:t>
      </w:r>
      <w:r w:rsidR="00383E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4724">
        <w:rPr>
          <w:rFonts w:ascii="Times New Roman" w:hAnsi="Times New Roman" w:cs="Times New Roman"/>
          <w:b/>
          <w:sz w:val="20"/>
          <w:szCs w:val="20"/>
        </w:rPr>
        <w:t>__________ 2020</w:t>
      </w:r>
      <w:r w:rsidRPr="008B557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50F1EDC4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374"/>
        <w:gridCol w:w="849"/>
        <w:gridCol w:w="851"/>
      </w:tblGrid>
      <w:tr w:rsidR="00706A51" w:rsidRPr="008B557C" w14:paraId="04600507" w14:textId="77777777" w:rsidTr="00352ED9">
        <w:trPr>
          <w:trHeight w:val="1483"/>
        </w:trPr>
        <w:tc>
          <w:tcPr>
            <w:tcW w:w="196" w:type="pct"/>
            <w:shd w:val="clear" w:color="auto" w:fill="auto"/>
            <w:vAlign w:val="center"/>
            <w:hideMark/>
          </w:tcPr>
          <w:p w14:paraId="6C3B47ED" w14:textId="77777777" w:rsidR="00706A51" w:rsidRPr="008B557C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93" w:type="pct"/>
            <w:shd w:val="clear" w:color="auto" w:fill="auto"/>
            <w:vAlign w:val="center"/>
            <w:hideMark/>
          </w:tcPr>
          <w:p w14:paraId="39433321" w14:textId="77777777" w:rsidR="00706A51" w:rsidRPr="008B557C" w:rsidRDefault="00706A51" w:rsidP="00416569">
            <w:pPr>
              <w:tabs>
                <w:tab w:val="left" w:pos="4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1440250" w14:textId="77777777" w:rsidR="00706A51" w:rsidRPr="008B557C" w:rsidRDefault="00706A51" w:rsidP="00416569">
            <w:pPr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9198DC2" w14:textId="77777777" w:rsidR="00706A51" w:rsidRPr="008B557C" w:rsidRDefault="00706A51" w:rsidP="00B74C8E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416569" w:rsidRPr="008B557C" w14:paraId="75469AFD" w14:textId="77777777" w:rsidTr="00352ED9">
        <w:trPr>
          <w:trHeight w:val="692"/>
        </w:trPr>
        <w:tc>
          <w:tcPr>
            <w:tcW w:w="196" w:type="pct"/>
            <w:shd w:val="clear" w:color="auto" w:fill="auto"/>
            <w:vAlign w:val="center"/>
            <w:hideMark/>
          </w:tcPr>
          <w:p w14:paraId="72AD7DD6" w14:textId="77777777" w:rsidR="00416569" w:rsidRPr="008B557C" w:rsidRDefault="00416569" w:rsidP="004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3" w:type="pct"/>
            <w:shd w:val="clear" w:color="auto" w:fill="FFFFFF" w:themeFill="background1"/>
          </w:tcPr>
          <w:p w14:paraId="19B7C7CE" w14:textId="5D73F7EC" w:rsidR="00416569" w:rsidRPr="00F31C79" w:rsidRDefault="009E4724" w:rsidP="00416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 на КАМАЗ-5350</w:t>
            </w:r>
            <w:r w:rsidR="00416569"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4165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16569"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с тех</w:t>
            </w:r>
            <w:r w:rsidR="004165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ническими </w:t>
            </w:r>
            <w:r w:rsidR="00416569"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хар</w:t>
            </w:r>
            <w:r w:rsidR="00416569">
              <w:rPr>
                <w:rFonts w:ascii="Times New Roman" w:hAnsi="Times New Roman" w:cs="Times New Roman"/>
                <w:bCs/>
                <w:sz w:val="18"/>
                <w:szCs w:val="18"/>
              </w:rPr>
              <w:t>актеристи</w:t>
            </w:r>
            <w:r w:rsidR="00416569"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ками:</w:t>
            </w:r>
          </w:p>
          <w:tbl>
            <w:tblPr>
              <w:tblW w:w="9947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6257"/>
            </w:tblGrid>
            <w:tr w:rsidR="00416569" w:rsidRPr="00F31C79" w14:paraId="2A9627A5" w14:textId="77777777" w:rsidTr="00416569">
              <w:trPr>
                <w:cantSplit/>
                <w:trHeight w:val="18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A78E4E1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Модель двигателя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AF16AAC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740.622-280</w:t>
                  </w:r>
                </w:p>
              </w:tc>
            </w:tr>
            <w:tr w:rsidR="00416569" w:rsidRPr="00F31C79" w14:paraId="0E7FFD9F" w14:textId="77777777" w:rsidTr="00416569">
              <w:trPr>
                <w:cantSplit/>
                <w:trHeight w:val="25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D7BB2A4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Расположение и число цилиндров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D812547" w14:textId="77777777" w:rsidR="00416569" w:rsidRPr="00FF470C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val="en-US" w:eastAsia="kk-KZ"/>
                    </w:rPr>
                    <w:t>V-8</w:t>
                  </w:r>
                </w:p>
              </w:tc>
            </w:tr>
            <w:tr w:rsidR="00416569" w:rsidRPr="00F31C79" w14:paraId="5A868735" w14:textId="77777777" w:rsidTr="00416569">
              <w:trPr>
                <w:cantSplit/>
                <w:trHeight w:val="20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F3174BB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Диаметр цилиндра и ход поршня, мм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07581E14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120х130</w:t>
                  </w:r>
                </w:p>
              </w:tc>
            </w:tr>
            <w:tr w:rsidR="00416569" w:rsidRPr="00F31C79" w14:paraId="0AFB57F1" w14:textId="77777777" w:rsidTr="00416569">
              <w:trPr>
                <w:cantSplit/>
                <w:trHeight w:val="237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75FDE0F4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Рабочий объём, л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27ABF5A4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11,76</w:t>
                  </w:r>
                </w:p>
              </w:tc>
            </w:tr>
            <w:tr w:rsidR="00416569" w:rsidRPr="00F31C79" w14:paraId="241CFEDD" w14:textId="77777777" w:rsidTr="00416569">
              <w:trPr>
                <w:cantSplit/>
                <w:trHeight w:val="18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7697757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Степень сжатия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41426B0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17,9</w:t>
                  </w:r>
                </w:p>
              </w:tc>
            </w:tr>
            <w:tr w:rsidR="00416569" w:rsidRPr="00F31C79" w14:paraId="6D5D925B" w14:textId="77777777" w:rsidTr="00416569">
              <w:trPr>
                <w:cantSplit/>
                <w:trHeight w:val="555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076A1E5C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Максимальная полезная мощность по Правилам ЕЭК ООН № 85-00, номинальная мощность нетто по ГОСТ 14846-81,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л.с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., не менее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0D1B5A22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280</w:t>
                  </w:r>
                </w:p>
              </w:tc>
            </w:tr>
            <w:tr w:rsidR="00416569" w:rsidRPr="00F31C79" w14:paraId="30B8284D" w14:textId="77777777" w:rsidTr="00416569">
              <w:trPr>
                <w:cantSplit/>
                <w:trHeight w:val="169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9C49C41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Номинальная частота вращения коленчатого вала, мин -1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6AB325E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1900</w:t>
                  </w:r>
                </w:p>
              </w:tc>
            </w:tr>
            <w:tr w:rsidR="00416569" w:rsidRPr="00F31C79" w14:paraId="5B8A3C45" w14:textId="77777777" w:rsidTr="009D0FEF">
              <w:trPr>
                <w:cantSplit/>
                <w:trHeight w:val="1062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23EED7E2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Максимальный полезный крутящий момент по Правилам ЕЭК ООН № 85-00, максимальный крутящий момент нетто по ГОСТ 14846-81, кгс*м, не менее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CDCBEA3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1177</w:t>
                  </w:r>
                </w:p>
              </w:tc>
            </w:tr>
            <w:tr w:rsidR="00416569" w:rsidRPr="00F31C79" w14:paraId="73D77F73" w14:textId="77777777" w:rsidTr="00416569">
              <w:trPr>
                <w:cantSplit/>
                <w:trHeight w:val="20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13700BA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Частота вращения коленчатого вала, соответствующая максимальному крутящему моменту, мин -1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623BB5C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1300</w:t>
                  </w:r>
                </w:p>
              </w:tc>
            </w:tr>
            <w:tr w:rsidR="00416569" w:rsidRPr="00F31C79" w14:paraId="7910ABE2" w14:textId="77777777" w:rsidTr="00416569">
              <w:trPr>
                <w:cantSplit/>
                <w:trHeight w:val="20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2D416679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Минимальный удельный расход топлива, г/(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л.с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*ч)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10507FF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207</w:t>
                  </w:r>
                </w:p>
              </w:tc>
            </w:tr>
            <w:tr w:rsidR="00416569" w:rsidRPr="00F31C79" w14:paraId="5CD11142" w14:textId="77777777" w:rsidTr="00416569">
              <w:trPr>
                <w:cantSplit/>
                <w:trHeight w:val="20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0F9EECAC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масла на угар на режиме номинальной мощности, в % от расхода топлива, не более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EEA47CB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0,1</w:t>
                  </w:r>
                </w:p>
              </w:tc>
            </w:tr>
            <w:tr w:rsidR="00416569" w:rsidRPr="00F31C79" w14:paraId="4C88905B" w14:textId="77777777" w:rsidTr="00416569">
              <w:trPr>
                <w:cantSplit/>
                <w:trHeight w:val="67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B8FFB00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Масса не заправленного смазкой двигателя в комплектности поставки, кг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D9D09AA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870</w:t>
                  </w:r>
                </w:p>
              </w:tc>
            </w:tr>
            <w:tr w:rsidR="00416569" w:rsidRPr="00F31C79" w14:paraId="1360484A" w14:textId="77777777" w:rsidTr="00416569">
              <w:trPr>
                <w:cantSplit/>
                <w:trHeight w:val="165"/>
              </w:trPr>
              <w:tc>
                <w:tcPr>
                  <w:tcW w:w="185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2E16C57B" w14:textId="77777777" w:rsidR="00416569" w:rsidRPr="00422CB0" w:rsidRDefault="00416569" w:rsidP="0041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Габаритные размеры: Длина х Ширина х Высота, мм</w:t>
                  </w:r>
                </w:p>
              </w:tc>
              <w:tc>
                <w:tcPr>
                  <w:tcW w:w="3145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AA2D208" w14:textId="77777777" w:rsidR="00416569" w:rsidRPr="00422CB0" w:rsidRDefault="00416569" w:rsidP="004165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1260х930х1045</w:t>
                  </w:r>
                </w:p>
              </w:tc>
            </w:tr>
          </w:tbl>
          <w:p w14:paraId="2324047A" w14:textId="77777777" w:rsidR="00352ED9" w:rsidRDefault="00352ED9" w:rsidP="004165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C1E804" w14:textId="1A00AC16" w:rsidR="00416569" w:rsidRPr="00472B9E" w:rsidRDefault="00416569" w:rsidP="004165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B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Комплектность двигателя КАМАЗ</w:t>
            </w:r>
            <w:r w:rsid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Start"/>
            <w:r w:rsid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5350 </w:t>
            </w:r>
            <w:r w:rsidRPr="00472B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серии</w:t>
            </w:r>
            <w:proofErr w:type="gramEnd"/>
            <w:r w:rsidRPr="00472B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740.622 в 1-ой (400-ой) комплектации:</w:t>
            </w:r>
          </w:p>
          <w:p w14:paraId="7CEED6F0" w14:textId="77777777" w:rsidR="00416569" w:rsidRDefault="00416569" w:rsidP="0041656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маховиком</w:t>
            </w:r>
          </w:p>
          <w:p w14:paraId="71B8AE32" w14:textId="77777777" w:rsidR="00416569" w:rsidRDefault="00416569" w:rsidP="0041656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компрессором и генератором</w:t>
            </w:r>
          </w:p>
          <w:p w14:paraId="54FF9B7D" w14:textId="77777777" w:rsidR="00416569" w:rsidRDefault="00416569" w:rsidP="0041656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деревянной подставке</w:t>
            </w:r>
          </w:p>
          <w:p w14:paraId="6CFCF6D4" w14:textId="77777777" w:rsidR="00416569" w:rsidRPr="00472B9E" w:rsidRDefault="00416569" w:rsidP="0041656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насосом ГУР, ремнями</w:t>
            </w:r>
          </w:p>
          <w:p w14:paraId="3F961CD9" w14:textId="77777777" w:rsidR="00416569" w:rsidRPr="00F31C79" w:rsidRDefault="00416569" w:rsidP="0041656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C15F9A" w14:textId="77777777" w:rsidR="00416569" w:rsidRPr="008B557C" w:rsidRDefault="00416569" w:rsidP="00416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3B18488" w14:textId="09A1A9ED" w:rsidR="00416569" w:rsidRPr="008B557C" w:rsidRDefault="009E4724" w:rsidP="004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C362C19" w14:textId="77777777" w:rsidR="00416569" w:rsidRPr="008B557C" w:rsidRDefault="00416569" w:rsidP="004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92C482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96625" w14:textId="78AEE8F8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</w:t>
      </w:r>
      <w:r w:rsidR="00416569" w:rsidRPr="008B557C">
        <w:rPr>
          <w:rFonts w:ascii="Times New Roman" w:eastAsia="Times New Roman" w:hAnsi="Times New Roman" w:cs="Times New Roman"/>
          <w:b/>
          <w:sz w:val="20"/>
          <w:szCs w:val="20"/>
        </w:rPr>
        <w:t>Товар: _</w:t>
      </w:r>
      <w:r w:rsidR="00706A51" w:rsidRPr="008B557C">
        <w:rPr>
          <w:rFonts w:ascii="Times New Roman" w:eastAsia="Times New Roman" w:hAnsi="Times New Roman" w:cs="Times New Roman"/>
          <w:b/>
          <w:sz w:val="20"/>
          <w:szCs w:val="20"/>
        </w:rPr>
        <w:t>_____________________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тенге </w:t>
      </w:r>
      <w:r w:rsidR="00416569" w:rsidRPr="008B557C">
        <w:rPr>
          <w:rFonts w:ascii="Times New Roman" w:eastAsia="Times New Roman" w:hAnsi="Times New Roman" w:cs="Times New Roman"/>
          <w:sz w:val="20"/>
          <w:szCs w:val="20"/>
        </w:rPr>
        <w:t>с учетом НДС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209F1D" w14:textId="24D35906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Условия поставки: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пр. Санкибай-Батыра, 12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5B0B09EE" w14:textId="4DF80F04" w:rsidR="00756A38" w:rsidRPr="008B557C" w:rsidRDefault="00756A38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Гарантийный срок эксплуатации</w:t>
      </w:r>
      <w:r w:rsidRPr="008B557C">
        <w:rPr>
          <w:rFonts w:ascii="Times New Roman" w:hAnsi="Times New Roman" w:cs="Times New Roman"/>
          <w:sz w:val="20"/>
          <w:szCs w:val="20"/>
        </w:rPr>
        <w:t xml:space="preserve">: </w:t>
      </w:r>
      <w:r w:rsidR="00331255">
        <w:rPr>
          <w:rFonts w:ascii="Times New Roman" w:hAnsi="Times New Roman" w:cs="Times New Roman"/>
          <w:sz w:val="20"/>
          <w:szCs w:val="20"/>
        </w:rPr>
        <w:t>12 месяцев с момента получения Товара Покупателем</w:t>
      </w:r>
      <w:r w:rsidR="00331255">
        <w:rPr>
          <w:rFonts w:ascii="Times New Roman" w:hAnsi="Times New Roman" w:cs="Times New Roman"/>
          <w:sz w:val="20"/>
          <w:szCs w:val="20"/>
        </w:rPr>
        <w:t>.</w:t>
      </w:r>
    </w:p>
    <w:p w14:paraId="5F84F72C" w14:textId="7C05C458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Срок </w:t>
      </w:r>
      <w:r w:rsidR="00416569" w:rsidRPr="008B55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поставки: </w:t>
      </w:r>
      <w:r w:rsidR="00416569" w:rsidRPr="00416569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="003312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416569">
        <w:rPr>
          <w:rFonts w:ascii="Times New Roman" w:eastAsia="Times New Roman" w:hAnsi="Times New Roman" w:cs="Times New Roman"/>
          <w:color w:val="000000"/>
          <w:sz w:val="20"/>
          <w:szCs w:val="20"/>
        </w:rPr>
        <w:t>.12.2020</w:t>
      </w:r>
      <w:r w:rsidR="00670A18" w:rsidRPr="00280E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16569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14:paraId="0B0B3272" w14:textId="66A224D7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100% общей суммы Договора оплачивается ПОКУПАТЕЛЕМ </w:t>
      </w:r>
      <w:r w:rsidR="00C72E06" w:rsidRPr="008B557C">
        <w:rPr>
          <w:rFonts w:ascii="Times New Roman" w:hAnsi="Times New Roman" w:cs="Times New Roman"/>
          <w:sz w:val="20"/>
          <w:szCs w:val="20"/>
        </w:rPr>
        <w:t xml:space="preserve">не позднее 45 рабочих дней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5C149D" w:rsidRPr="008B557C">
        <w:rPr>
          <w:rFonts w:ascii="Times New Roman" w:eastAsia="Times New Roman" w:hAnsi="Times New Roman" w:cs="Times New Roman"/>
          <w:sz w:val="20"/>
          <w:szCs w:val="20"/>
        </w:rPr>
        <w:t>даты поставки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 Товара ПОКУПАТЕЛЮ и по</w:t>
      </w:r>
      <w:r w:rsidR="00C72E06" w:rsidRPr="008B557C">
        <w:rPr>
          <w:rFonts w:ascii="Times New Roman" w:hAnsi="Times New Roman" w:cs="Times New Roman"/>
          <w:sz w:val="20"/>
          <w:szCs w:val="20"/>
        </w:rPr>
        <w:t>дписания Сторонами подтверждающих документов.</w:t>
      </w:r>
    </w:p>
    <w:p w14:paraId="479B02A0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5394"/>
      </w:tblGrid>
      <w:tr w:rsidR="005F6B52" w:rsidRPr="005F6B52" w14:paraId="1914B611" w14:textId="77777777" w:rsidTr="00D22358">
        <w:trPr>
          <w:trHeight w:val="1080"/>
        </w:trPr>
        <w:tc>
          <w:tcPr>
            <w:tcW w:w="5387" w:type="dxa"/>
          </w:tcPr>
          <w:p w14:paraId="454CA247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bCs/>
                <w:sz w:val="20"/>
                <w:szCs w:val="20"/>
              </w:rPr>
              <w:t>«ПОСТАВЩИК»:</w:t>
            </w:r>
          </w:p>
          <w:p w14:paraId="27FA5024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14075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29802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E2D7D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3E70E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3EB57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27A0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4CF62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4CD86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D6F3C" w14:textId="77777777" w:rsid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4A2AA" w14:textId="77777777" w:rsidR="009E4724" w:rsidRPr="005F6B52" w:rsidRDefault="009E4724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13DAA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C7A009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2A536E16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2FC49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3685627F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подпись</w:t>
            </w:r>
          </w:p>
          <w:p w14:paraId="36208425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дата подписания____________________</w:t>
            </w:r>
          </w:p>
          <w:p w14:paraId="187A4966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5E8C3F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71D96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394" w:type="dxa"/>
          </w:tcPr>
          <w:p w14:paraId="2176CF06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  <w:r w:rsidRPr="005F6B52">
              <w:rPr>
                <w:rFonts w:ascii="Times New Roman" w:hAnsi="Times New Roman" w:cs="Times New Roman"/>
                <w:bCs/>
                <w:sz w:val="20"/>
                <w:szCs w:val="20"/>
              </w:rPr>
              <w:t>»:</w:t>
            </w:r>
          </w:p>
          <w:p w14:paraId="65F0D040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ТОО «Энергосистема»</w:t>
            </w:r>
          </w:p>
          <w:p w14:paraId="6272147E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91F88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 030007, РК, г. Актобе </w:t>
            </w:r>
          </w:p>
          <w:p w14:paraId="208B849E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пр.312-й Стрелковой див. 42</w:t>
            </w:r>
          </w:p>
          <w:p w14:paraId="236B5D91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РНН 061800225177 </w:t>
            </w:r>
          </w:p>
          <w:p w14:paraId="68F1580B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БИН 030840004016 </w:t>
            </w:r>
          </w:p>
          <w:p w14:paraId="0DCB8C12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Банковский счет № </w:t>
            </w:r>
            <w:r w:rsidRPr="005F6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2694803</w:t>
            </w:r>
            <w:r w:rsidRPr="005F6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22030028</w:t>
            </w:r>
          </w:p>
          <w:p w14:paraId="54C93B7F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Филиал № 3 «Евразийский Банк»</w:t>
            </w:r>
          </w:p>
          <w:p w14:paraId="46FC5060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5F6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EURIKZKA</w:t>
            </w: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 БИН 990441000519</w:t>
            </w:r>
          </w:p>
          <w:p w14:paraId="58A45987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тел/факс (7132) 77-39-23, 95-33-84</w:t>
            </w:r>
          </w:p>
          <w:p w14:paraId="340B640A" w14:textId="77777777" w:rsid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D68A4E" w14:textId="77777777" w:rsidR="009E4724" w:rsidRPr="005F6B52" w:rsidRDefault="009E4724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099EDD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 w:rsidRPr="005F6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02045D8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246D33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Pr="005F6B5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 М.Е. Амангалиев</w:t>
            </w:r>
          </w:p>
          <w:p w14:paraId="0D7E0F94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 xml:space="preserve">  подпись</w:t>
            </w:r>
          </w:p>
          <w:p w14:paraId="38285045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B52">
              <w:rPr>
                <w:rFonts w:ascii="Times New Roman" w:hAnsi="Times New Roman" w:cs="Times New Roman"/>
                <w:sz w:val="20"/>
                <w:szCs w:val="20"/>
              </w:rPr>
              <w:t>дата подписания____________________</w:t>
            </w:r>
          </w:p>
          <w:p w14:paraId="7D9C470C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E8B59" w14:textId="77777777" w:rsidR="005F6B52" w:rsidRPr="005F6B52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DC6A1B" w14:textId="77777777" w:rsidR="007F61E3" w:rsidRPr="008B557C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61E3" w:rsidRPr="008B557C" w:rsidSect="00AD1E99">
      <w:footerReference w:type="default" r:id="rId10"/>
      <w:pgSz w:w="11906" w:h="16838"/>
      <w:pgMar w:top="227" w:right="567" w:bottom="284" w:left="992" w:header="709" w:footer="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CAAAA" w14:textId="77777777" w:rsidR="007305B4" w:rsidRDefault="007305B4" w:rsidP="00DB5170">
      <w:pPr>
        <w:spacing w:after="0" w:line="240" w:lineRule="auto"/>
      </w:pPr>
      <w:r>
        <w:separator/>
      </w:r>
    </w:p>
  </w:endnote>
  <w:endnote w:type="continuationSeparator" w:id="0">
    <w:p w14:paraId="0D10931F" w14:textId="77777777" w:rsidR="007305B4" w:rsidRDefault="007305B4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200941"/>
      <w:docPartObj>
        <w:docPartGallery w:val="Page Numbers (Bottom of Page)"/>
        <w:docPartUnique/>
      </w:docPartObj>
    </w:sdtPr>
    <w:sdtEndPr/>
    <w:sdtContent>
      <w:p w14:paraId="1DBDAD7A" w14:textId="06095421" w:rsidR="009E4724" w:rsidRDefault="009E47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55" w:rsidRPr="00331255">
          <w:rPr>
            <w:noProof/>
            <w:lang w:val="ru-RU"/>
          </w:rPr>
          <w:t>10</w:t>
        </w:r>
        <w:r>
          <w:fldChar w:fldCharType="end"/>
        </w:r>
      </w:p>
    </w:sdtContent>
  </w:sdt>
  <w:p w14:paraId="6BF3CCCD" w14:textId="77777777" w:rsidR="007305B4" w:rsidRDefault="007305B4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C4605" w14:textId="77777777" w:rsidR="007305B4" w:rsidRDefault="007305B4" w:rsidP="00DB5170">
      <w:pPr>
        <w:spacing w:after="0" w:line="240" w:lineRule="auto"/>
      </w:pPr>
      <w:r>
        <w:separator/>
      </w:r>
    </w:p>
  </w:footnote>
  <w:footnote w:type="continuationSeparator" w:id="0">
    <w:p w14:paraId="16CECD42" w14:textId="77777777" w:rsidR="007305B4" w:rsidRDefault="007305B4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8CE9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B0EA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3E"/>
    <w:multiLevelType w:val="multilevel"/>
    <w:tmpl w:val="9132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49F"/>
    <w:multiLevelType w:val="hybridMultilevel"/>
    <w:tmpl w:val="0DE435B2"/>
    <w:lvl w:ilvl="0" w:tplc="B52A99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704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211AB"/>
    <w:multiLevelType w:val="hybridMultilevel"/>
    <w:tmpl w:val="0B84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4416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8"/>
    <w:rsid w:val="00031537"/>
    <w:rsid w:val="0004466B"/>
    <w:rsid w:val="00046761"/>
    <w:rsid w:val="00053D3D"/>
    <w:rsid w:val="000558E4"/>
    <w:rsid w:val="00066DE8"/>
    <w:rsid w:val="000A20FF"/>
    <w:rsid w:val="000A380E"/>
    <w:rsid w:val="000B52BE"/>
    <w:rsid w:val="000D3871"/>
    <w:rsid w:val="000E15E9"/>
    <w:rsid w:val="000E54A3"/>
    <w:rsid w:val="000E7843"/>
    <w:rsid w:val="000F32AD"/>
    <w:rsid w:val="0012201A"/>
    <w:rsid w:val="00133C71"/>
    <w:rsid w:val="00134094"/>
    <w:rsid w:val="001420DB"/>
    <w:rsid w:val="0014236F"/>
    <w:rsid w:val="00147B7B"/>
    <w:rsid w:val="00147FF5"/>
    <w:rsid w:val="001552AA"/>
    <w:rsid w:val="0015705E"/>
    <w:rsid w:val="00164586"/>
    <w:rsid w:val="00167EA6"/>
    <w:rsid w:val="001727D1"/>
    <w:rsid w:val="00182911"/>
    <w:rsid w:val="0019066C"/>
    <w:rsid w:val="001A291F"/>
    <w:rsid w:val="001B0638"/>
    <w:rsid w:val="001C48DE"/>
    <w:rsid w:val="001C6EB9"/>
    <w:rsid w:val="001D7DFC"/>
    <w:rsid w:val="001E2CB4"/>
    <w:rsid w:val="001E5A4B"/>
    <w:rsid w:val="001E61C7"/>
    <w:rsid w:val="001E6E88"/>
    <w:rsid w:val="00207141"/>
    <w:rsid w:val="00215AEF"/>
    <w:rsid w:val="00224CCB"/>
    <w:rsid w:val="002316C0"/>
    <w:rsid w:val="00255E4E"/>
    <w:rsid w:val="0026023A"/>
    <w:rsid w:val="0026115E"/>
    <w:rsid w:val="00280EBC"/>
    <w:rsid w:val="002822BA"/>
    <w:rsid w:val="002945F2"/>
    <w:rsid w:val="002A19C1"/>
    <w:rsid w:val="002A4740"/>
    <w:rsid w:val="002B25E9"/>
    <w:rsid w:val="002C4B66"/>
    <w:rsid w:val="002D1B5B"/>
    <w:rsid w:val="002D4CE9"/>
    <w:rsid w:val="002D77A5"/>
    <w:rsid w:val="002E6B37"/>
    <w:rsid w:val="003016BC"/>
    <w:rsid w:val="0033041B"/>
    <w:rsid w:val="00331255"/>
    <w:rsid w:val="00334EE9"/>
    <w:rsid w:val="0033506D"/>
    <w:rsid w:val="00335BAA"/>
    <w:rsid w:val="003371B9"/>
    <w:rsid w:val="003468D3"/>
    <w:rsid w:val="00350D2A"/>
    <w:rsid w:val="00352ED9"/>
    <w:rsid w:val="003533AC"/>
    <w:rsid w:val="00357025"/>
    <w:rsid w:val="00360168"/>
    <w:rsid w:val="00383E6F"/>
    <w:rsid w:val="003A186E"/>
    <w:rsid w:val="003A5E33"/>
    <w:rsid w:val="003C50C5"/>
    <w:rsid w:val="003C5D49"/>
    <w:rsid w:val="003E21A6"/>
    <w:rsid w:val="003E42C6"/>
    <w:rsid w:val="003E4C45"/>
    <w:rsid w:val="003F3507"/>
    <w:rsid w:val="003F681A"/>
    <w:rsid w:val="004025FA"/>
    <w:rsid w:val="00410506"/>
    <w:rsid w:val="00416569"/>
    <w:rsid w:val="00440496"/>
    <w:rsid w:val="0045225C"/>
    <w:rsid w:val="00470A1C"/>
    <w:rsid w:val="00472B9E"/>
    <w:rsid w:val="004902E6"/>
    <w:rsid w:val="004B1B7B"/>
    <w:rsid w:val="004B6304"/>
    <w:rsid w:val="005025AB"/>
    <w:rsid w:val="005045E4"/>
    <w:rsid w:val="0051309B"/>
    <w:rsid w:val="005202EA"/>
    <w:rsid w:val="00523661"/>
    <w:rsid w:val="00523AE8"/>
    <w:rsid w:val="00524585"/>
    <w:rsid w:val="0052654C"/>
    <w:rsid w:val="00530AB8"/>
    <w:rsid w:val="00543C10"/>
    <w:rsid w:val="00562277"/>
    <w:rsid w:val="00595160"/>
    <w:rsid w:val="005A0F5E"/>
    <w:rsid w:val="005A235B"/>
    <w:rsid w:val="005C149D"/>
    <w:rsid w:val="005C2B89"/>
    <w:rsid w:val="005C3CE1"/>
    <w:rsid w:val="005D02D6"/>
    <w:rsid w:val="005F6B52"/>
    <w:rsid w:val="00623BB4"/>
    <w:rsid w:val="00624F98"/>
    <w:rsid w:val="006434A4"/>
    <w:rsid w:val="006448BC"/>
    <w:rsid w:val="0064566E"/>
    <w:rsid w:val="00645FB4"/>
    <w:rsid w:val="00646865"/>
    <w:rsid w:val="00647AB5"/>
    <w:rsid w:val="00654430"/>
    <w:rsid w:val="00654740"/>
    <w:rsid w:val="00655C30"/>
    <w:rsid w:val="00670A18"/>
    <w:rsid w:val="00686973"/>
    <w:rsid w:val="006A4D93"/>
    <w:rsid w:val="006C29D1"/>
    <w:rsid w:val="006D608F"/>
    <w:rsid w:val="006E33A9"/>
    <w:rsid w:val="006E51DA"/>
    <w:rsid w:val="00706A51"/>
    <w:rsid w:val="007109E1"/>
    <w:rsid w:val="00715DEF"/>
    <w:rsid w:val="00720364"/>
    <w:rsid w:val="007305B4"/>
    <w:rsid w:val="00742318"/>
    <w:rsid w:val="007454FE"/>
    <w:rsid w:val="00745A9C"/>
    <w:rsid w:val="00745AAC"/>
    <w:rsid w:val="00747362"/>
    <w:rsid w:val="00756A38"/>
    <w:rsid w:val="007750F5"/>
    <w:rsid w:val="007831F3"/>
    <w:rsid w:val="007A3A3A"/>
    <w:rsid w:val="007A520E"/>
    <w:rsid w:val="007A53D5"/>
    <w:rsid w:val="007A610C"/>
    <w:rsid w:val="007A7D82"/>
    <w:rsid w:val="007B4042"/>
    <w:rsid w:val="007D4257"/>
    <w:rsid w:val="007E02B3"/>
    <w:rsid w:val="007E11E7"/>
    <w:rsid w:val="007E3070"/>
    <w:rsid w:val="007F61E3"/>
    <w:rsid w:val="007F74FA"/>
    <w:rsid w:val="00805D4D"/>
    <w:rsid w:val="00812A00"/>
    <w:rsid w:val="00830F6C"/>
    <w:rsid w:val="00863EFF"/>
    <w:rsid w:val="00864D6F"/>
    <w:rsid w:val="00887F58"/>
    <w:rsid w:val="008928C5"/>
    <w:rsid w:val="008960A2"/>
    <w:rsid w:val="008A700A"/>
    <w:rsid w:val="008B557C"/>
    <w:rsid w:val="008D1D9F"/>
    <w:rsid w:val="008D5B52"/>
    <w:rsid w:val="008E1276"/>
    <w:rsid w:val="008F3918"/>
    <w:rsid w:val="00905D0A"/>
    <w:rsid w:val="00913600"/>
    <w:rsid w:val="00923508"/>
    <w:rsid w:val="00936F9A"/>
    <w:rsid w:val="00953BF8"/>
    <w:rsid w:val="009633C7"/>
    <w:rsid w:val="00980773"/>
    <w:rsid w:val="00981A55"/>
    <w:rsid w:val="00982CA3"/>
    <w:rsid w:val="00987B99"/>
    <w:rsid w:val="00995235"/>
    <w:rsid w:val="009A4313"/>
    <w:rsid w:val="009B4A2F"/>
    <w:rsid w:val="009D0FEF"/>
    <w:rsid w:val="009D6C98"/>
    <w:rsid w:val="009E0634"/>
    <w:rsid w:val="009E3A9C"/>
    <w:rsid w:val="009E4724"/>
    <w:rsid w:val="009E72A3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92240"/>
    <w:rsid w:val="00A97AE7"/>
    <w:rsid w:val="00AA2E7D"/>
    <w:rsid w:val="00AA38F1"/>
    <w:rsid w:val="00AB5D97"/>
    <w:rsid w:val="00AD0E43"/>
    <w:rsid w:val="00AD1E99"/>
    <w:rsid w:val="00AD63A9"/>
    <w:rsid w:val="00AE0936"/>
    <w:rsid w:val="00AE1E45"/>
    <w:rsid w:val="00AE5BFF"/>
    <w:rsid w:val="00AF6702"/>
    <w:rsid w:val="00B0221B"/>
    <w:rsid w:val="00B1497A"/>
    <w:rsid w:val="00B20FC9"/>
    <w:rsid w:val="00B22D1F"/>
    <w:rsid w:val="00B33920"/>
    <w:rsid w:val="00B46A39"/>
    <w:rsid w:val="00B47E27"/>
    <w:rsid w:val="00B5319D"/>
    <w:rsid w:val="00B55280"/>
    <w:rsid w:val="00B62877"/>
    <w:rsid w:val="00B62CB3"/>
    <w:rsid w:val="00B74C8E"/>
    <w:rsid w:val="00B76C49"/>
    <w:rsid w:val="00B832D1"/>
    <w:rsid w:val="00B85869"/>
    <w:rsid w:val="00B9481B"/>
    <w:rsid w:val="00BA1145"/>
    <w:rsid w:val="00BA636A"/>
    <w:rsid w:val="00BA6395"/>
    <w:rsid w:val="00BB3247"/>
    <w:rsid w:val="00BB3F19"/>
    <w:rsid w:val="00BC0A1F"/>
    <w:rsid w:val="00BD29E8"/>
    <w:rsid w:val="00BE31E5"/>
    <w:rsid w:val="00BE418A"/>
    <w:rsid w:val="00BE5FD2"/>
    <w:rsid w:val="00BE7C85"/>
    <w:rsid w:val="00BF437C"/>
    <w:rsid w:val="00C31ECB"/>
    <w:rsid w:val="00C41D6C"/>
    <w:rsid w:val="00C43335"/>
    <w:rsid w:val="00C4539C"/>
    <w:rsid w:val="00C51A1E"/>
    <w:rsid w:val="00C54F6F"/>
    <w:rsid w:val="00C62CAB"/>
    <w:rsid w:val="00C72E06"/>
    <w:rsid w:val="00C82D3A"/>
    <w:rsid w:val="00C8579C"/>
    <w:rsid w:val="00C86095"/>
    <w:rsid w:val="00C94227"/>
    <w:rsid w:val="00C94A5D"/>
    <w:rsid w:val="00C94E03"/>
    <w:rsid w:val="00CA1F00"/>
    <w:rsid w:val="00CB17EF"/>
    <w:rsid w:val="00CB603C"/>
    <w:rsid w:val="00CD2173"/>
    <w:rsid w:val="00CE2136"/>
    <w:rsid w:val="00CF6C6B"/>
    <w:rsid w:val="00D05575"/>
    <w:rsid w:val="00D074E9"/>
    <w:rsid w:val="00D15C33"/>
    <w:rsid w:val="00D24871"/>
    <w:rsid w:val="00D26102"/>
    <w:rsid w:val="00D31213"/>
    <w:rsid w:val="00D31C69"/>
    <w:rsid w:val="00D45382"/>
    <w:rsid w:val="00D45F17"/>
    <w:rsid w:val="00D63440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F262E"/>
    <w:rsid w:val="00DF2D1C"/>
    <w:rsid w:val="00DF737E"/>
    <w:rsid w:val="00E01800"/>
    <w:rsid w:val="00E04091"/>
    <w:rsid w:val="00E10FFA"/>
    <w:rsid w:val="00E11CA5"/>
    <w:rsid w:val="00E14608"/>
    <w:rsid w:val="00E2155E"/>
    <w:rsid w:val="00E33B18"/>
    <w:rsid w:val="00E35C9E"/>
    <w:rsid w:val="00E4589C"/>
    <w:rsid w:val="00E46A82"/>
    <w:rsid w:val="00E50E16"/>
    <w:rsid w:val="00E52659"/>
    <w:rsid w:val="00E6135E"/>
    <w:rsid w:val="00E61ACC"/>
    <w:rsid w:val="00E83FB7"/>
    <w:rsid w:val="00EA166D"/>
    <w:rsid w:val="00EA7062"/>
    <w:rsid w:val="00EA79BC"/>
    <w:rsid w:val="00EB2444"/>
    <w:rsid w:val="00EB6E82"/>
    <w:rsid w:val="00EC35FB"/>
    <w:rsid w:val="00ED02C9"/>
    <w:rsid w:val="00ED18E5"/>
    <w:rsid w:val="00EF2D3E"/>
    <w:rsid w:val="00F033D0"/>
    <w:rsid w:val="00F06209"/>
    <w:rsid w:val="00F0789D"/>
    <w:rsid w:val="00F148F3"/>
    <w:rsid w:val="00F24883"/>
    <w:rsid w:val="00F31C79"/>
    <w:rsid w:val="00F40555"/>
    <w:rsid w:val="00F57833"/>
    <w:rsid w:val="00F708EA"/>
    <w:rsid w:val="00F82A69"/>
    <w:rsid w:val="00F85ACF"/>
    <w:rsid w:val="00F964CC"/>
    <w:rsid w:val="00FC4759"/>
    <w:rsid w:val="00FD0F40"/>
    <w:rsid w:val="00FD3989"/>
    <w:rsid w:val="00FE60A3"/>
    <w:rsid w:val="00FF470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6115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811">
          <w:marLeft w:val="0"/>
          <w:marRight w:val="0"/>
          <w:marTop w:val="100"/>
          <w:marBottom w:val="100"/>
          <w:divBdr>
            <w:top w:val="single" w:sz="6" w:space="0" w:color="E0E0E0"/>
            <w:left w:val="single" w:sz="6" w:space="15" w:color="E0E0E0"/>
            <w:bottom w:val="single" w:sz="6" w:space="0" w:color="E0E0E0"/>
            <w:right w:val="single" w:sz="6" w:space="15" w:color="E0E0E0"/>
          </w:divBdr>
        </w:div>
      </w:divsChild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4CBA-EC26-47F1-A4EC-73791072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omts_6</cp:lastModifiedBy>
  <cp:revision>13</cp:revision>
  <cp:lastPrinted>2020-11-05T10:27:00Z</cp:lastPrinted>
  <dcterms:created xsi:type="dcterms:W3CDTF">2020-10-29T06:09:00Z</dcterms:created>
  <dcterms:modified xsi:type="dcterms:W3CDTF">2020-11-25T10:36:00Z</dcterms:modified>
</cp:coreProperties>
</file>