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AC4F9"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bookmarkStart w:id="0" w:name="_Hlk22631956"/>
      <w:r w:rsidRPr="005045E4">
        <w:rPr>
          <w:rFonts w:ascii="Times New Roman" w:hAnsi="Times New Roman" w:cs="Times New Roman"/>
          <w:sz w:val="20"/>
          <w:szCs w:val="20"/>
        </w:rPr>
        <w:t>Приложение 3</w:t>
      </w:r>
    </w:p>
    <w:p w14:paraId="72C37B5E"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к Правилам осуществления</w:t>
      </w:r>
    </w:p>
    <w:p w14:paraId="5060A91A"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деятельности субъектами</w:t>
      </w:r>
    </w:p>
    <w:p w14:paraId="27443046"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естественных монополий</w:t>
      </w:r>
    </w:p>
    <w:p w14:paraId="7DFCC17F" w14:textId="77777777" w:rsidR="00360168" w:rsidRPr="005045E4" w:rsidRDefault="00360168"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Форма 1</w:t>
      </w:r>
    </w:p>
    <w:p w14:paraId="64981DB2" w14:textId="77777777" w:rsidR="00224CCB" w:rsidRPr="005045E4" w:rsidRDefault="00224CCB" w:rsidP="00B832D1">
      <w:pPr>
        <w:tabs>
          <w:tab w:val="left" w:pos="9072"/>
        </w:tabs>
        <w:autoSpaceDE w:val="0"/>
        <w:autoSpaceDN w:val="0"/>
        <w:adjustRightInd w:val="0"/>
        <w:spacing w:after="0" w:line="240" w:lineRule="auto"/>
        <w:jc w:val="right"/>
        <w:rPr>
          <w:rFonts w:ascii="Times New Roman" w:hAnsi="Times New Roman" w:cs="Times New Roman"/>
          <w:sz w:val="20"/>
          <w:szCs w:val="20"/>
        </w:rPr>
      </w:pPr>
    </w:p>
    <w:p w14:paraId="3AB8198B" w14:textId="77777777" w:rsidR="00360168" w:rsidRPr="005045E4" w:rsidRDefault="00360168" w:rsidP="00B832D1">
      <w:pPr>
        <w:tabs>
          <w:tab w:val="left" w:pos="9072"/>
        </w:tabs>
        <w:autoSpaceDE w:val="0"/>
        <w:autoSpaceDN w:val="0"/>
        <w:adjustRightInd w:val="0"/>
        <w:spacing w:after="0" w:line="240" w:lineRule="auto"/>
        <w:jc w:val="center"/>
        <w:rPr>
          <w:rFonts w:ascii="Times New Roman" w:hAnsi="Times New Roman" w:cs="Times New Roman"/>
          <w:b/>
          <w:bCs/>
          <w:sz w:val="20"/>
          <w:szCs w:val="20"/>
        </w:rPr>
      </w:pPr>
      <w:r w:rsidRPr="005045E4">
        <w:rPr>
          <w:rFonts w:ascii="Times New Roman" w:hAnsi="Times New Roman" w:cs="Times New Roman"/>
          <w:b/>
          <w:bCs/>
          <w:sz w:val="20"/>
          <w:szCs w:val="20"/>
        </w:rPr>
        <w:t>Объявление о проведении тендера (конкурса)</w:t>
      </w:r>
    </w:p>
    <w:p w14:paraId="43B8C835" w14:textId="77777777" w:rsidR="00360168" w:rsidRPr="005045E4" w:rsidRDefault="00360168" w:rsidP="00B832D1">
      <w:pPr>
        <w:tabs>
          <w:tab w:val="left" w:pos="9072"/>
        </w:tabs>
        <w:autoSpaceDE w:val="0"/>
        <w:autoSpaceDN w:val="0"/>
        <w:adjustRightInd w:val="0"/>
        <w:spacing w:after="0" w:line="240" w:lineRule="auto"/>
        <w:jc w:val="center"/>
        <w:rPr>
          <w:rFonts w:ascii="Times New Roman" w:hAnsi="Times New Roman" w:cs="Times New Roman"/>
          <w:b/>
          <w:bCs/>
          <w:sz w:val="20"/>
          <w:szCs w:val="20"/>
        </w:rPr>
      </w:pPr>
    </w:p>
    <w:p w14:paraId="22E56383" w14:textId="77777777" w:rsidR="00360168" w:rsidRDefault="00360168" w:rsidP="00B832D1">
      <w:pPr>
        <w:tabs>
          <w:tab w:val="left" w:pos="9072"/>
        </w:tabs>
        <w:autoSpaceDE w:val="0"/>
        <w:autoSpaceDN w:val="0"/>
        <w:adjustRightInd w:val="0"/>
        <w:spacing w:after="0" w:line="240" w:lineRule="auto"/>
        <w:jc w:val="both"/>
        <w:rPr>
          <w:rFonts w:ascii="Times New Roman" w:hAnsi="Times New Roman" w:cs="Times New Roman"/>
          <w:sz w:val="20"/>
          <w:szCs w:val="20"/>
        </w:rPr>
      </w:pPr>
      <w:r w:rsidRPr="005045E4">
        <w:rPr>
          <w:rFonts w:ascii="Times New Roman" w:hAnsi="Times New Roman" w:cs="Times New Roman"/>
          <w:sz w:val="20"/>
          <w:szCs w:val="20"/>
        </w:rPr>
        <w:t>Товарищество с ограниченной ответственностью «Энергосистема» объявляет о проведении тендера (конкурса)</w:t>
      </w:r>
      <w:r w:rsidR="00623BB4" w:rsidRPr="005045E4">
        <w:rPr>
          <w:rFonts w:ascii="Times New Roman" w:hAnsi="Times New Roman" w:cs="Times New Roman"/>
          <w:sz w:val="20"/>
          <w:szCs w:val="20"/>
        </w:rPr>
        <w:t>.</w:t>
      </w:r>
    </w:p>
    <w:p w14:paraId="55274C4A" w14:textId="77777777" w:rsidR="00357025" w:rsidRPr="005045E4" w:rsidRDefault="00357025" w:rsidP="00B832D1">
      <w:pPr>
        <w:tabs>
          <w:tab w:val="left" w:pos="9072"/>
        </w:tabs>
        <w:autoSpaceDE w:val="0"/>
        <w:autoSpaceDN w:val="0"/>
        <w:adjustRightInd w:val="0"/>
        <w:spacing w:after="0" w:line="240" w:lineRule="auto"/>
        <w:jc w:val="both"/>
        <w:rPr>
          <w:rFonts w:ascii="Times New Roman" w:hAnsi="Times New Roman" w:cs="Times New Roman"/>
          <w:sz w:val="20"/>
          <w:szCs w:val="20"/>
        </w:rPr>
      </w:pPr>
    </w:p>
    <w:tbl>
      <w:tblPr>
        <w:tblStyle w:val="a3"/>
        <w:tblW w:w="5000" w:type="pct"/>
        <w:jc w:val="center"/>
        <w:tblLook w:val="04A0" w:firstRow="1" w:lastRow="0" w:firstColumn="1" w:lastColumn="0" w:noHBand="0" w:noVBand="1"/>
      </w:tblPr>
      <w:tblGrid>
        <w:gridCol w:w="4106"/>
        <w:gridCol w:w="6374"/>
      </w:tblGrid>
      <w:tr w:rsidR="00BF437C" w:rsidRPr="005045E4" w14:paraId="3B46F08B" w14:textId="77777777" w:rsidTr="00BA56D3">
        <w:trPr>
          <w:trHeight w:val="516"/>
          <w:jc w:val="center"/>
        </w:trPr>
        <w:tc>
          <w:tcPr>
            <w:tcW w:w="1959"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5FA69975" w14:textId="77777777" w:rsidR="00BF437C" w:rsidRPr="005045E4" w:rsidRDefault="00BF437C">
            <w:pPr>
              <w:autoSpaceDE w:val="0"/>
              <w:autoSpaceDN w:val="0"/>
              <w:adjustRightInd w:val="0"/>
              <w:jc w:val="both"/>
              <w:rPr>
                <w:rFonts w:ascii="Times New Roman" w:hAnsi="Times New Roman" w:cs="Times New Roman"/>
                <w:b/>
                <w:bCs/>
                <w:color w:val="000000" w:themeColor="text1"/>
                <w:sz w:val="20"/>
                <w:szCs w:val="20"/>
              </w:rPr>
            </w:pPr>
            <w:r w:rsidRPr="005045E4">
              <w:rPr>
                <w:rFonts w:ascii="Times New Roman" w:hAnsi="Times New Roman" w:cs="Times New Roman"/>
                <w:b/>
                <w:bCs/>
                <w:color w:val="000000" w:themeColor="text1"/>
                <w:sz w:val="20"/>
                <w:szCs w:val="20"/>
              </w:rPr>
              <w:t>Номер закупок:</w:t>
            </w:r>
          </w:p>
        </w:tc>
        <w:tc>
          <w:tcPr>
            <w:tcW w:w="3041" w:type="pct"/>
            <w:tcBorders>
              <w:top w:val="single" w:sz="4" w:space="0" w:color="auto"/>
              <w:left w:val="single" w:sz="4" w:space="0" w:color="auto"/>
              <w:bottom w:val="single" w:sz="4" w:space="0" w:color="auto"/>
              <w:right w:val="single" w:sz="4" w:space="0" w:color="auto"/>
            </w:tcBorders>
            <w:vAlign w:val="center"/>
          </w:tcPr>
          <w:p w14:paraId="155A10E5" w14:textId="18616EA9" w:rsidR="00BF437C" w:rsidRPr="00E52659" w:rsidRDefault="00C94227">
            <w:pPr>
              <w:autoSpaceDE w:val="0"/>
              <w:autoSpaceDN w:val="0"/>
              <w:adjustRightInd w:val="0"/>
              <w:jc w:val="center"/>
              <w:rPr>
                <w:rFonts w:ascii="Times New Roman" w:hAnsi="Times New Roman" w:cs="Times New Roman"/>
                <w:color w:val="000000" w:themeColor="text1"/>
                <w:sz w:val="20"/>
                <w:szCs w:val="20"/>
              </w:rPr>
            </w:pPr>
            <w:r w:rsidRPr="005045E4">
              <w:rPr>
                <w:rFonts w:ascii="Times New Roman" w:hAnsi="Times New Roman" w:cs="Times New Roman"/>
                <w:color w:val="000000" w:themeColor="text1"/>
                <w:sz w:val="20"/>
                <w:szCs w:val="20"/>
              </w:rPr>
              <w:t xml:space="preserve">№ </w:t>
            </w:r>
            <w:r w:rsidR="00BD726B">
              <w:rPr>
                <w:rFonts w:ascii="Times New Roman" w:hAnsi="Times New Roman" w:cs="Times New Roman"/>
                <w:color w:val="000000" w:themeColor="text1"/>
                <w:sz w:val="20"/>
                <w:szCs w:val="20"/>
              </w:rPr>
              <w:t>37</w:t>
            </w:r>
            <w:r w:rsidR="00E52659">
              <w:rPr>
                <w:rFonts w:ascii="Times New Roman" w:hAnsi="Times New Roman" w:cs="Times New Roman"/>
                <w:color w:val="000000" w:themeColor="text1"/>
                <w:sz w:val="20"/>
                <w:szCs w:val="20"/>
                <w:lang w:val="en-US"/>
              </w:rPr>
              <w:t xml:space="preserve"> </w:t>
            </w:r>
            <w:proofErr w:type="gramStart"/>
            <w:r w:rsidR="00E52659">
              <w:rPr>
                <w:rFonts w:ascii="Times New Roman" w:hAnsi="Times New Roman" w:cs="Times New Roman"/>
                <w:color w:val="000000" w:themeColor="text1"/>
                <w:sz w:val="20"/>
                <w:szCs w:val="20"/>
              </w:rPr>
              <w:t>от</w:t>
            </w:r>
            <w:r w:rsidR="00E52659">
              <w:rPr>
                <w:rFonts w:ascii="Times New Roman" w:hAnsi="Times New Roman" w:cs="Times New Roman"/>
                <w:color w:val="000000" w:themeColor="text1"/>
                <w:sz w:val="20"/>
                <w:szCs w:val="20"/>
                <w:lang w:val="en-US"/>
              </w:rPr>
              <w:t xml:space="preserve"> </w:t>
            </w:r>
            <w:r w:rsidR="00BD726B">
              <w:rPr>
                <w:rFonts w:ascii="Times New Roman" w:hAnsi="Times New Roman" w:cs="Times New Roman"/>
                <w:color w:val="000000" w:themeColor="text1"/>
                <w:sz w:val="20"/>
                <w:szCs w:val="20"/>
              </w:rPr>
              <w:t xml:space="preserve"> 12.03.20</w:t>
            </w:r>
            <w:proofErr w:type="gramEnd"/>
            <w:r w:rsidR="00E52659">
              <w:rPr>
                <w:rFonts w:ascii="Times New Roman" w:hAnsi="Times New Roman" w:cs="Times New Roman"/>
                <w:color w:val="000000" w:themeColor="text1"/>
                <w:sz w:val="20"/>
                <w:szCs w:val="20"/>
                <w:lang w:val="en-US"/>
              </w:rPr>
              <w:t xml:space="preserve"> </w:t>
            </w:r>
            <w:r w:rsidR="00E52659">
              <w:rPr>
                <w:rFonts w:ascii="Times New Roman" w:hAnsi="Times New Roman" w:cs="Times New Roman"/>
                <w:color w:val="000000" w:themeColor="text1"/>
                <w:sz w:val="20"/>
                <w:szCs w:val="20"/>
              </w:rPr>
              <w:t>г.</w:t>
            </w:r>
          </w:p>
        </w:tc>
      </w:tr>
      <w:tr w:rsidR="00655C30" w:rsidRPr="005045E4" w14:paraId="6C8A865E" w14:textId="77777777" w:rsidTr="00BA56D3">
        <w:trPr>
          <w:trHeight w:val="516"/>
          <w:jc w:val="center"/>
        </w:trPr>
        <w:tc>
          <w:tcPr>
            <w:tcW w:w="1959" w:type="pct"/>
            <w:tcBorders>
              <w:top w:val="single" w:sz="4" w:space="0" w:color="auto"/>
              <w:left w:val="single" w:sz="4" w:space="0" w:color="auto"/>
              <w:bottom w:val="single" w:sz="4" w:space="0" w:color="auto"/>
              <w:right w:val="single" w:sz="4" w:space="0" w:color="auto"/>
            </w:tcBorders>
            <w:shd w:val="clear" w:color="auto" w:fill="FFFF00"/>
            <w:vAlign w:val="center"/>
          </w:tcPr>
          <w:p w14:paraId="2B86C5AF" w14:textId="77777777" w:rsidR="00655C30" w:rsidRPr="005045E4" w:rsidRDefault="00655C30">
            <w:pPr>
              <w:autoSpaceDE w:val="0"/>
              <w:autoSpaceDN w:val="0"/>
              <w:adjustRightInd w:val="0"/>
              <w:jc w:val="both"/>
              <w:rPr>
                <w:rFonts w:ascii="Times New Roman" w:hAnsi="Times New Roman" w:cs="Times New Roman"/>
                <w:b/>
                <w:bCs/>
                <w:color w:val="000000" w:themeColor="text1"/>
                <w:sz w:val="20"/>
                <w:szCs w:val="20"/>
              </w:rPr>
            </w:pPr>
            <w:r w:rsidRPr="005045E4">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3041" w:type="pct"/>
            <w:tcBorders>
              <w:top w:val="single" w:sz="4" w:space="0" w:color="auto"/>
              <w:left w:val="single" w:sz="4" w:space="0" w:color="auto"/>
              <w:bottom w:val="single" w:sz="4" w:space="0" w:color="auto"/>
              <w:right w:val="single" w:sz="4" w:space="0" w:color="auto"/>
            </w:tcBorders>
            <w:vAlign w:val="center"/>
          </w:tcPr>
          <w:p w14:paraId="6C5AA576" w14:textId="5B647470" w:rsidR="00655C30" w:rsidRPr="00BA56D3" w:rsidRDefault="00BA56D3">
            <w:pPr>
              <w:autoSpaceDE w:val="0"/>
              <w:autoSpaceDN w:val="0"/>
              <w:adjustRightInd w:val="0"/>
              <w:jc w:val="center"/>
              <w:rPr>
                <w:rFonts w:ascii="Times New Roman" w:hAnsi="Times New Roman" w:cs="Times New Roman"/>
                <w:bCs/>
                <w:color w:val="000000" w:themeColor="text1"/>
                <w:sz w:val="20"/>
                <w:szCs w:val="20"/>
              </w:rPr>
            </w:pPr>
            <w:r w:rsidRPr="00BA56D3">
              <w:rPr>
                <w:rFonts w:ascii="Times New Roman" w:eastAsia="Times New Roman" w:hAnsi="Times New Roman" w:cs="Times New Roman"/>
                <w:bCs/>
                <w:sz w:val="20"/>
                <w:szCs w:val="20"/>
              </w:rPr>
              <w:t xml:space="preserve">Строительство здания РП (распределительное устройство) в </w:t>
            </w:r>
            <w:proofErr w:type="spellStart"/>
            <w:r w:rsidRPr="00BA56D3">
              <w:rPr>
                <w:rFonts w:ascii="Times New Roman" w:eastAsia="Times New Roman" w:hAnsi="Times New Roman" w:cs="Times New Roman"/>
                <w:bCs/>
                <w:sz w:val="20"/>
                <w:szCs w:val="20"/>
              </w:rPr>
              <w:t>г.Актобе</w:t>
            </w:r>
            <w:proofErr w:type="spellEnd"/>
            <w:r w:rsidRPr="00BA56D3">
              <w:rPr>
                <w:rFonts w:ascii="Times New Roman" w:eastAsia="Times New Roman" w:hAnsi="Times New Roman" w:cs="Times New Roman"/>
                <w:bCs/>
                <w:sz w:val="20"/>
                <w:szCs w:val="20"/>
              </w:rPr>
              <w:t xml:space="preserve">, с использованием материалов </w:t>
            </w:r>
            <w:proofErr w:type="gramStart"/>
            <w:r w:rsidRPr="00BA56D3">
              <w:rPr>
                <w:rFonts w:ascii="Times New Roman" w:eastAsia="Times New Roman" w:hAnsi="Times New Roman" w:cs="Times New Roman"/>
                <w:bCs/>
                <w:sz w:val="20"/>
                <w:szCs w:val="20"/>
              </w:rPr>
              <w:t>Подрядчика,  согласно</w:t>
            </w:r>
            <w:proofErr w:type="gramEnd"/>
            <w:r w:rsidRPr="00BA56D3">
              <w:rPr>
                <w:rFonts w:ascii="Times New Roman" w:eastAsia="Times New Roman" w:hAnsi="Times New Roman" w:cs="Times New Roman"/>
                <w:bCs/>
                <w:sz w:val="20"/>
                <w:szCs w:val="20"/>
              </w:rPr>
              <w:t xml:space="preserve"> тех</w:t>
            </w:r>
            <w:r w:rsidRPr="00BA56D3">
              <w:rPr>
                <w:rFonts w:ascii="Times New Roman" w:hAnsi="Times New Roman" w:cs="Times New Roman"/>
                <w:bCs/>
                <w:sz w:val="20"/>
                <w:szCs w:val="20"/>
              </w:rPr>
              <w:t>нического задания и ПСД</w:t>
            </w:r>
          </w:p>
        </w:tc>
      </w:tr>
    </w:tbl>
    <w:p w14:paraId="1951B093" w14:textId="77777777" w:rsidR="00FF6C05" w:rsidRPr="005045E4" w:rsidRDefault="00FF6C05" w:rsidP="00B832D1">
      <w:pPr>
        <w:tabs>
          <w:tab w:val="left" w:pos="9072"/>
        </w:tabs>
        <w:autoSpaceDE w:val="0"/>
        <w:autoSpaceDN w:val="0"/>
        <w:adjustRightInd w:val="0"/>
        <w:spacing w:after="0" w:line="240" w:lineRule="auto"/>
        <w:rPr>
          <w:rFonts w:ascii="Times New Roman" w:hAnsi="Times New Roman" w:cs="Times New Roman"/>
          <w:sz w:val="20"/>
          <w:szCs w:val="20"/>
        </w:rPr>
      </w:pPr>
    </w:p>
    <w:tbl>
      <w:tblPr>
        <w:tblStyle w:val="a3"/>
        <w:tblW w:w="5002" w:type="pct"/>
        <w:tblLook w:val="04A0" w:firstRow="1" w:lastRow="0" w:firstColumn="1" w:lastColumn="0" w:noHBand="0" w:noVBand="1"/>
      </w:tblPr>
      <w:tblGrid>
        <w:gridCol w:w="1917"/>
        <w:gridCol w:w="1814"/>
        <w:gridCol w:w="1804"/>
        <w:gridCol w:w="1804"/>
        <w:gridCol w:w="3145"/>
      </w:tblGrid>
      <w:tr w:rsidR="000F32AD" w:rsidRPr="005045E4" w14:paraId="139C8B34" w14:textId="77777777" w:rsidTr="00BA2B91">
        <w:tc>
          <w:tcPr>
            <w:tcW w:w="914" w:type="pct"/>
            <w:shd w:val="clear" w:color="auto" w:fill="FFFF00"/>
            <w:vAlign w:val="center"/>
          </w:tcPr>
          <w:p w14:paraId="6DEFA495"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Наименования лотов</w:t>
            </w:r>
          </w:p>
        </w:tc>
        <w:tc>
          <w:tcPr>
            <w:tcW w:w="865" w:type="pct"/>
            <w:shd w:val="clear" w:color="auto" w:fill="FFFF00"/>
            <w:vAlign w:val="center"/>
          </w:tcPr>
          <w:p w14:paraId="2B202912" w14:textId="79C9E0CE"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proofErr w:type="spellStart"/>
            <w:r>
              <w:rPr>
                <w:rFonts w:ascii="Times New Roman" w:hAnsi="Times New Roman" w:cs="Times New Roman"/>
                <w:b/>
                <w:bCs/>
                <w:sz w:val="20"/>
                <w:szCs w:val="20"/>
              </w:rPr>
              <w:t>Ед.изм</w:t>
            </w:r>
            <w:proofErr w:type="spellEnd"/>
            <w:r>
              <w:rPr>
                <w:rFonts w:ascii="Times New Roman" w:hAnsi="Times New Roman" w:cs="Times New Roman"/>
                <w:b/>
                <w:bCs/>
                <w:sz w:val="20"/>
                <w:szCs w:val="20"/>
              </w:rPr>
              <w:t>./кол-во</w:t>
            </w:r>
          </w:p>
        </w:tc>
        <w:tc>
          <w:tcPr>
            <w:tcW w:w="860" w:type="pct"/>
            <w:shd w:val="clear" w:color="auto" w:fill="FFFF00"/>
            <w:vAlign w:val="center"/>
          </w:tcPr>
          <w:p w14:paraId="1D89D647" w14:textId="27CAD37D"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Цена за единицу в тенге, без учета налога на добавленную стоимость, закупаемого</w:t>
            </w:r>
          </w:p>
          <w:p w14:paraId="4BEE15DE"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товара, работы и услуги по лоту, с учетом всех расходов, в том числе на</w:t>
            </w:r>
          </w:p>
          <w:p w14:paraId="07C9C8B5"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транспортировку и страхование, уплату таможенных пошлин, налогов, сборов и</w:t>
            </w:r>
          </w:p>
          <w:p w14:paraId="6325802C"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другое</w:t>
            </w:r>
          </w:p>
        </w:tc>
        <w:tc>
          <w:tcPr>
            <w:tcW w:w="860" w:type="pct"/>
            <w:shd w:val="clear" w:color="auto" w:fill="FFFF00"/>
            <w:vAlign w:val="center"/>
          </w:tcPr>
          <w:p w14:paraId="30B30F92"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Общая сумма в тенге, без учета налога на добавленную стоимость,</w:t>
            </w:r>
          </w:p>
          <w:p w14:paraId="606929FB"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выделенная на закупку товара, работы и услуги по лоту, с учетом всех расходов, в</w:t>
            </w:r>
          </w:p>
          <w:p w14:paraId="3D7C6923"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том числе на транспортировку и страхование, уплату таможенных пошлин,</w:t>
            </w:r>
          </w:p>
          <w:p w14:paraId="68DA2D38"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налогов, сборов и другое</w:t>
            </w:r>
          </w:p>
        </w:tc>
        <w:tc>
          <w:tcPr>
            <w:tcW w:w="1500" w:type="pct"/>
            <w:shd w:val="clear" w:color="auto" w:fill="FFFF00"/>
            <w:vAlign w:val="center"/>
          </w:tcPr>
          <w:p w14:paraId="15059E74" w14:textId="77777777" w:rsidR="000F32AD" w:rsidRPr="005045E4" w:rsidRDefault="000F32AD" w:rsidP="00EB2444">
            <w:pPr>
              <w:tabs>
                <w:tab w:val="left" w:pos="9072"/>
              </w:tabs>
              <w:autoSpaceDE w:val="0"/>
              <w:autoSpaceDN w:val="0"/>
              <w:adjustRightInd w:val="0"/>
              <w:jc w:val="center"/>
              <w:rPr>
                <w:rFonts w:ascii="Times New Roman" w:hAnsi="Times New Roman" w:cs="Times New Roman"/>
                <w:b/>
                <w:bCs/>
                <w:sz w:val="20"/>
                <w:szCs w:val="20"/>
              </w:rPr>
            </w:pPr>
            <w:r w:rsidRPr="005045E4">
              <w:rPr>
                <w:rFonts w:ascii="Times New Roman" w:hAnsi="Times New Roman" w:cs="Times New Roman"/>
                <w:b/>
                <w:bCs/>
                <w:sz w:val="20"/>
                <w:szCs w:val="20"/>
              </w:rPr>
              <w:t>Условия платежа</w:t>
            </w:r>
          </w:p>
        </w:tc>
      </w:tr>
      <w:tr w:rsidR="00BA2B91" w:rsidRPr="005045E4" w14:paraId="54C334B5" w14:textId="77777777" w:rsidTr="00BA2B91">
        <w:trPr>
          <w:trHeight w:val="1719"/>
        </w:trPr>
        <w:tc>
          <w:tcPr>
            <w:tcW w:w="914" w:type="pct"/>
            <w:vAlign w:val="center"/>
          </w:tcPr>
          <w:p w14:paraId="7795132B" w14:textId="026F4E9A" w:rsidR="00BA2B91" w:rsidRPr="007F61E3" w:rsidRDefault="00BA2B91" w:rsidP="00BA2B91">
            <w:pPr>
              <w:pStyle w:val="a8"/>
              <w:spacing w:after="0" w:line="240" w:lineRule="auto"/>
              <w:ind w:left="0"/>
              <w:jc w:val="center"/>
              <w:rPr>
                <w:rFonts w:ascii="Times New Roman" w:hAnsi="Times New Roman" w:cs="Times New Roman"/>
                <w:bCs/>
                <w:sz w:val="20"/>
                <w:szCs w:val="20"/>
              </w:rPr>
            </w:pPr>
            <w:r w:rsidRPr="007F61E3">
              <w:rPr>
                <w:rFonts w:ascii="Times New Roman" w:hAnsi="Times New Roman" w:cs="Times New Roman"/>
                <w:bCs/>
                <w:sz w:val="20"/>
                <w:szCs w:val="20"/>
              </w:rPr>
              <w:t xml:space="preserve">ЛОТ 1 - </w:t>
            </w:r>
            <w:r w:rsidRPr="00BA56D3">
              <w:rPr>
                <w:rFonts w:ascii="Times New Roman" w:eastAsia="Times New Roman" w:hAnsi="Times New Roman" w:cs="Times New Roman"/>
                <w:bCs/>
                <w:sz w:val="20"/>
                <w:szCs w:val="20"/>
              </w:rPr>
              <w:t xml:space="preserve">Строительство здания РП (распределительное устройство) в </w:t>
            </w:r>
            <w:proofErr w:type="spellStart"/>
            <w:r w:rsidRPr="00BA56D3">
              <w:rPr>
                <w:rFonts w:ascii="Times New Roman" w:eastAsia="Times New Roman" w:hAnsi="Times New Roman" w:cs="Times New Roman"/>
                <w:bCs/>
                <w:sz w:val="20"/>
                <w:szCs w:val="20"/>
              </w:rPr>
              <w:t>г.Актобе</w:t>
            </w:r>
            <w:proofErr w:type="spellEnd"/>
            <w:r w:rsidRPr="00BA56D3">
              <w:rPr>
                <w:rFonts w:ascii="Times New Roman" w:eastAsia="Times New Roman" w:hAnsi="Times New Roman" w:cs="Times New Roman"/>
                <w:bCs/>
                <w:sz w:val="20"/>
                <w:szCs w:val="20"/>
              </w:rPr>
              <w:t xml:space="preserve">, с использованием материалов </w:t>
            </w:r>
            <w:proofErr w:type="gramStart"/>
            <w:r w:rsidRPr="00BA56D3">
              <w:rPr>
                <w:rFonts w:ascii="Times New Roman" w:eastAsia="Times New Roman" w:hAnsi="Times New Roman" w:cs="Times New Roman"/>
                <w:bCs/>
                <w:sz w:val="20"/>
                <w:szCs w:val="20"/>
              </w:rPr>
              <w:t>Подрядчика,  согласно</w:t>
            </w:r>
            <w:proofErr w:type="gramEnd"/>
            <w:r w:rsidRPr="00BA56D3">
              <w:rPr>
                <w:rFonts w:ascii="Times New Roman" w:eastAsia="Times New Roman" w:hAnsi="Times New Roman" w:cs="Times New Roman"/>
                <w:bCs/>
                <w:sz w:val="20"/>
                <w:szCs w:val="20"/>
              </w:rPr>
              <w:t xml:space="preserve"> тех</w:t>
            </w:r>
            <w:r w:rsidRPr="00BA56D3">
              <w:rPr>
                <w:rFonts w:ascii="Times New Roman" w:hAnsi="Times New Roman" w:cs="Times New Roman"/>
                <w:bCs/>
                <w:sz w:val="20"/>
                <w:szCs w:val="20"/>
              </w:rPr>
              <w:t>нического задания и ПСД</w:t>
            </w:r>
          </w:p>
        </w:tc>
        <w:tc>
          <w:tcPr>
            <w:tcW w:w="865" w:type="pct"/>
            <w:vAlign w:val="center"/>
          </w:tcPr>
          <w:p w14:paraId="6BF5371D" w14:textId="2562F838" w:rsidR="00BA2B91" w:rsidRDefault="00BA2B91" w:rsidP="00BA2B91">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 работа</w:t>
            </w:r>
          </w:p>
        </w:tc>
        <w:tc>
          <w:tcPr>
            <w:tcW w:w="860" w:type="pct"/>
            <w:vAlign w:val="center"/>
          </w:tcPr>
          <w:p w14:paraId="2D0D4B30" w14:textId="5361AE06" w:rsidR="00BA2B91" w:rsidRPr="00046761" w:rsidRDefault="00BE1776" w:rsidP="00BA2B91">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35 562 500</w:t>
            </w:r>
          </w:p>
        </w:tc>
        <w:tc>
          <w:tcPr>
            <w:tcW w:w="860" w:type="pct"/>
            <w:vAlign w:val="center"/>
          </w:tcPr>
          <w:p w14:paraId="720A3FEF" w14:textId="51F53082" w:rsidR="00BA2B91" w:rsidRPr="00046761" w:rsidRDefault="00BE1776" w:rsidP="00BA2B91">
            <w:pPr>
              <w:tabs>
                <w:tab w:val="left" w:pos="9072"/>
              </w:tabs>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35 562 500</w:t>
            </w:r>
          </w:p>
        </w:tc>
        <w:tc>
          <w:tcPr>
            <w:tcW w:w="1500" w:type="pct"/>
            <w:vAlign w:val="center"/>
          </w:tcPr>
          <w:p w14:paraId="0E43A951" w14:textId="34A831C8" w:rsidR="00BA2B91" w:rsidRPr="005045E4" w:rsidRDefault="00BA2B91" w:rsidP="00BA2B91">
            <w:pPr>
              <w:tabs>
                <w:tab w:val="left" w:pos="9072"/>
              </w:tabs>
              <w:autoSpaceDE w:val="0"/>
              <w:autoSpaceDN w:val="0"/>
              <w:adjustRightInd w:val="0"/>
              <w:jc w:val="center"/>
              <w:rPr>
                <w:rFonts w:ascii="Times New Roman" w:hAnsi="Times New Roman" w:cs="Times New Roman"/>
                <w:bCs/>
                <w:sz w:val="20"/>
                <w:szCs w:val="20"/>
              </w:rPr>
            </w:pPr>
            <w:r w:rsidRPr="00BB20B6">
              <w:rPr>
                <w:rFonts w:ascii="Times New Roman" w:hAnsi="Times New Roman" w:cs="Times New Roman"/>
                <w:sz w:val="20"/>
                <w:szCs w:val="20"/>
              </w:rPr>
              <w:t xml:space="preserve">100% суммы оплаты за выполненные работы по настоящему Договору, оплачивается Заказчиком после выполнения работ не позднее </w:t>
            </w:r>
            <w:r>
              <w:rPr>
                <w:rFonts w:ascii="Times New Roman" w:hAnsi="Times New Roman" w:cs="Times New Roman"/>
                <w:sz w:val="20"/>
                <w:szCs w:val="20"/>
              </w:rPr>
              <w:t>45 рабочих</w:t>
            </w:r>
            <w:r w:rsidRPr="00BB20B6">
              <w:rPr>
                <w:rFonts w:ascii="Times New Roman" w:hAnsi="Times New Roman" w:cs="Times New Roman"/>
                <w:sz w:val="20"/>
                <w:szCs w:val="20"/>
              </w:rPr>
              <w:t xml:space="preserve"> дней с даты утверждения Акт</w:t>
            </w:r>
            <w:r>
              <w:rPr>
                <w:rFonts w:ascii="Times New Roman" w:hAnsi="Times New Roman" w:cs="Times New Roman"/>
                <w:sz w:val="20"/>
                <w:szCs w:val="20"/>
              </w:rPr>
              <w:t>а</w:t>
            </w:r>
            <w:r w:rsidRPr="00BB20B6">
              <w:rPr>
                <w:rFonts w:ascii="Times New Roman" w:hAnsi="Times New Roman" w:cs="Times New Roman"/>
                <w:sz w:val="20"/>
                <w:szCs w:val="20"/>
              </w:rPr>
              <w:t xml:space="preserve"> приемк</w:t>
            </w:r>
            <w:r>
              <w:rPr>
                <w:rFonts w:ascii="Times New Roman" w:hAnsi="Times New Roman" w:cs="Times New Roman"/>
                <w:sz w:val="20"/>
                <w:szCs w:val="20"/>
              </w:rPr>
              <w:t>и</w:t>
            </w:r>
            <w:r w:rsidRPr="00BB20B6">
              <w:rPr>
                <w:rFonts w:ascii="Times New Roman" w:hAnsi="Times New Roman" w:cs="Times New Roman"/>
                <w:sz w:val="20"/>
                <w:szCs w:val="20"/>
              </w:rPr>
              <w:t xml:space="preserve"> объекта в эксплуатацию и подписания сторонами Акта выполненных работ.</w:t>
            </w:r>
          </w:p>
        </w:tc>
      </w:tr>
    </w:tbl>
    <w:p w14:paraId="5FC9EB01" w14:textId="77777777" w:rsidR="00360168" w:rsidRPr="005045E4" w:rsidRDefault="00360168" w:rsidP="00B832D1">
      <w:pPr>
        <w:tabs>
          <w:tab w:val="left" w:pos="9072"/>
        </w:tabs>
        <w:autoSpaceDE w:val="0"/>
        <w:autoSpaceDN w:val="0"/>
        <w:adjustRightInd w:val="0"/>
        <w:spacing w:after="0" w:line="240" w:lineRule="auto"/>
        <w:rPr>
          <w:rFonts w:ascii="Times New Roman" w:hAnsi="Times New Roman" w:cs="Times New Roman"/>
          <w:sz w:val="20"/>
          <w:szCs w:val="20"/>
        </w:rPr>
      </w:pPr>
    </w:p>
    <w:p w14:paraId="60496ABD" w14:textId="77777777" w:rsidR="001552AA" w:rsidRPr="005045E4" w:rsidRDefault="001552AA" w:rsidP="00B832D1">
      <w:pPr>
        <w:tabs>
          <w:tab w:val="left" w:pos="9072"/>
        </w:tabs>
        <w:autoSpaceDE w:val="0"/>
        <w:autoSpaceDN w:val="0"/>
        <w:adjustRightInd w:val="0"/>
        <w:spacing w:after="0" w:line="240" w:lineRule="auto"/>
        <w:ind w:firstLine="567"/>
        <w:jc w:val="both"/>
        <w:rPr>
          <w:rFonts w:ascii="Times New Roman" w:hAnsi="Times New Roman" w:cs="Times New Roman"/>
          <w:sz w:val="20"/>
          <w:szCs w:val="20"/>
        </w:rPr>
      </w:pPr>
      <w:r w:rsidRPr="005045E4">
        <w:rPr>
          <w:rFonts w:ascii="Times New Roman" w:hAnsi="Times New Roman" w:cs="Times New Roman"/>
          <w:sz w:val="20"/>
          <w:szCs w:val="20"/>
        </w:rPr>
        <w:t>Потенциальный поставщик и его тендерная заявка должны соответствовать требованиям, указанным в </w:t>
      </w:r>
      <w:r w:rsidR="009E72A3" w:rsidRPr="005045E4">
        <w:rPr>
          <w:rFonts w:ascii="Times New Roman" w:hAnsi="Times New Roman" w:cs="Times New Roman"/>
          <w:sz w:val="20"/>
          <w:szCs w:val="20"/>
        </w:rPr>
        <w:t xml:space="preserve">Параграфе 2 </w:t>
      </w:r>
      <w:hyperlink r:id="rId8" w:history="1">
        <w:r w:rsidRPr="005045E4">
          <w:rPr>
            <w:rStyle w:val="af3"/>
            <w:rFonts w:ascii="Times New Roman" w:hAnsi="Times New Roman" w:cs="Times New Roman"/>
            <w:color w:val="auto"/>
            <w:sz w:val="20"/>
            <w:szCs w:val="20"/>
            <w:u w:val="none"/>
          </w:rPr>
          <w:t>Глав</w:t>
        </w:r>
        <w:r w:rsidR="009E72A3" w:rsidRPr="005045E4">
          <w:rPr>
            <w:rStyle w:val="af3"/>
            <w:rFonts w:ascii="Times New Roman" w:hAnsi="Times New Roman" w:cs="Times New Roman"/>
            <w:color w:val="auto"/>
            <w:sz w:val="20"/>
            <w:szCs w:val="20"/>
            <w:u w:val="none"/>
          </w:rPr>
          <w:t>ы</w:t>
        </w:r>
        <w:r w:rsidRPr="005045E4">
          <w:rPr>
            <w:rStyle w:val="af3"/>
            <w:rFonts w:ascii="Times New Roman" w:hAnsi="Times New Roman" w:cs="Times New Roman"/>
            <w:color w:val="auto"/>
            <w:sz w:val="20"/>
            <w:szCs w:val="20"/>
            <w:u w:val="none"/>
          </w:rPr>
          <w:t xml:space="preserve"> 5 "Правил осуществления деятельности субъектами естественных монополий"</w:t>
        </w:r>
      </w:hyperlink>
      <w:r w:rsidRPr="005045E4">
        <w:rPr>
          <w:rFonts w:ascii="Times New Roman" w:hAnsi="Times New Roman" w:cs="Times New Roman"/>
          <w:sz w:val="20"/>
          <w:szCs w:val="20"/>
        </w:rPr>
        <w:t xml:space="preserve">, утвержденных Приказом Министра национальной экономики Республики Казахстан от 13 августа 2019 года №73. </w:t>
      </w:r>
      <w:r w:rsidR="00AA38F1" w:rsidRPr="005045E4">
        <w:rPr>
          <w:rFonts w:ascii="Times New Roman" w:hAnsi="Times New Roman" w:cs="Times New Roman"/>
          <w:sz w:val="20"/>
          <w:szCs w:val="20"/>
        </w:rPr>
        <w:t>Потенциальный поставщик представляет заявку на участие в тендере с приложением информации</w:t>
      </w:r>
      <w:r w:rsidR="00BC0A1F">
        <w:rPr>
          <w:rFonts w:ascii="Times New Roman" w:hAnsi="Times New Roman" w:cs="Times New Roman"/>
          <w:sz w:val="20"/>
          <w:szCs w:val="20"/>
        </w:rPr>
        <w:t xml:space="preserve"> (документов)</w:t>
      </w:r>
      <w:r w:rsidR="00AA38F1" w:rsidRPr="005045E4">
        <w:rPr>
          <w:rFonts w:ascii="Times New Roman" w:hAnsi="Times New Roman" w:cs="Times New Roman"/>
          <w:sz w:val="20"/>
          <w:szCs w:val="20"/>
        </w:rPr>
        <w:t>, указанной в п. 67 вышеуказанных Правил.</w:t>
      </w:r>
    </w:p>
    <w:p w14:paraId="7B90CBA5" w14:textId="77777777" w:rsidR="009F2FF1" w:rsidRPr="005045E4" w:rsidRDefault="009F2FF1" w:rsidP="001552AA">
      <w:pPr>
        <w:autoSpaceDE w:val="0"/>
        <w:autoSpaceDN w:val="0"/>
        <w:adjustRightInd w:val="0"/>
        <w:spacing w:after="0" w:line="240" w:lineRule="auto"/>
        <w:ind w:firstLine="567"/>
        <w:jc w:val="center"/>
        <w:rPr>
          <w:rFonts w:ascii="Times New Roman" w:hAnsi="Times New Roman" w:cs="Times New Roman"/>
          <w:b/>
          <w:bCs/>
          <w:sz w:val="20"/>
          <w:szCs w:val="20"/>
        </w:rPr>
      </w:pPr>
    </w:p>
    <w:p w14:paraId="7CE163DC" w14:textId="77777777" w:rsidR="00360168" w:rsidRPr="005045E4" w:rsidRDefault="00360168" w:rsidP="001552AA">
      <w:pPr>
        <w:autoSpaceDE w:val="0"/>
        <w:autoSpaceDN w:val="0"/>
        <w:adjustRightInd w:val="0"/>
        <w:spacing w:after="0" w:line="240" w:lineRule="auto"/>
        <w:ind w:firstLine="567"/>
        <w:jc w:val="center"/>
        <w:rPr>
          <w:rFonts w:ascii="Times New Roman" w:hAnsi="Times New Roman" w:cs="Times New Roman"/>
          <w:b/>
          <w:bCs/>
          <w:sz w:val="20"/>
          <w:szCs w:val="20"/>
        </w:rPr>
      </w:pPr>
      <w:r w:rsidRPr="005045E4">
        <w:rPr>
          <w:rFonts w:ascii="Times New Roman" w:hAnsi="Times New Roman" w:cs="Times New Roman"/>
          <w:b/>
          <w:bCs/>
          <w:sz w:val="20"/>
          <w:szCs w:val="20"/>
        </w:rPr>
        <w:t>Порядок, размер, форма, сроки, банковские реквизиты для внесения</w:t>
      </w:r>
    </w:p>
    <w:p w14:paraId="6DC0F6EA" w14:textId="22C4B9CA" w:rsidR="00360168" w:rsidRDefault="00360168" w:rsidP="001552AA">
      <w:pPr>
        <w:autoSpaceDE w:val="0"/>
        <w:autoSpaceDN w:val="0"/>
        <w:adjustRightInd w:val="0"/>
        <w:spacing w:after="0" w:line="240" w:lineRule="auto"/>
        <w:ind w:firstLine="567"/>
        <w:jc w:val="center"/>
        <w:rPr>
          <w:rFonts w:ascii="Times New Roman" w:hAnsi="Times New Roman" w:cs="Times New Roman"/>
          <w:b/>
          <w:bCs/>
          <w:sz w:val="20"/>
          <w:szCs w:val="20"/>
        </w:rPr>
      </w:pPr>
      <w:r w:rsidRPr="005045E4">
        <w:rPr>
          <w:rFonts w:ascii="Times New Roman" w:hAnsi="Times New Roman" w:cs="Times New Roman"/>
          <w:b/>
          <w:bCs/>
          <w:sz w:val="20"/>
          <w:szCs w:val="20"/>
        </w:rPr>
        <w:t>обеспечения тендерной (конкурсной) заявки</w:t>
      </w:r>
    </w:p>
    <w:p w14:paraId="70182CF5" w14:textId="77777777" w:rsidR="00DF737E" w:rsidRPr="005045E4" w:rsidRDefault="00DF737E" w:rsidP="001552AA">
      <w:pPr>
        <w:autoSpaceDE w:val="0"/>
        <w:autoSpaceDN w:val="0"/>
        <w:adjustRightInd w:val="0"/>
        <w:spacing w:after="0" w:line="240" w:lineRule="auto"/>
        <w:ind w:firstLine="567"/>
        <w:jc w:val="center"/>
        <w:rPr>
          <w:rFonts w:ascii="Times New Roman" w:hAnsi="Times New Roman" w:cs="Times New Roman"/>
          <w:b/>
          <w:bCs/>
          <w:sz w:val="20"/>
          <w:szCs w:val="20"/>
        </w:rPr>
      </w:pPr>
    </w:p>
    <w:p w14:paraId="1ECD62ED" w14:textId="77777777" w:rsidR="00B5319D" w:rsidRPr="005045E4" w:rsidRDefault="00623BB4" w:rsidP="00623BB4">
      <w:pPr>
        <w:spacing w:after="0" w:line="240" w:lineRule="auto"/>
        <w:ind w:firstLine="400"/>
        <w:jc w:val="both"/>
        <w:rPr>
          <w:rFonts w:ascii="Times New Roman" w:hAnsi="Times New Roman" w:cs="Times New Roman"/>
          <w:sz w:val="20"/>
          <w:szCs w:val="20"/>
        </w:rPr>
      </w:pPr>
      <w:r w:rsidRPr="005045E4">
        <w:rPr>
          <w:rFonts w:ascii="Times New Roman" w:hAnsi="Times New Roman" w:cs="Times New Roman"/>
          <w:sz w:val="20"/>
          <w:szCs w:val="20"/>
        </w:rPr>
        <w:t xml:space="preserve">Потенциальный поставщик при представлении тендерной заявки одновременно вносит гарантийное </w:t>
      </w:r>
      <w:r w:rsidR="00F708EA" w:rsidRPr="005045E4">
        <w:rPr>
          <w:rFonts w:ascii="Times New Roman" w:hAnsi="Times New Roman" w:cs="Times New Roman"/>
          <w:sz w:val="20"/>
          <w:szCs w:val="20"/>
        </w:rPr>
        <w:t>обеспечение в</w:t>
      </w:r>
      <w:r w:rsidRPr="005045E4">
        <w:rPr>
          <w:rFonts w:ascii="Times New Roman" w:hAnsi="Times New Roman" w:cs="Times New Roman"/>
          <w:sz w:val="20"/>
          <w:szCs w:val="20"/>
        </w:rPr>
        <w:t xml:space="preserve"> размере </w:t>
      </w:r>
      <w:r w:rsidRPr="005045E4">
        <w:rPr>
          <w:rStyle w:val="s0"/>
          <w:sz w:val="20"/>
          <w:szCs w:val="20"/>
        </w:rPr>
        <w:t>одного</w:t>
      </w:r>
      <w:r w:rsidRPr="005045E4">
        <w:rPr>
          <w:rFonts w:ascii="Times New Roman" w:hAnsi="Times New Roman" w:cs="Times New Roman"/>
          <w:sz w:val="20"/>
          <w:szCs w:val="20"/>
        </w:rPr>
        <w:t xml:space="preserve"> процента от стоимости </w:t>
      </w:r>
      <w:r w:rsidR="002D77A5" w:rsidRPr="005045E4">
        <w:rPr>
          <w:rStyle w:val="s00"/>
          <w:sz w:val="20"/>
          <w:szCs w:val="20"/>
        </w:rPr>
        <w:t>товаров, работ и услуг</w:t>
      </w:r>
      <w:r w:rsidRPr="005045E4">
        <w:rPr>
          <w:rFonts w:ascii="Times New Roman" w:hAnsi="Times New Roman" w:cs="Times New Roman"/>
          <w:sz w:val="20"/>
          <w:szCs w:val="20"/>
        </w:rPr>
        <w:t>, предложенной в его тендерной заявке</w:t>
      </w:r>
      <w:r w:rsidR="00B5319D" w:rsidRPr="005045E4">
        <w:rPr>
          <w:rFonts w:ascii="Times New Roman" w:hAnsi="Times New Roman" w:cs="Times New Roman"/>
          <w:sz w:val="20"/>
          <w:szCs w:val="20"/>
        </w:rPr>
        <w:t>.</w:t>
      </w:r>
    </w:p>
    <w:p w14:paraId="4858D193" w14:textId="77777777" w:rsidR="00623BB4" w:rsidRPr="005045E4" w:rsidRDefault="00623BB4" w:rsidP="00623BB4">
      <w:pPr>
        <w:spacing w:after="0" w:line="240" w:lineRule="auto"/>
        <w:ind w:firstLine="400"/>
        <w:jc w:val="both"/>
        <w:rPr>
          <w:rFonts w:ascii="Times New Roman" w:hAnsi="Times New Roman" w:cs="Times New Roman"/>
          <w:sz w:val="20"/>
          <w:szCs w:val="20"/>
        </w:rPr>
      </w:pPr>
      <w:r w:rsidRPr="005045E4">
        <w:rPr>
          <w:rFonts w:ascii="Times New Roman" w:hAnsi="Times New Roman" w:cs="Times New Roman"/>
          <w:sz w:val="20"/>
          <w:szCs w:val="20"/>
        </w:rPr>
        <w:t xml:space="preserve">Обеспечение тендерной </w:t>
      </w:r>
      <w:r w:rsidR="00D66AA7" w:rsidRPr="005045E4">
        <w:rPr>
          <w:rFonts w:ascii="Times New Roman" w:hAnsi="Times New Roman" w:cs="Times New Roman"/>
          <w:sz w:val="20"/>
          <w:szCs w:val="20"/>
        </w:rPr>
        <w:t xml:space="preserve">заявки </w:t>
      </w:r>
      <w:r w:rsidRPr="005045E4">
        <w:rPr>
          <w:rFonts w:ascii="Times New Roman" w:hAnsi="Times New Roman" w:cs="Times New Roman"/>
          <w:sz w:val="20"/>
          <w:szCs w:val="20"/>
        </w:rPr>
        <w:t xml:space="preserve">представляется в одном из следующих видов: </w:t>
      </w:r>
    </w:p>
    <w:p w14:paraId="126CC614" w14:textId="77777777" w:rsidR="00623BB4" w:rsidRPr="005045E4" w:rsidRDefault="00623BB4" w:rsidP="005202EA">
      <w:pPr>
        <w:spacing w:after="0" w:line="240" w:lineRule="auto"/>
        <w:ind w:firstLine="400"/>
        <w:jc w:val="both"/>
        <w:rPr>
          <w:rFonts w:ascii="Times New Roman" w:eastAsia="SimSun" w:hAnsi="Times New Roman" w:cs="Times New Roman"/>
          <w:sz w:val="20"/>
          <w:szCs w:val="20"/>
          <w:lang w:eastAsia="zh-CN"/>
        </w:rPr>
      </w:pPr>
      <w:r w:rsidRPr="005045E4">
        <w:rPr>
          <w:rFonts w:ascii="Times New Roman" w:hAnsi="Times New Roman" w:cs="Times New Roman"/>
          <w:sz w:val="20"/>
          <w:szCs w:val="20"/>
        </w:rPr>
        <w:t xml:space="preserve">1) залога денег, размещаемых </w:t>
      </w:r>
      <w:r w:rsidR="005202EA" w:rsidRPr="005045E4">
        <w:rPr>
          <w:rFonts w:ascii="Times New Roman" w:hAnsi="Times New Roman" w:cs="Times New Roman"/>
          <w:sz w:val="20"/>
          <w:szCs w:val="20"/>
        </w:rPr>
        <w:t>в банке</w:t>
      </w:r>
      <w:r w:rsidR="00624F98" w:rsidRPr="005045E4">
        <w:rPr>
          <w:rFonts w:ascii="Times New Roman" w:hAnsi="Times New Roman" w:cs="Times New Roman"/>
          <w:sz w:val="20"/>
          <w:szCs w:val="20"/>
        </w:rPr>
        <w:t>.</w:t>
      </w:r>
      <w:r w:rsidRPr="005045E4">
        <w:rPr>
          <w:rFonts w:ascii="Times New Roman" w:hAnsi="Times New Roman" w:cs="Times New Roman"/>
          <w:sz w:val="20"/>
          <w:szCs w:val="20"/>
        </w:rPr>
        <w:t xml:space="preserve"> </w:t>
      </w:r>
      <w:bookmarkStart w:id="1" w:name="SUB4100"/>
      <w:bookmarkEnd w:id="1"/>
      <w:r w:rsidR="00624F98" w:rsidRPr="005045E4">
        <w:rPr>
          <w:rFonts w:ascii="Times New Roman" w:hAnsi="Times New Roman" w:cs="Times New Roman"/>
          <w:sz w:val="20"/>
          <w:szCs w:val="20"/>
        </w:rPr>
        <w:t xml:space="preserve">Реквизиты ТОО «Энергосистема»: </w:t>
      </w:r>
      <w:r w:rsidRPr="005045E4">
        <w:rPr>
          <w:rFonts w:ascii="Times New Roman" w:hAnsi="Times New Roman" w:cs="Times New Roman"/>
          <w:sz w:val="20"/>
          <w:szCs w:val="20"/>
        </w:rPr>
        <w:t xml:space="preserve">РНН 061800225177, банковский счет № </w:t>
      </w:r>
      <w:r w:rsidRPr="005045E4">
        <w:rPr>
          <w:rFonts w:ascii="Times New Roman" w:hAnsi="Times New Roman" w:cs="Times New Roman"/>
          <w:sz w:val="20"/>
          <w:szCs w:val="20"/>
          <w:lang w:val="en-US"/>
        </w:rPr>
        <w:t>KZ</w:t>
      </w:r>
      <w:r w:rsidRPr="005045E4">
        <w:rPr>
          <w:rFonts w:ascii="Times New Roman" w:hAnsi="Times New Roman" w:cs="Times New Roman"/>
          <w:sz w:val="20"/>
          <w:szCs w:val="20"/>
        </w:rPr>
        <w:t>2694803</w:t>
      </w:r>
      <w:r w:rsidRPr="005045E4">
        <w:rPr>
          <w:rFonts w:ascii="Times New Roman" w:hAnsi="Times New Roman" w:cs="Times New Roman"/>
          <w:sz w:val="20"/>
          <w:szCs w:val="20"/>
          <w:lang w:val="en-US"/>
        </w:rPr>
        <w:t>KZT</w:t>
      </w:r>
      <w:r w:rsidRPr="005045E4">
        <w:rPr>
          <w:rFonts w:ascii="Times New Roman" w:hAnsi="Times New Roman" w:cs="Times New Roman"/>
          <w:sz w:val="20"/>
          <w:szCs w:val="20"/>
        </w:rPr>
        <w:t>22030028</w:t>
      </w:r>
      <w:r w:rsidR="005202EA" w:rsidRPr="005045E4">
        <w:rPr>
          <w:rFonts w:ascii="Times New Roman" w:hAnsi="Times New Roman" w:cs="Times New Roman"/>
          <w:sz w:val="20"/>
          <w:szCs w:val="20"/>
        </w:rPr>
        <w:t xml:space="preserve">, </w:t>
      </w:r>
      <w:r w:rsidRPr="005045E4">
        <w:rPr>
          <w:rFonts w:ascii="Times New Roman" w:hAnsi="Times New Roman" w:cs="Times New Roman"/>
          <w:sz w:val="20"/>
          <w:szCs w:val="20"/>
        </w:rPr>
        <w:t xml:space="preserve">в Филиале № 3 АО «Евразийский Банк» г. </w:t>
      </w:r>
      <w:r w:rsidR="005202EA" w:rsidRPr="005045E4">
        <w:rPr>
          <w:rFonts w:ascii="Times New Roman" w:hAnsi="Times New Roman" w:cs="Times New Roman"/>
          <w:sz w:val="20"/>
          <w:szCs w:val="20"/>
        </w:rPr>
        <w:t>Актобе, БИК</w:t>
      </w:r>
      <w:r w:rsidRPr="005045E4">
        <w:rPr>
          <w:rFonts w:ascii="Times New Roman" w:hAnsi="Times New Roman" w:cs="Times New Roman"/>
          <w:sz w:val="20"/>
          <w:szCs w:val="20"/>
        </w:rPr>
        <w:t xml:space="preserve"> </w:t>
      </w:r>
      <w:r w:rsidRPr="005045E4">
        <w:rPr>
          <w:rFonts w:ascii="Times New Roman" w:hAnsi="Times New Roman" w:cs="Times New Roman"/>
          <w:sz w:val="20"/>
          <w:szCs w:val="20"/>
          <w:lang w:val="en-US"/>
        </w:rPr>
        <w:t>EURIKZKA</w:t>
      </w:r>
      <w:r w:rsidRPr="005045E4">
        <w:rPr>
          <w:rFonts w:ascii="Times New Roman" w:hAnsi="Times New Roman" w:cs="Times New Roman"/>
          <w:sz w:val="20"/>
          <w:szCs w:val="20"/>
        </w:rPr>
        <w:t xml:space="preserve">, БИН 030840004016 </w:t>
      </w:r>
    </w:p>
    <w:p w14:paraId="71F7A04A" w14:textId="77777777" w:rsidR="00623BB4" w:rsidRPr="005045E4" w:rsidRDefault="00623BB4" w:rsidP="00623BB4">
      <w:pPr>
        <w:spacing w:after="0" w:line="240" w:lineRule="auto"/>
        <w:ind w:firstLine="400"/>
        <w:jc w:val="both"/>
        <w:rPr>
          <w:rFonts w:ascii="Times New Roman" w:hAnsi="Times New Roman" w:cs="Times New Roman"/>
          <w:sz w:val="20"/>
          <w:szCs w:val="20"/>
        </w:rPr>
      </w:pPr>
      <w:r w:rsidRPr="005045E4">
        <w:rPr>
          <w:rFonts w:ascii="Times New Roman" w:hAnsi="Times New Roman" w:cs="Times New Roman"/>
          <w:sz w:val="20"/>
          <w:szCs w:val="20"/>
        </w:rPr>
        <w:t>2) банковской гарантии;</w:t>
      </w:r>
    </w:p>
    <w:p w14:paraId="43CD2B79" w14:textId="77777777" w:rsidR="00623BB4" w:rsidRPr="005045E4" w:rsidRDefault="00623BB4" w:rsidP="00623BB4">
      <w:pPr>
        <w:spacing w:after="0" w:line="240" w:lineRule="auto"/>
        <w:ind w:firstLine="400"/>
        <w:rPr>
          <w:rFonts w:ascii="Times New Roman" w:hAnsi="Times New Roman" w:cs="Times New Roman"/>
          <w:sz w:val="20"/>
          <w:szCs w:val="20"/>
        </w:rPr>
      </w:pPr>
      <w:r w:rsidRPr="005045E4">
        <w:rPr>
          <w:rFonts w:ascii="Times New Roman" w:hAnsi="Times New Roman" w:cs="Times New Roman"/>
          <w:sz w:val="20"/>
          <w:szCs w:val="20"/>
        </w:rPr>
        <w:t xml:space="preserve">Срок действия обеспечения тендерной заявки не должен быть менее срока действия самой тендерной заявки. </w:t>
      </w:r>
    </w:p>
    <w:p w14:paraId="31098CB6" w14:textId="77777777" w:rsidR="00623BB4" w:rsidRPr="005045E4" w:rsidRDefault="00623BB4" w:rsidP="00623BB4">
      <w:pPr>
        <w:spacing w:after="0" w:line="240" w:lineRule="auto"/>
        <w:ind w:firstLine="426"/>
        <w:jc w:val="both"/>
        <w:rPr>
          <w:rStyle w:val="s0"/>
          <w:sz w:val="20"/>
          <w:szCs w:val="20"/>
        </w:rPr>
      </w:pPr>
      <w:bookmarkStart w:id="2" w:name="SUB4200"/>
      <w:bookmarkStart w:id="3" w:name="SUB4300"/>
      <w:bookmarkStart w:id="4" w:name="SUB4400"/>
      <w:bookmarkStart w:id="5" w:name="SUB440100"/>
      <w:bookmarkEnd w:id="2"/>
      <w:bookmarkEnd w:id="3"/>
      <w:bookmarkEnd w:id="4"/>
      <w:bookmarkEnd w:id="5"/>
      <w:r w:rsidRPr="005045E4">
        <w:rPr>
          <w:rStyle w:val="s0"/>
          <w:sz w:val="20"/>
          <w:szCs w:val="20"/>
        </w:rPr>
        <w:t>Потенциальные поставщики не вносят обеспечения тендерной заявки, если:</w:t>
      </w:r>
    </w:p>
    <w:p w14:paraId="5667EE18" w14:textId="77777777" w:rsidR="00623BB4" w:rsidRPr="005045E4" w:rsidRDefault="00623BB4" w:rsidP="00623BB4">
      <w:pPr>
        <w:autoSpaceDE w:val="0"/>
        <w:autoSpaceDN w:val="0"/>
        <w:adjustRightInd w:val="0"/>
        <w:spacing w:after="0" w:line="240" w:lineRule="auto"/>
        <w:ind w:firstLine="426"/>
        <w:jc w:val="both"/>
        <w:rPr>
          <w:rFonts w:ascii="Times New Roman" w:hAnsi="Times New Roman" w:cs="Times New Roman"/>
          <w:sz w:val="20"/>
          <w:szCs w:val="20"/>
        </w:rPr>
      </w:pPr>
      <w:r w:rsidRPr="005045E4">
        <w:rPr>
          <w:rStyle w:val="s0"/>
          <w:sz w:val="20"/>
          <w:szCs w:val="20"/>
        </w:rPr>
        <w:lastRenderedPageBreak/>
        <w:t>1) являются субъектами малого предпринимательства и в целом по тендеру объем предлагаемых ими услуг в стоимостном выражении не превышает шеститысячекратного размера месячного расчетного показателя;</w:t>
      </w:r>
    </w:p>
    <w:p w14:paraId="6C25EF99" w14:textId="77777777" w:rsidR="00623BB4" w:rsidRPr="005045E4" w:rsidRDefault="00623BB4"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2) являются организациями, производящими товары, работы и услуги,</w:t>
      </w:r>
      <w:r w:rsidR="00624F98" w:rsidRPr="005045E4">
        <w:rPr>
          <w:rFonts w:ascii="Times New Roman" w:hAnsi="Times New Roman" w:cs="Times New Roman"/>
          <w:sz w:val="20"/>
          <w:szCs w:val="20"/>
        </w:rPr>
        <w:t xml:space="preserve"> </w:t>
      </w:r>
      <w:r w:rsidRPr="005045E4">
        <w:rPr>
          <w:rFonts w:ascii="Times New Roman" w:hAnsi="Times New Roman" w:cs="Times New Roman"/>
          <w:sz w:val="20"/>
          <w:szCs w:val="20"/>
        </w:rPr>
        <w:t>создаваемыми общественными объединениями инвалидов Республики Казахстан</w:t>
      </w:r>
      <w:r w:rsidR="005202EA" w:rsidRPr="005045E4">
        <w:rPr>
          <w:rFonts w:ascii="Times New Roman" w:hAnsi="Times New Roman" w:cs="Times New Roman"/>
          <w:sz w:val="20"/>
          <w:szCs w:val="20"/>
        </w:rPr>
        <w:t xml:space="preserve"> </w:t>
      </w:r>
      <w:r w:rsidRPr="005045E4">
        <w:rPr>
          <w:rFonts w:ascii="Times New Roman" w:hAnsi="Times New Roman" w:cs="Times New Roman"/>
          <w:sz w:val="20"/>
          <w:szCs w:val="20"/>
        </w:rPr>
        <w:t>и объем предлагаемых ими товаров, работ, услуг в стоимостном выражении в целом, по тендеру не превышает восемнадцатитысячекратного размера месячного расчетного показателя.</w:t>
      </w:r>
    </w:p>
    <w:p w14:paraId="0665BB78" w14:textId="18EC6E50" w:rsidR="00360168" w:rsidRPr="005045E4" w:rsidRDefault="00360168" w:rsidP="00F0789D">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Тендерные (конкурсные) заявки потенциальных поставщиков принимаются</w:t>
      </w:r>
      <w:r w:rsidR="00224CCB" w:rsidRPr="005045E4">
        <w:rPr>
          <w:rFonts w:ascii="Times New Roman" w:hAnsi="Times New Roman" w:cs="Times New Roman"/>
          <w:sz w:val="20"/>
          <w:szCs w:val="20"/>
        </w:rPr>
        <w:t xml:space="preserve"> </w:t>
      </w:r>
      <w:r w:rsidRPr="005045E4">
        <w:rPr>
          <w:rFonts w:ascii="Times New Roman" w:hAnsi="Times New Roman" w:cs="Times New Roman"/>
          <w:sz w:val="20"/>
          <w:szCs w:val="20"/>
        </w:rPr>
        <w:t xml:space="preserve">в срок </w:t>
      </w:r>
      <w:r w:rsidRPr="00936F9A">
        <w:rPr>
          <w:rFonts w:ascii="Times New Roman" w:hAnsi="Times New Roman" w:cs="Times New Roman"/>
          <w:b/>
          <w:bCs/>
          <w:sz w:val="20"/>
          <w:szCs w:val="20"/>
        </w:rPr>
        <w:t xml:space="preserve">до </w:t>
      </w:r>
      <w:r w:rsidR="00BD726B">
        <w:rPr>
          <w:rFonts w:ascii="Times New Roman" w:hAnsi="Times New Roman" w:cs="Times New Roman"/>
          <w:b/>
          <w:bCs/>
          <w:sz w:val="20"/>
          <w:szCs w:val="20"/>
        </w:rPr>
        <w:t>13</w:t>
      </w:r>
      <w:r w:rsidR="004B1B7B" w:rsidRPr="00936F9A">
        <w:rPr>
          <w:rFonts w:ascii="Times New Roman" w:hAnsi="Times New Roman" w:cs="Times New Roman"/>
          <w:b/>
          <w:bCs/>
          <w:sz w:val="20"/>
          <w:szCs w:val="20"/>
        </w:rPr>
        <w:t xml:space="preserve"> </w:t>
      </w:r>
      <w:r w:rsidR="00A02E2D" w:rsidRPr="00936F9A">
        <w:rPr>
          <w:rFonts w:ascii="Times New Roman" w:hAnsi="Times New Roman" w:cs="Times New Roman"/>
          <w:b/>
          <w:bCs/>
          <w:sz w:val="20"/>
          <w:szCs w:val="20"/>
        </w:rPr>
        <w:t>часов</w:t>
      </w:r>
      <w:r w:rsidR="00562277" w:rsidRPr="00936F9A">
        <w:rPr>
          <w:rFonts w:ascii="Times New Roman" w:hAnsi="Times New Roman" w:cs="Times New Roman"/>
          <w:b/>
          <w:bCs/>
          <w:sz w:val="20"/>
          <w:szCs w:val="20"/>
        </w:rPr>
        <w:t xml:space="preserve"> </w:t>
      </w:r>
      <w:r w:rsidR="00BD726B">
        <w:rPr>
          <w:rFonts w:ascii="Times New Roman" w:hAnsi="Times New Roman" w:cs="Times New Roman"/>
          <w:b/>
          <w:bCs/>
          <w:sz w:val="20"/>
          <w:szCs w:val="20"/>
        </w:rPr>
        <w:t>00</w:t>
      </w:r>
      <w:r w:rsidR="00F0789D" w:rsidRPr="00936F9A">
        <w:rPr>
          <w:rFonts w:ascii="Times New Roman" w:hAnsi="Times New Roman" w:cs="Times New Roman"/>
          <w:b/>
          <w:bCs/>
          <w:sz w:val="20"/>
          <w:szCs w:val="20"/>
        </w:rPr>
        <w:t xml:space="preserve"> </w:t>
      </w:r>
      <w:r w:rsidR="00A02E2D" w:rsidRPr="00936F9A">
        <w:rPr>
          <w:rFonts w:ascii="Times New Roman" w:hAnsi="Times New Roman" w:cs="Times New Roman"/>
          <w:b/>
          <w:bCs/>
          <w:sz w:val="20"/>
          <w:szCs w:val="20"/>
        </w:rPr>
        <w:t>минут «</w:t>
      </w:r>
      <w:r w:rsidR="00BD726B">
        <w:rPr>
          <w:rFonts w:ascii="Times New Roman" w:hAnsi="Times New Roman" w:cs="Times New Roman"/>
          <w:b/>
          <w:bCs/>
          <w:sz w:val="20"/>
          <w:szCs w:val="20"/>
        </w:rPr>
        <w:t>27</w:t>
      </w:r>
      <w:r w:rsidR="00A02E2D" w:rsidRPr="00936F9A">
        <w:rPr>
          <w:rFonts w:ascii="Times New Roman" w:hAnsi="Times New Roman" w:cs="Times New Roman"/>
          <w:b/>
          <w:bCs/>
          <w:sz w:val="20"/>
          <w:szCs w:val="20"/>
        </w:rPr>
        <w:t xml:space="preserve">» </w:t>
      </w:r>
      <w:r w:rsidR="00BD726B">
        <w:rPr>
          <w:rFonts w:ascii="Times New Roman" w:hAnsi="Times New Roman" w:cs="Times New Roman"/>
          <w:b/>
          <w:bCs/>
          <w:sz w:val="20"/>
          <w:szCs w:val="20"/>
        </w:rPr>
        <w:t>апреля</w:t>
      </w:r>
      <w:r w:rsidR="00562277" w:rsidRPr="00936F9A">
        <w:rPr>
          <w:rFonts w:ascii="Times New Roman" w:hAnsi="Times New Roman" w:cs="Times New Roman"/>
          <w:b/>
          <w:bCs/>
          <w:sz w:val="20"/>
          <w:szCs w:val="20"/>
        </w:rPr>
        <w:t xml:space="preserve"> </w:t>
      </w:r>
      <w:r w:rsidR="00A02E2D" w:rsidRPr="00936F9A">
        <w:rPr>
          <w:rFonts w:ascii="Times New Roman" w:hAnsi="Times New Roman" w:cs="Times New Roman"/>
          <w:b/>
          <w:bCs/>
          <w:sz w:val="20"/>
          <w:szCs w:val="20"/>
        </w:rPr>
        <w:t>20</w:t>
      </w:r>
      <w:r w:rsidR="00E52659">
        <w:rPr>
          <w:rFonts w:ascii="Times New Roman" w:hAnsi="Times New Roman" w:cs="Times New Roman"/>
          <w:b/>
          <w:bCs/>
          <w:sz w:val="20"/>
          <w:szCs w:val="20"/>
        </w:rPr>
        <w:t>20</w:t>
      </w:r>
      <w:r w:rsidR="00A02E2D" w:rsidRPr="00936F9A">
        <w:rPr>
          <w:rFonts w:ascii="Times New Roman" w:hAnsi="Times New Roman" w:cs="Times New Roman"/>
          <w:b/>
          <w:bCs/>
          <w:sz w:val="20"/>
          <w:szCs w:val="20"/>
        </w:rPr>
        <w:t xml:space="preserve"> года</w:t>
      </w:r>
      <w:r w:rsidRPr="005045E4">
        <w:rPr>
          <w:rFonts w:ascii="Times New Roman" w:hAnsi="Times New Roman" w:cs="Times New Roman"/>
          <w:sz w:val="20"/>
          <w:szCs w:val="20"/>
        </w:rPr>
        <w:t>, по адресу</w:t>
      </w:r>
      <w:r w:rsidR="00623BB4" w:rsidRPr="005045E4">
        <w:rPr>
          <w:rFonts w:ascii="Times New Roman" w:hAnsi="Times New Roman" w:cs="Times New Roman"/>
          <w:sz w:val="20"/>
          <w:szCs w:val="20"/>
        </w:rPr>
        <w:t xml:space="preserve"> - </w:t>
      </w:r>
      <w:r w:rsidRPr="005045E4">
        <w:rPr>
          <w:rFonts w:ascii="Times New Roman" w:hAnsi="Times New Roman" w:cs="Times New Roman"/>
          <w:sz w:val="20"/>
          <w:szCs w:val="20"/>
        </w:rPr>
        <w:t>ТОО «Энергосистема», РК, г. Актобе, проспект 312 Стрелковой дивизии, 42, кабинет № 400, ОМТС.</w:t>
      </w:r>
    </w:p>
    <w:p w14:paraId="07D599E1" w14:textId="7B206EC7" w:rsidR="00360168" w:rsidRPr="005045E4"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 xml:space="preserve">Конверты с тендерными (конкурсными) заявками </w:t>
      </w:r>
      <w:r w:rsidR="00BD726B" w:rsidRPr="005045E4">
        <w:rPr>
          <w:rFonts w:ascii="Times New Roman" w:hAnsi="Times New Roman" w:cs="Times New Roman"/>
          <w:sz w:val="20"/>
          <w:szCs w:val="20"/>
        </w:rPr>
        <w:t xml:space="preserve">вскрываются </w:t>
      </w:r>
      <w:r w:rsidR="00BD726B" w:rsidRPr="00936F9A">
        <w:rPr>
          <w:rFonts w:ascii="Times New Roman" w:hAnsi="Times New Roman" w:cs="Times New Roman"/>
          <w:b/>
          <w:bCs/>
          <w:sz w:val="20"/>
          <w:szCs w:val="20"/>
        </w:rPr>
        <w:t>в</w:t>
      </w:r>
      <w:r w:rsidR="00E52659">
        <w:rPr>
          <w:rFonts w:ascii="Times New Roman" w:hAnsi="Times New Roman" w:cs="Times New Roman"/>
          <w:b/>
          <w:bCs/>
          <w:sz w:val="20"/>
          <w:szCs w:val="20"/>
        </w:rPr>
        <w:t xml:space="preserve"> </w:t>
      </w:r>
      <w:r w:rsidR="00BD726B">
        <w:rPr>
          <w:rFonts w:ascii="Times New Roman" w:hAnsi="Times New Roman" w:cs="Times New Roman"/>
          <w:b/>
          <w:bCs/>
          <w:sz w:val="20"/>
          <w:szCs w:val="20"/>
        </w:rPr>
        <w:t>14</w:t>
      </w:r>
      <w:r w:rsidR="00E52659" w:rsidRPr="00936F9A">
        <w:rPr>
          <w:rFonts w:ascii="Times New Roman" w:hAnsi="Times New Roman" w:cs="Times New Roman"/>
          <w:b/>
          <w:bCs/>
          <w:sz w:val="20"/>
          <w:szCs w:val="20"/>
        </w:rPr>
        <w:t xml:space="preserve"> часов 00 минут «</w:t>
      </w:r>
      <w:r w:rsidR="00BD726B">
        <w:rPr>
          <w:rFonts w:ascii="Times New Roman" w:hAnsi="Times New Roman" w:cs="Times New Roman"/>
          <w:b/>
          <w:bCs/>
          <w:sz w:val="20"/>
          <w:szCs w:val="20"/>
        </w:rPr>
        <w:t>27</w:t>
      </w:r>
      <w:r w:rsidR="00E52659" w:rsidRPr="00936F9A">
        <w:rPr>
          <w:rFonts w:ascii="Times New Roman" w:hAnsi="Times New Roman" w:cs="Times New Roman"/>
          <w:b/>
          <w:bCs/>
          <w:sz w:val="20"/>
          <w:szCs w:val="20"/>
        </w:rPr>
        <w:t xml:space="preserve">» </w:t>
      </w:r>
      <w:r w:rsidR="00BD726B">
        <w:rPr>
          <w:rFonts w:ascii="Times New Roman" w:hAnsi="Times New Roman" w:cs="Times New Roman"/>
          <w:b/>
          <w:bCs/>
          <w:sz w:val="20"/>
          <w:szCs w:val="20"/>
        </w:rPr>
        <w:t>апреля</w:t>
      </w:r>
      <w:r w:rsidR="00BD726B" w:rsidRPr="00936F9A">
        <w:rPr>
          <w:rFonts w:ascii="Times New Roman" w:hAnsi="Times New Roman" w:cs="Times New Roman"/>
          <w:b/>
          <w:bCs/>
          <w:sz w:val="20"/>
          <w:szCs w:val="20"/>
        </w:rPr>
        <w:t xml:space="preserve"> 2020</w:t>
      </w:r>
      <w:r w:rsidR="00E52659" w:rsidRPr="00936F9A">
        <w:rPr>
          <w:rFonts w:ascii="Times New Roman" w:hAnsi="Times New Roman" w:cs="Times New Roman"/>
          <w:b/>
          <w:bCs/>
          <w:sz w:val="20"/>
          <w:szCs w:val="20"/>
        </w:rPr>
        <w:t xml:space="preserve"> года</w:t>
      </w:r>
      <w:r w:rsidRPr="005045E4">
        <w:rPr>
          <w:rFonts w:ascii="Times New Roman" w:hAnsi="Times New Roman" w:cs="Times New Roman"/>
          <w:sz w:val="20"/>
          <w:szCs w:val="20"/>
        </w:rPr>
        <w:t xml:space="preserve">, по адресу </w:t>
      </w:r>
      <w:r w:rsidR="00623BB4" w:rsidRPr="005045E4">
        <w:rPr>
          <w:rFonts w:ascii="Times New Roman" w:hAnsi="Times New Roman" w:cs="Times New Roman"/>
          <w:sz w:val="20"/>
          <w:szCs w:val="20"/>
        </w:rPr>
        <w:t>РК, г. Актобе, проспект 312 Стрелковой дивизии, 42, 2 этаж, студия.</w:t>
      </w:r>
    </w:p>
    <w:p w14:paraId="287CF174" w14:textId="77777777" w:rsidR="00360168" w:rsidRPr="005045E4"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Требования к языку составления и представления тендерной (конкурсной)</w:t>
      </w:r>
      <w:r w:rsidR="00224CCB" w:rsidRPr="005045E4">
        <w:rPr>
          <w:rFonts w:ascii="Times New Roman" w:hAnsi="Times New Roman" w:cs="Times New Roman"/>
          <w:sz w:val="20"/>
          <w:szCs w:val="20"/>
        </w:rPr>
        <w:t xml:space="preserve"> </w:t>
      </w:r>
      <w:r w:rsidRPr="005045E4">
        <w:rPr>
          <w:rFonts w:ascii="Times New Roman" w:hAnsi="Times New Roman" w:cs="Times New Roman"/>
          <w:sz w:val="20"/>
          <w:szCs w:val="20"/>
        </w:rPr>
        <w:t>заявки, договора о закупках в соответствии с законодательством Республики</w:t>
      </w:r>
      <w:r w:rsidR="00224CCB" w:rsidRPr="005045E4">
        <w:rPr>
          <w:rFonts w:ascii="Times New Roman" w:hAnsi="Times New Roman" w:cs="Times New Roman"/>
          <w:sz w:val="20"/>
          <w:szCs w:val="20"/>
        </w:rPr>
        <w:t xml:space="preserve"> </w:t>
      </w:r>
      <w:r w:rsidRPr="005045E4">
        <w:rPr>
          <w:rFonts w:ascii="Times New Roman" w:hAnsi="Times New Roman" w:cs="Times New Roman"/>
          <w:sz w:val="20"/>
          <w:szCs w:val="20"/>
        </w:rPr>
        <w:t>Казахстан о языках</w:t>
      </w:r>
      <w:r w:rsidR="00623BB4" w:rsidRPr="005045E4">
        <w:rPr>
          <w:rFonts w:ascii="Times New Roman" w:hAnsi="Times New Roman" w:cs="Times New Roman"/>
          <w:sz w:val="20"/>
          <w:szCs w:val="20"/>
        </w:rPr>
        <w:t>.</w:t>
      </w:r>
    </w:p>
    <w:p w14:paraId="5C47C921" w14:textId="77777777" w:rsidR="00623BB4" w:rsidRPr="005045E4"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Полное наименование, почтовый и электронный адреса субъекта</w:t>
      </w:r>
      <w:r w:rsidR="00623BB4" w:rsidRPr="005045E4">
        <w:rPr>
          <w:rFonts w:ascii="Times New Roman" w:hAnsi="Times New Roman" w:cs="Times New Roman"/>
          <w:sz w:val="20"/>
          <w:szCs w:val="20"/>
        </w:rPr>
        <w:t xml:space="preserve"> </w:t>
      </w:r>
      <w:r w:rsidRPr="005045E4">
        <w:rPr>
          <w:rFonts w:ascii="Times New Roman" w:hAnsi="Times New Roman" w:cs="Times New Roman"/>
          <w:sz w:val="20"/>
          <w:szCs w:val="20"/>
        </w:rPr>
        <w:t>естественной монополии</w:t>
      </w:r>
      <w:r w:rsidR="00623BB4" w:rsidRPr="005045E4">
        <w:rPr>
          <w:rFonts w:ascii="Times New Roman" w:hAnsi="Times New Roman" w:cs="Times New Roman"/>
          <w:sz w:val="20"/>
          <w:szCs w:val="20"/>
        </w:rPr>
        <w:t xml:space="preserve"> </w:t>
      </w:r>
      <w:r w:rsidR="00A400F3" w:rsidRPr="005045E4">
        <w:rPr>
          <w:rFonts w:ascii="Times New Roman" w:hAnsi="Times New Roman" w:cs="Times New Roman"/>
          <w:sz w:val="20"/>
          <w:szCs w:val="20"/>
        </w:rPr>
        <w:t>–</w:t>
      </w:r>
      <w:r w:rsidR="00623BB4" w:rsidRPr="005045E4">
        <w:rPr>
          <w:rFonts w:ascii="Times New Roman" w:hAnsi="Times New Roman" w:cs="Times New Roman"/>
          <w:sz w:val="20"/>
          <w:szCs w:val="20"/>
        </w:rPr>
        <w:t xml:space="preserve"> </w:t>
      </w:r>
      <w:bookmarkStart w:id="6" w:name="_Hlk18480788"/>
      <w:r w:rsidR="00A400F3" w:rsidRPr="005045E4">
        <w:rPr>
          <w:rFonts w:ascii="Times New Roman" w:hAnsi="Times New Roman" w:cs="Times New Roman"/>
          <w:sz w:val="20"/>
          <w:szCs w:val="20"/>
        </w:rPr>
        <w:t xml:space="preserve">Товарищество с ограниченной ответственностью «Энергосистема» </w:t>
      </w:r>
      <w:r w:rsidR="00623BB4" w:rsidRPr="005045E4">
        <w:rPr>
          <w:rFonts w:ascii="Times New Roman" w:hAnsi="Times New Roman" w:cs="Times New Roman"/>
          <w:sz w:val="20"/>
          <w:szCs w:val="20"/>
        </w:rPr>
        <w:t xml:space="preserve">030007, РК, г. Актобе, проспект 312 Стрелковой дивизии, 42, </w:t>
      </w:r>
      <w:r w:rsidR="005202EA" w:rsidRPr="005045E4">
        <w:rPr>
          <w:rFonts w:ascii="Times New Roman" w:hAnsi="Times New Roman" w:cs="Times New Roman"/>
          <w:sz w:val="20"/>
          <w:szCs w:val="20"/>
          <w:lang w:val="en-US"/>
        </w:rPr>
        <w:t>energosistema</w:t>
      </w:r>
      <w:r w:rsidR="005202EA" w:rsidRPr="005045E4">
        <w:rPr>
          <w:rFonts w:ascii="Times New Roman" w:hAnsi="Times New Roman" w:cs="Times New Roman"/>
          <w:sz w:val="20"/>
          <w:szCs w:val="20"/>
        </w:rPr>
        <w:t>@</w:t>
      </w:r>
      <w:proofErr w:type="spellStart"/>
      <w:r w:rsidR="005202EA" w:rsidRPr="005045E4">
        <w:rPr>
          <w:rFonts w:ascii="Times New Roman" w:hAnsi="Times New Roman" w:cs="Times New Roman"/>
          <w:sz w:val="20"/>
          <w:szCs w:val="20"/>
          <w:lang w:val="en-US"/>
        </w:rPr>
        <w:t>nur</w:t>
      </w:r>
      <w:proofErr w:type="spellEnd"/>
      <w:r w:rsidR="005202EA" w:rsidRPr="005045E4">
        <w:rPr>
          <w:rFonts w:ascii="Times New Roman" w:hAnsi="Times New Roman" w:cs="Times New Roman"/>
          <w:sz w:val="20"/>
          <w:szCs w:val="20"/>
        </w:rPr>
        <w:t>.</w:t>
      </w:r>
      <w:proofErr w:type="spellStart"/>
      <w:r w:rsidR="005202EA" w:rsidRPr="005045E4">
        <w:rPr>
          <w:rFonts w:ascii="Times New Roman" w:hAnsi="Times New Roman" w:cs="Times New Roman"/>
          <w:sz w:val="20"/>
          <w:szCs w:val="20"/>
          <w:lang w:val="en-US"/>
        </w:rPr>
        <w:t>kz</w:t>
      </w:r>
      <w:bookmarkEnd w:id="6"/>
      <w:proofErr w:type="spellEnd"/>
    </w:p>
    <w:p w14:paraId="48FBD699" w14:textId="77777777" w:rsidR="005202EA" w:rsidRPr="005045E4" w:rsidRDefault="00360168" w:rsidP="00031537">
      <w:pPr>
        <w:autoSpaceDE w:val="0"/>
        <w:autoSpaceDN w:val="0"/>
        <w:adjustRightInd w:val="0"/>
        <w:spacing w:after="0" w:line="240" w:lineRule="auto"/>
        <w:ind w:firstLine="426"/>
        <w:jc w:val="both"/>
        <w:rPr>
          <w:rFonts w:ascii="Times New Roman" w:hAnsi="Times New Roman" w:cs="Times New Roman"/>
          <w:sz w:val="20"/>
          <w:szCs w:val="20"/>
        </w:rPr>
      </w:pPr>
      <w:r w:rsidRPr="005045E4">
        <w:rPr>
          <w:rFonts w:ascii="Times New Roman" w:hAnsi="Times New Roman" w:cs="Times New Roman"/>
          <w:sz w:val="20"/>
          <w:szCs w:val="20"/>
        </w:rPr>
        <w:t>Секретарь тендерной (конкурсной) комиссии</w:t>
      </w:r>
      <w:r w:rsidR="005202EA" w:rsidRPr="005045E4">
        <w:rPr>
          <w:rFonts w:ascii="Times New Roman" w:hAnsi="Times New Roman" w:cs="Times New Roman"/>
          <w:sz w:val="20"/>
          <w:szCs w:val="20"/>
        </w:rPr>
        <w:t xml:space="preserve"> – Павленко А.В., инженер ОМТС, 8-7132-953-385,</w:t>
      </w:r>
      <w:r w:rsidR="002C4B66" w:rsidRPr="005045E4">
        <w:rPr>
          <w:rFonts w:ascii="Times New Roman" w:hAnsi="Times New Roman" w:cs="Times New Roman"/>
          <w:sz w:val="20"/>
          <w:szCs w:val="20"/>
        </w:rPr>
        <w:t xml:space="preserve"> 8-7132-953-</w:t>
      </w:r>
      <w:r w:rsidR="003016BC" w:rsidRPr="005045E4">
        <w:rPr>
          <w:rFonts w:ascii="Times New Roman" w:hAnsi="Times New Roman" w:cs="Times New Roman"/>
          <w:sz w:val="20"/>
          <w:szCs w:val="20"/>
        </w:rPr>
        <w:t>360, energosistema@nur.kz</w:t>
      </w:r>
      <w:r w:rsidR="005202EA" w:rsidRPr="005045E4">
        <w:rPr>
          <w:rFonts w:ascii="Times New Roman" w:hAnsi="Times New Roman" w:cs="Times New Roman"/>
          <w:sz w:val="20"/>
          <w:szCs w:val="20"/>
        </w:rPr>
        <w:t xml:space="preserve"> </w:t>
      </w:r>
    </w:p>
    <w:p w14:paraId="00647CBC" w14:textId="77777777" w:rsidR="005202EA" w:rsidRPr="005045E4" w:rsidRDefault="005202EA" w:rsidP="00623BB4">
      <w:pPr>
        <w:autoSpaceDE w:val="0"/>
        <w:autoSpaceDN w:val="0"/>
        <w:adjustRightInd w:val="0"/>
        <w:spacing w:after="0" w:line="240" w:lineRule="auto"/>
        <w:jc w:val="both"/>
        <w:rPr>
          <w:rFonts w:ascii="Times New Roman" w:hAnsi="Times New Roman" w:cs="Times New Roman"/>
          <w:sz w:val="20"/>
          <w:szCs w:val="20"/>
        </w:rPr>
      </w:pPr>
    </w:p>
    <w:p w14:paraId="2A11E0E9" w14:textId="77777777" w:rsidR="00360168" w:rsidRDefault="00360168" w:rsidP="00623BB4">
      <w:pPr>
        <w:autoSpaceDE w:val="0"/>
        <w:autoSpaceDN w:val="0"/>
        <w:adjustRightInd w:val="0"/>
        <w:spacing w:after="0" w:line="240" w:lineRule="auto"/>
        <w:jc w:val="both"/>
        <w:rPr>
          <w:rFonts w:ascii="Times New Roman" w:hAnsi="Times New Roman" w:cs="Times New Roman"/>
          <w:b/>
          <w:bCs/>
          <w:sz w:val="20"/>
          <w:szCs w:val="20"/>
        </w:rPr>
      </w:pPr>
      <w:r w:rsidRPr="005045E4">
        <w:rPr>
          <w:rFonts w:ascii="Times New Roman" w:hAnsi="Times New Roman" w:cs="Times New Roman"/>
          <w:b/>
          <w:bCs/>
          <w:sz w:val="20"/>
          <w:szCs w:val="20"/>
        </w:rPr>
        <w:t>Приложение:</w:t>
      </w:r>
    </w:p>
    <w:p w14:paraId="0AEE0F5C" w14:textId="77777777" w:rsidR="005025AB" w:rsidRPr="005045E4" w:rsidRDefault="005025AB" w:rsidP="00623BB4">
      <w:pPr>
        <w:autoSpaceDE w:val="0"/>
        <w:autoSpaceDN w:val="0"/>
        <w:adjustRightInd w:val="0"/>
        <w:spacing w:after="0" w:line="240" w:lineRule="auto"/>
        <w:jc w:val="both"/>
        <w:rPr>
          <w:rFonts w:ascii="Times New Roman" w:hAnsi="Times New Roman" w:cs="Times New Roman"/>
          <w:b/>
          <w:bCs/>
          <w:sz w:val="20"/>
          <w:szCs w:val="20"/>
        </w:rPr>
      </w:pPr>
    </w:p>
    <w:p w14:paraId="69CFED93" w14:textId="77777777" w:rsidR="00360168" w:rsidRPr="005045E4" w:rsidRDefault="00360168" w:rsidP="00623BB4">
      <w:pPr>
        <w:autoSpaceDE w:val="0"/>
        <w:autoSpaceDN w:val="0"/>
        <w:adjustRightInd w:val="0"/>
        <w:spacing w:after="0" w:line="240" w:lineRule="auto"/>
        <w:jc w:val="both"/>
        <w:rPr>
          <w:rFonts w:ascii="Times New Roman" w:hAnsi="Times New Roman" w:cs="Times New Roman"/>
          <w:b/>
          <w:bCs/>
          <w:sz w:val="20"/>
          <w:szCs w:val="20"/>
        </w:rPr>
      </w:pPr>
      <w:r w:rsidRPr="005045E4">
        <w:rPr>
          <w:rFonts w:ascii="Times New Roman" w:hAnsi="Times New Roman" w:cs="Times New Roman"/>
          <w:b/>
          <w:bCs/>
          <w:sz w:val="20"/>
          <w:szCs w:val="20"/>
        </w:rPr>
        <w:t>1. Техническая спецификация закупаемых товаров (работ, услуг);</w:t>
      </w:r>
    </w:p>
    <w:p w14:paraId="68DA003C" w14:textId="77777777" w:rsidR="00360168" w:rsidRPr="005045E4" w:rsidRDefault="00360168" w:rsidP="00360168">
      <w:pPr>
        <w:autoSpaceDE w:val="0"/>
        <w:autoSpaceDN w:val="0"/>
        <w:adjustRightInd w:val="0"/>
        <w:spacing w:after="0" w:line="240" w:lineRule="auto"/>
        <w:rPr>
          <w:rFonts w:ascii="Times New Roman" w:hAnsi="Times New Roman" w:cs="Times New Roman"/>
          <w:b/>
          <w:bCs/>
          <w:sz w:val="20"/>
          <w:szCs w:val="20"/>
        </w:rPr>
      </w:pPr>
      <w:r w:rsidRPr="005045E4">
        <w:rPr>
          <w:rFonts w:ascii="Times New Roman" w:hAnsi="Times New Roman" w:cs="Times New Roman"/>
          <w:b/>
          <w:bCs/>
          <w:sz w:val="20"/>
          <w:szCs w:val="20"/>
        </w:rPr>
        <w:t>2. Планы, чертежи, эскизы (при наличии);</w:t>
      </w:r>
    </w:p>
    <w:p w14:paraId="0E47E3DA" w14:textId="77777777" w:rsidR="00360168" w:rsidRPr="005045E4" w:rsidRDefault="00360168" w:rsidP="00360168">
      <w:pPr>
        <w:autoSpaceDE w:val="0"/>
        <w:autoSpaceDN w:val="0"/>
        <w:adjustRightInd w:val="0"/>
        <w:spacing w:after="0" w:line="240" w:lineRule="auto"/>
        <w:rPr>
          <w:rFonts w:ascii="Times New Roman" w:hAnsi="Times New Roman" w:cs="Times New Roman"/>
          <w:b/>
          <w:bCs/>
          <w:sz w:val="20"/>
          <w:szCs w:val="20"/>
        </w:rPr>
      </w:pPr>
      <w:r w:rsidRPr="005045E4">
        <w:rPr>
          <w:rFonts w:ascii="Times New Roman" w:hAnsi="Times New Roman" w:cs="Times New Roman"/>
          <w:b/>
          <w:bCs/>
          <w:sz w:val="20"/>
          <w:szCs w:val="20"/>
        </w:rPr>
        <w:t>3. Проект договора.</w:t>
      </w:r>
    </w:p>
    <w:p w14:paraId="76FCE4CE" w14:textId="77777777" w:rsidR="00A51FDC" w:rsidRPr="005045E4" w:rsidRDefault="00A51FDC" w:rsidP="00360168">
      <w:pPr>
        <w:autoSpaceDE w:val="0"/>
        <w:autoSpaceDN w:val="0"/>
        <w:adjustRightInd w:val="0"/>
        <w:spacing w:after="0" w:line="240" w:lineRule="auto"/>
        <w:rPr>
          <w:rFonts w:ascii="Times New Roman" w:hAnsi="Times New Roman" w:cs="Times New Roman"/>
          <w:b/>
          <w:bCs/>
          <w:sz w:val="20"/>
          <w:szCs w:val="20"/>
        </w:rPr>
      </w:pPr>
    </w:p>
    <w:p w14:paraId="5EE29F08" w14:textId="77777777" w:rsidR="005202EA" w:rsidRPr="005045E4" w:rsidRDefault="005202EA" w:rsidP="00360168">
      <w:pPr>
        <w:autoSpaceDE w:val="0"/>
        <w:autoSpaceDN w:val="0"/>
        <w:adjustRightInd w:val="0"/>
        <w:spacing w:after="0" w:line="240" w:lineRule="auto"/>
        <w:rPr>
          <w:rFonts w:ascii="Times New Roman" w:hAnsi="Times New Roman" w:cs="Times New Roman"/>
          <w:sz w:val="20"/>
          <w:szCs w:val="20"/>
        </w:rPr>
      </w:pPr>
    </w:p>
    <w:p w14:paraId="70BBE8F5" w14:textId="77777777" w:rsidR="009F3328" w:rsidRPr="005045E4" w:rsidRDefault="009F3328" w:rsidP="00686973">
      <w:pPr>
        <w:autoSpaceDE w:val="0"/>
        <w:autoSpaceDN w:val="0"/>
        <w:adjustRightInd w:val="0"/>
        <w:spacing w:after="0" w:line="240" w:lineRule="auto"/>
        <w:jc w:val="right"/>
        <w:rPr>
          <w:rFonts w:ascii="Times New Roman" w:hAnsi="Times New Roman" w:cs="Times New Roman"/>
          <w:sz w:val="20"/>
          <w:szCs w:val="20"/>
        </w:rPr>
      </w:pPr>
    </w:p>
    <w:p w14:paraId="73E4F90F" w14:textId="77777777" w:rsidR="00715DEF" w:rsidRPr="005045E4" w:rsidRDefault="00715DEF" w:rsidP="00686973">
      <w:pPr>
        <w:autoSpaceDE w:val="0"/>
        <w:autoSpaceDN w:val="0"/>
        <w:adjustRightInd w:val="0"/>
        <w:spacing w:after="0" w:line="240" w:lineRule="auto"/>
        <w:jc w:val="right"/>
        <w:rPr>
          <w:rFonts w:ascii="Times New Roman" w:hAnsi="Times New Roman" w:cs="Times New Roman"/>
          <w:sz w:val="20"/>
          <w:szCs w:val="20"/>
        </w:rPr>
      </w:pPr>
    </w:p>
    <w:p w14:paraId="3233B09B" w14:textId="77777777" w:rsidR="00715DEF" w:rsidRPr="005045E4" w:rsidRDefault="00715DEF" w:rsidP="00686973">
      <w:pPr>
        <w:autoSpaceDE w:val="0"/>
        <w:autoSpaceDN w:val="0"/>
        <w:adjustRightInd w:val="0"/>
        <w:spacing w:after="0" w:line="240" w:lineRule="auto"/>
        <w:jc w:val="right"/>
        <w:rPr>
          <w:rFonts w:ascii="Times New Roman" w:hAnsi="Times New Roman" w:cs="Times New Roman"/>
          <w:sz w:val="20"/>
          <w:szCs w:val="20"/>
        </w:rPr>
      </w:pPr>
    </w:p>
    <w:p w14:paraId="040B0367"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bookmarkStart w:id="7" w:name="_Hlk24706228"/>
    </w:p>
    <w:p w14:paraId="358E38C5"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2C24B9CE"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17F8DE51"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41759208"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5670171E" w14:textId="77777777" w:rsidR="007F74FA" w:rsidRPr="005045E4" w:rsidRDefault="007F74FA" w:rsidP="00686973">
      <w:pPr>
        <w:autoSpaceDE w:val="0"/>
        <w:autoSpaceDN w:val="0"/>
        <w:adjustRightInd w:val="0"/>
        <w:spacing w:after="0" w:line="240" w:lineRule="auto"/>
        <w:jc w:val="right"/>
        <w:rPr>
          <w:rFonts w:ascii="Times New Roman" w:hAnsi="Times New Roman" w:cs="Times New Roman"/>
          <w:sz w:val="20"/>
          <w:szCs w:val="20"/>
        </w:rPr>
      </w:pPr>
    </w:p>
    <w:p w14:paraId="2533CE6A"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4F827D4B"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5C0D7658"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0B81EE7B"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12A6965D" w14:textId="77777777" w:rsidR="009E0634" w:rsidRPr="005045E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1BE331AC" w14:textId="77777777" w:rsidR="009E0634" w:rsidRDefault="009E0634" w:rsidP="00686973">
      <w:pPr>
        <w:autoSpaceDE w:val="0"/>
        <w:autoSpaceDN w:val="0"/>
        <w:adjustRightInd w:val="0"/>
        <w:spacing w:after="0" w:line="240" w:lineRule="auto"/>
        <w:jc w:val="right"/>
        <w:rPr>
          <w:rFonts w:ascii="Times New Roman" w:hAnsi="Times New Roman" w:cs="Times New Roman"/>
          <w:sz w:val="20"/>
          <w:szCs w:val="20"/>
        </w:rPr>
      </w:pPr>
    </w:p>
    <w:p w14:paraId="75F55CB0"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60F1B788"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341AD651"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049CA936"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0914308C"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6697199D"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4DBE8310"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20B6CD4A"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1FEE4682"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1313ACAA"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74D3BB83"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79CD94E9"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5ED6A674"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6BBC9B10" w14:textId="77777777" w:rsidR="00357025" w:rsidRDefault="00357025" w:rsidP="00686973">
      <w:pPr>
        <w:autoSpaceDE w:val="0"/>
        <w:autoSpaceDN w:val="0"/>
        <w:adjustRightInd w:val="0"/>
        <w:spacing w:after="0" w:line="240" w:lineRule="auto"/>
        <w:jc w:val="right"/>
        <w:rPr>
          <w:rFonts w:ascii="Times New Roman" w:hAnsi="Times New Roman" w:cs="Times New Roman"/>
          <w:sz w:val="20"/>
          <w:szCs w:val="20"/>
        </w:rPr>
      </w:pPr>
    </w:p>
    <w:p w14:paraId="3D95965F"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2EB6812C"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2A86337A"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79719586"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15823D74" w14:textId="77777777" w:rsidR="00655C30" w:rsidRDefault="00655C30" w:rsidP="00686973">
      <w:pPr>
        <w:autoSpaceDE w:val="0"/>
        <w:autoSpaceDN w:val="0"/>
        <w:adjustRightInd w:val="0"/>
        <w:spacing w:after="0" w:line="240" w:lineRule="auto"/>
        <w:jc w:val="right"/>
        <w:rPr>
          <w:rFonts w:ascii="Times New Roman" w:hAnsi="Times New Roman" w:cs="Times New Roman"/>
          <w:sz w:val="20"/>
          <w:szCs w:val="20"/>
        </w:rPr>
      </w:pPr>
    </w:p>
    <w:p w14:paraId="04E55D8B" w14:textId="77777777" w:rsidR="00BD726B" w:rsidRDefault="00BD726B" w:rsidP="00686973">
      <w:pPr>
        <w:autoSpaceDE w:val="0"/>
        <w:autoSpaceDN w:val="0"/>
        <w:adjustRightInd w:val="0"/>
        <w:spacing w:after="0" w:line="240" w:lineRule="auto"/>
        <w:jc w:val="right"/>
        <w:rPr>
          <w:rFonts w:ascii="Times New Roman" w:hAnsi="Times New Roman" w:cs="Times New Roman"/>
          <w:sz w:val="20"/>
          <w:szCs w:val="20"/>
        </w:rPr>
      </w:pPr>
    </w:p>
    <w:p w14:paraId="03B5B4C7" w14:textId="77777777" w:rsidR="00BD726B" w:rsidRDefault="00BD726B" w:rsidP="00686973">
      <w:pPr>
        <w:autoSpaceDE w:val="0"/>
        <w:autoSpaceDN w:val="0"/>
        <w:adjustRightInd w:val="0"/>
        <w:spacing w:after="0" w:line="240" w:lineRule="auto"/>
        <w:jc w:val="right"/>
        <w:rPr>
          <w:rFonts w:ascii="Times New Roman" w:hAnsi="Times New Roman" w:cs="Times New Roman"/>
          <w:sz w:val="20"/>
          <w:szCs w:val="20"/>
        </w:rPr>
      </w:pPr>
    </w:p>
    <w:p w14:paraId="22A4565D" w14:textId="77777777" w:rsidR="00BD726B" w:rsidRDefault="00BD726B" w:rsidP="00686973">
      <w:pPr>
        <w:autoSpaceDE w:val="0"/>
        <w:autoSpaceDN w:val="0"/>
        <w:adjustRightInd w:val="0"/>
        <w:spacing w:after="0" w:line="240" w:lineRule="auto"/>
        <w:jc w:val="right"/>
        <w:rPr>
          <w:rFonts w:ascii="Times New Roman" w:hAnsi="Times New Roman" w:cs="Times New Roman"/>
          <w:sz w:val="20"/>
          <w:szCs w:val="20"/>
        </w:rPr>
      </w:pPr>
    </w:p>
    <w:p w14:paraId="1C6F6B7E" w14:textId="77777777" w:rsidR="00BD726B" w:rsidRDefault="00BD726B" w:rsidP="00686973">
      <w:pPr>
        <w:autoSpaceDE w:val="0"/>
        <w:autoSpaceDN w:val="0"/>
        <w:adjustRightInd w:val="0"/>
        <w:spacing w:after="0" w:line="240" w:lineRule="auto"/>
        <w:jc w:val="right"/>
        <w:rPr>
          <w:rFonts w:ascii="Times New Roman" w:hAnsi="Times New Roman" w:cs="Times New Roman"/>
          <w:sz w:val="20"/>
          <w:szCs w:val="20"/>
        </w:rPr>
      </w:pPr>
    </w:p>
    <w:p w14:paraId="112A4149" w14:textId="77777777" w:rsidR="00BD726B" w:rsidRDefault="00BD726B" w:rsidP="00686973">
      <w:pPr>
        <w:autoSpaceDE w:val="0"/>
        <w:autoSpaceDN w:val="0"/>
        <w:adjustRightInd w:val="0"/>
        <w:spacing w:after="0" w:line="240" w:lineRule="auto"/>
        <w:jc w:val="right"/>
        <w:rPr>
          <w:rFonts w:ascii="Times New Roman" w:hAnsi="Times New Roman" w:cs="Times New Roman"/>
          <w:sz w:val="20"/>
          <w:szCs w:val="20"/>
        </w:rPr>
      </w:pPr>
    </w:p>
    <w:p w14:paraId="21FCB31A" w14:textId="77777777" w:rsidR="00BD726B" w:rsidRDefault="00BD726B" w:rsidP="00686973">
      <w:pPr>
        <w:autoSpaceDE w:val="0"/>
        <w:autoSpaceDN w:val="0"/>
        <w:adjustRightInd w:val="0"/>
        <w:spacing w:after="0" w:line="240" w:lineRule="auto"/>
        <w:jc w:val="right"/>
        <w:rPr>
          <w:rFonts w:ascii="Times New Roman" w:hAnsi="Times New Roman" w:cs="Times New Roman"/>
          <w:sz w:val="20"/>
          <w:szCs w:val="20"/>
        </w:rPr>
      </w:pPr>
    </w:p>
    <w:p w14:paraId="357919D6" w14:textId="77777777" w:rsidR="00BD726B" w:rsidRDefault="00BD726B" w:rsidP="00686973">
      <w:pPr>
        <w:autoSpaceDE w:val="0"/>
        <w:autoSpaceDN w:val="0"/>
        <w:adjustRightInd w:val="0"/>
        <w:spacing w:after="0" w:line="240" w:lineRule="auto"/>
        <w:jc w:val="right"/>
        <w:rPr>
          <w:rFonts w:ascii="Times New Roman" w:hAnsi="Times New Roman" w:cs="Times New Roman"/>
          <w:sz w:val="20"/>
          <w:szCs w:val="20"/>
        </w:rPr>
      </w:pPr>
    </w:p>
    <w:p w14:paraId="2D7341BD" w14:textId="77777777" w:rsidR="00BD726B" w:rsidRDefault="00BD726B" w:rsidP="00686973">
      <w:pPr>
        <w:autoSpaceDE w:val="0"/>
        <w:autoSpaceDN w:val="0"/>
        <w:adjustRightInd w:val="0"/>
        <w:spacing w:after="0" w:line="240" w:lineRule="auto"/>
        <w:jc w:val="right"/>
        <w:rPr>
          <w:rFonts w:ascii="Times New Roman" w:hAnsi="Times New Roman" w:cs="Times New Roman"/>
          <w:sz w:val="20"/>
          <w:szCs w:val="20"/>
        </w:rPr>
      </w:pPr>
    </w:p>
    <w:p w14:paraId="567211B7" w14:textId="77777777" w:rsidR="00BD726B" w:rsidRDefault="00BD726B" w:rsidP="00686973">
      <w:pPr>
        <w:autoSpaceDE w:val="0"/>
        <w:autoSpaceDN w:val="0"/>
        <w:adjustRightInd w:val="0"/>
        <w:spacing w:after="0" w:line="240" w:lineRule="auto"/>
        <w:jc w:val="right"/>
        <w:rPr>
          <w:rFonts w:ascii="Times New Roman" w:hAnsi="Times New Roman" w:cs="Times New Roman"/>
          <w:sz w:val="20"/>
          <w:szCs w:val="20"/>
        </w:rPr>
      </w:pPr>
    </w:p>
    <w:p w14:paraId="674B2CD7" w14:textId="39ADAA7B"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Приложение 3</w:t>
      </w:r>
    </w:p>
    <w:p w14:paraId="4A041882" w14:textId="77777777"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к Правилам осуществления</w:t>
      </w:r>
    </w:p>
    <w:p w14:paraId="1A2D1C5B" w14:textId="77777777"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деятельности субъектами</w:t>
      </w:r>
    </w:p>
    <w:p w14:paraId="4FA57C77" w14:textId="77777777"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естественных монополий</w:t>
      </w:r>
    </w:p>
    <w:p w14:paraId="1AA4BDEB" w14:textId="77777777"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r w:rsidRPr="005045E4">
        <w:rPr>
          <w:rFonts w:ascii="Times New Roman" w:hAnsi="Times New Roman" w:cs="Times New Roman"/>
          <w:sz w:val="20"/>
          <w:szCs w:val="20"/>
        </w:rPr>
        <w:t>Форма 2</w:t>
      </w:r>
    </w:p>
    <w:p w14:paraId="3D16AE4C" w14:textId="77777777" w:rsidR="00686973" w:rsidRPr="005045E4" w:rsidRDefault="00686973" w:rsidP="00686973">
      <w:pPr>
        <w:autoSpaceDE w:val="0"/>
        <w:autoSpaceDN w:val="0"/>
        <w:adjustRightInd w:val="0"/>
        <w:spacing w:after="0" w:line="240" w:lineRule="auto"/>
        <w:jc w:val="right"/>
        <w:rPr>
          <w:rFonts w:ascii="Times New Roman" w:hAnsi="Times New Roman" w:cs="Times New Roman"/>
          <w:sz w:val="20"/>
          <w:szCs w:val="20"/>
        </w:rPr>
      </w:pPr>
    </w:p>
    <w:p w14:paraId="39857397" w14:textId="77777777" w:rsidR="00BD726B" w:rsidRDefault="00BD726B" w:rsidP="00686973">
      <w:pPr>
        <w:autoSpaceDE w:val="0"/>
        <w:autoSpaceDN w:val="0"/>
        <w:adjustRightInd w:val="0"/>
        <w:spacing w:after="0" w:line="240" w:lineRule="auto"/>
        <w:jc w:val="center"/>
        <w:rPr>
          <w:rFonts w:ascii="Times New Roman" w:hAnsi="Times New Roman" w:cs="Times New Roman"/>
          <w:sz w:val="20"/>
          <w:szCs w:val="20"/>
        </w:rPr>
      </w:pPr>
    </w:p>
    <w:p w14:paraId="5BAAEB6B" w14:textId="711E7BEF" w:rsidR="00686973" w:rsidRPr="005045E4" w:rsidRDefault="00686973" w:rsidP="00686973">
      <w:pPr>
        <w:autoSpaceDE w:val="0"/>
        <w:autoSpaceDN w:val="0"/>
        <w:adjustRightInd w:val="0"/>
        <w:spacing w:after="0" w:line="240" w:lineRule="auto"/>
        <w:jc w:val="center"/>
        <w:rPr>
          <w:rFonts w:ascii="Times New Roman" w:hAnsi="Times New Roman" w:cs="Times New Roman"/>
          <w:b/>
          <w:bCs/>
          <w:sz w:val="20"/>
          <w:szCs w:val="20"/>
        </w:rPr>
      </w:pPr>
      <w:r w:rsidRPr="005045E4">
        <w:rPr>
          <w:rFonts w:ascii="Times New Roman" w:hAnsi="Times New Roman" w:cs="Times New Roman"/>
          <w:b/>
          <w:bCs/>
          <w:sz w:val="20"/>
          <w:szCs w:val="20"/>
        </w:rPr>
        <w:t>Техническая спецификация закупаемых товаров (работ, услуг)</w:t>
      </w:r>
      <w:r w:rsidR="00F708EA" w:rsidRPr="005045E4">
        <w:rPr>
          <w:rFonts w:ascii="Times New Roman" w:hAnsi="Times New Roman" w:cs="Times New Roman"/>
          <w:b/>
          <w:bCs/>
          <w:sz w:val="20"/>
          <w:szCs w:val="20"/>
        </w:rPr>
        <w:t xml:space="preserve"> </w:t>
      </w:r>
    </w:p>
    <w:p w14:paraId="47164D79" w14:textId="77777777" w:rsidR="00EA79BC" w:rsidRDefault="00EA79BC" w:rsidP="00686973">
      <w:pPr>
        <w:autoSpaceDE w:val="0"/>
        <w:autoSpaceDN w:val="0"/>
        <w:adjustRightInd w:val="0"/>
        <w:spacing w:after="0" w:line="240" w:lineRule="auto"/>
        <w:jc w:val="center"/>
        <w:rPr>
          <w:rFonts w:ascii="Times New Roman" w:hAnsi="Times New Roman" w:cs="Times New Roman"/>
          <w:b/>
          <w:bCs/>
          <w:sz w:val="20"/>
          <w:szCs w:val="20"/>
        </w:rPr>
      </w:pPr>
    </w:p>
    <w:tbl>
      <w:tblPr>
        <w:tblStyle w:val="a3"/>
        <w:tblW w:w="4529" w:type="pct"/>
        <w:jc w:val="center"/>
        <w:tblLook w:val="04A0" w:firstRow="1" w:lastRow="0" w:firstColumn="1" w:lastColumn="0" w:noHBand="0" w:noVBand="1"/>
      </w:tblPr>
      <w:tblGrid>
        <w:gridCol w:w="4672"/>
        <w:gridCol w:w="4821"/>
      </w:tblGrid>
      <w:tr w:rsidR="00655C30" w:rsidRPr="005025AB" w14:paraId="53C1E3FD" w14:textId="77777777" w:rsidTr="00747362">
        <w:trPr>
          <w:trHeight w:val="516"/>
          <w:jc w:val="center"/>
        </w:trPr>
        <w:tc>
          <w:tcPr>
            <w:tcW w:w="2461" w:type="pct"/>
            <w:tcBorders>
              <w:top w:val="single" w:sz="4" w:space="0" w:color="auto"/>
              <w:left w:val="single" w:sz="4" w:space="0" w:color="auto"/>
              <w:bottom w:val="single" w:sz="4" w:space="0" w:color="auto"/>
              <w:right w:val="single" w:sz="4" w:space="0" w:color="auto"/>
            </w:tcBorders>
            <w:shd w:val="clear" w:color="auto" w:fill="FFFF00"/>
            <w:vAlign w:val="center"/>
            <w:hideMark/>
          </w:tcPr>
          <w:p w14:paraId="3DA7007C" w14:textId="77777777" w:rsidR="00655C30" w:rsidRPr="005025AB" w:rsidRDefault="00655C30" w:rsidP="00E01800">
            <w:pPr>
              <w:autoSpaceDE w:val="0"/>
              <w:autoSpaceDN w:val="0"/>
              <w:adjustRightInd w:val="0"/>
              <w:jc w:val="both"/>
              <w:rPr>
                <w:rFonts w:ascii="Times New Roman" w:hAnsi="Times New Roman" w:cs="Times New Roman"/>
                <w:b/>
                <w:bCs/>
                <w:color w:val="000000" w:themeColor="text1"/>
                <w:sz w:val="20"/>
                <w:szCs w:val="20"/>
              </w:rPr>
            </w:pPr>
            <w:r w:rsidRPr="005025AB">
              <w:rPr>
                <w:rFonts w:ascii="Times New Roman" w:hAnsi="Times New Roman" w:cs="Times New Roman"/>
                <w:b/>
                <w:bCs/>
                <w:color w:val="000000" w:themeColor="text1"/>
                <w:sz w:val="20"/>
                <w:szCs w:val="20"/>
              </w:rPr>
              <w:t>Номер закупок:</w:t>
            </w:r>
          </w:p>
        </w:tc>
        <w:tc>
          <w:tcPr>
            <w:tcW w:w="2539" w:type="pct"/>
            <w:tcBorders>
              <w:top w:val="single" w:sz="4" w:space="0" w:color="auto"/>
              <w:left w:val="single" w:sz="4" w:space="0" w:color="auto"/>
              <w:bottom w:val="single" w:sz="4" w:space="0" w:color="auto"/>
              <w:right w:val="single" w:sz="4" w:space="0" w:color="auto"/>
            </w:tcBorders>
            <w:vAlign w:val="center"/>
          </w:tcPr>
          <w:p w14:paraId="4ACA739B" w14:textId="25F28EC1" w:rsidR="00655C30" w:rsidRPr="005025AB" w:rsidRDefault="00655C30" w:rsidP="00E01800">
            <w:pPr>
              <w:autoSpaceDE w:val="0"/>
              <w:autoSpaceDN w:val="0"/>
              <w:adjustRightInd w:val="0"/>
              <w:jc w:val="center"/>
              <w:rPr>
                <w:rFonts w:ascii="Times New Roman" w:hAnsi="Times New Roman" w:cs="Times New Roman"/>
                <w:color w:val="000000" w:themeColor="text1"/>
                <w:sz w:val="20"/>
                <w:szCs w:val="20"/>
              </w:rPr>
            </w:pPr>
            <w:r w:rsidRPr="005025AB">
              <w:rPr>
                <w:rFonts w:ascii="Times New Roman" w:hAnsi="Times New Roman" w:cs="Times New Roman"/>
                <w:color w:val="000000" w:themeColor="text1"/>
                <w:sz w:val="20"/>
                <w:szCs w:val="20"/>
              </w:rPr>
              <w:t xml:space="preserve">№ </w:t>
            </w:r>
            <w:r w:rsidR="00BD726B">
              <w:rPr>
                <w:rFonts w:ascii="Times New Roman" w:hAnsi="Times New Roman" w:cs="Times New Roman"/>
                <w:color w:val="000000" w:themeColor="text1"/>
                <w:sz w:val="20"/>
                <w:szCs w:val="20"/>
              </w:rPr>
              <w:t>37</w:t>
            </w:r>
            <w:r w:rsidR="00E52659">
              <w:rPr>
                <w:rFonts w:ascii="Times New Roman" w:hAnsi="Times New Roman" w:cs="Times New Roman"/>
                <w:color w:val="000000" w:themeColor="text1"/>
                <w:sz w:val="20"/>
                <w:szCs w:val="20"/>
                <w:lang w:val="en-US"/>
              </w:rPr>
              <w:t xml:space="preserve"> </w:t>
            </w:r>
            <w:r w:rsidR="00E52659">
              <w:rPr>
                <w:rFonts w:ascii="Times New Roman" w:hAnsi="Times New Roman" w:cs="Times New Roman"/>
                <w:color w:val="000000" w:themeColor="text1"/>
                <w:sz w:val="20"/>
                <w:szCs w:val="20"/>
              </w:rPr>
              <w:t>от</w:t>
            </w:r>
            <w:r w:rsidR="00E52659">
              <w:rPr>
                <w:rFonts w:ascii="Times New Roman" w:hAnsi="Times New Roman" w:cs="Times New Roman"/>
                <w:color w:val="000000" w:themeColor="text1"/>
                <w:sz w:val="20"/>
                <w:szCs w:val="20"/>
                <w:lang w:val="en-US"/>
              </w:rPr>
              <w:t xml:space="preserve"> </w:t>
            </w:r>
            <w:r w:rsidR="00BD726B">
              <w:rPr>
                <w:rFonts w:ascii="Times New Roman" w:hAnsi="Times New Roman" w:cs="Times New Roman"/>
                <w:color w:val="000000" w:themeColor="text1"/>
                <w:sz w:val="20"/>
                <w:szCs w:val="20"/>
              </w:rPr>
              <w:t>12.03.20</w:t>
            </w:r>
            <w:r w:rsidR="00E52659">
              <w:rPr>
                <w:rFonts w:ascii="Times New Roman" w:hAnsi="Times New Roman" w:cs="Times New Roman"/>
                <w:color w:val="000000" w:themeColor="text1"/>
                <w:sz w:val="20"/>
                <w:szCs w:val="20"/>
                <w:lang w:val="en-US"/>
              </w:rPr>
              <w:t xml:space="preserve"> </w:t>
            </w:r>
            <w:r w:rsidR="00E52659">
              <w:rPr>
                <w:rFonts w:ascii="Times New Roman" w:hAnsi="Times New Roman" w:cs="Times New Roman"/>
                <w:color w:val="000000" w:themeColor="text1"/>
                <w:sz w:val="20"/>
                <w:szCs w:val="20"/>
              </w:rPr>
              <w:t>г.</w:t>
            </w:r>
          </w:p>
        </w:tc>
      </w:tr>
      <w:tr w:rsidR="00655C30" w:rsidRPr="007F61E3" w14:paraId="59AB2B44" w14:textId="77777777" w:rsidTr="00747362">
        <w:trPr>
          <w:trHeight w:val="516"/>
          <w:jc w:val="center"/>
        </w:trPr>
        <w:tc>
          <w:tcPr>
            <w:tcW w:w="2461" w:type="pct"/>
            <w:tcBorders>
              <w:top w:val="single" w:sz="4" w:space="0" w:color="auto"/>
              <w:left w:val="single" w:sz="4" w:space="0" w:color="auto"/>
              <w:bottom w:val="single" w:sz="4" w:space="0" w:color="auto"/>
              <w:right w:val="single" w:sz="4" w:space="0" w:color="auto"/>
            </w:tcBorders>
            <w:shd w:val="clear" w:color="auto" w:fill="FFFF00"/>
            <w:vAlign w:val="center"/>
          </w:tcPr>
          <w:p w14:paraId="50544337" w14:textId="77777777" w:rsidR="00655C30" w:rsidRPr="007F61E3" w:rsidRDefault="00655C30" w:rsidP="00E01800">
            <w:pPr>
              <w:autoSpaceDE w:val="0"/>
              <w:autoSpaceDN w:val="0"/>
              <w:adjustRightInd w:val="0"/>
              <w:jc w:val="both"/>
              <w:rPr>
                <w:rFonts w:ascii="Times New Roman" w:hAnsi="Times New Roman" w:cs="Times New Roman"/>
                <w:b/>
                <w:bCs/>
                <w:color w:val="000000" w:themeColor="text1"/>
                <w:sz w:val="20"/>
                <w:szCs w:val="20"/>
              </w:rPr>
            </w:pPr>
            <w:r w:rsidRPr="007F61E3">
              <w:rPr>
                <w:rFonts w:ascii="Times New Roman" w:hAnsi="Times New Roman" w:cs="Times New Roman"/>
                <w:b/>
                <w:bCs/>
                <w:sz w:val="20"/>
                <w:szCs w:val="20"/>
              </w:rPr>
              <w:t>Наименование закупок (тендера, конкурса) (наименование закупок товаров, работ, услуг в соответствии с наименованием закупок товаров, работ, услуг, указанным в Перечне)</w:t>
            </w:r>
          </w:p>
        </w:tc>
        <w:tc>
          <w:tcPr>
            <w:tcW w:w="2539" w:type="pct"/>
            <w:tcBorders>
              <w:top w:val="single" w:sz="4" w:space="0" w:color="auto"/>
              <w:left w:val="single" w:sz="4" w:space="0" w:color="auto"/>
              <w:bottom w:val="single" w:sz="4" w:space="0" w:color="auto"/>
              <w:right w:val="single" w:sz="4" w:space="0" w:color="auto"/>
            </w:tcBorders>
            <w:vAlign w:val="center"/>
          </w:tcPr>
          <w:p w14:paraId="4BA37ACF" w14:textId="63307D76" w:rsidR="00655C30" w:rsidRPr="003F3507" w:rsidRDefault="00BA56D3" w:rsidP="00E01800">
            <w:pPr>
              <w:autoSpaceDE w:val="0"/>
              <w:autoSpaceDN w:val="0"/>
              <w:adjustRightInd w:val="0"/>
              <w:jc w:val="center"/>
              <w:rPr>
                <w:rFonts w:ascii="Times New Roman" w:hAnsi="Times New Roman" w:cs="Times New Roman"/>
                <w:color w:val="000000" w:themeColor="text1"/>
                <w:sz w:val="20"/>
                <w:szCs w:val="20"/>
              </w:rPr>
            </w:pPr>
            <w:r w:rsidRPr="00BA56D3">
              <w:rPr>
                <w:rFonts w:ascii="Times New Roman" w:eastAsia="Times New Roman" w:hAnsi="Times New Roman" w:cs="Times New Roman"/>
                <w:bCs/>
                <w:sz w:val="20"/>
                <w:szCs w:val="20"/>
              </w:rPr>
              <w:t xml:space="preserve">Строительство здания РП (распределительное устройство) в </w:t>
            </w:r>
            <w:proofErr w:type="spellStart"/>
            <w:r w:rsidRPr="00BA56D3">
              <w:rPr>
                <w:rFonts w:ascii="Times New Roman" w:eastAsia="Times New Roman" w:hAnsi="Times New Roman" w:cs="Times New Roman"/>
                <w:bCs/>
                <w:sz w:val="20"/>
                <w:szCs w:val="20"/>
              </w:rPr>
              <w:t>г.Актобе</w:t>
            </w:r>
            <w:proofErr w:type="spellEnd"/>
            <w:r w:rsidRPr="00BA56D3">
              <w:rPr>
                <w:rFonts w:ascii="Times New Roman" w:eastAsia="Times New Roman" w:hAnsi="Times New Roman" w:cs="Times New Roman"/>
                <w:bCs/>
                <w:sz w:val="20"/>
                <w:szCs w:val="20"/>
              </w:rPr>
              <w:t xml:space="preserve">, с использованием материалов </w:t>
            </w:r>
            <w:proofErr w:type="gramStart"/>
            <w:r w:rsidRPr="00BA56D3">
              <w:rPr>
                <w:rFonts w:ascii="Times New Roman" w:eastAsia="Times New Roman" w:hAnsi="Times New Roman" w:cs="Times New Roman"/>
                <w:bCs/>
                <w:sz w:val="20"/>
                <w:szCs w:val="20"/>
              </w:rPr>
              <w:t>Подрядчика,  согласно</w:t>
            </w:r>
            <w:proofErr w:type="gramEnd"/>
            <w:r w:rsidRPr="00BA56D3">
              <w:rPr>
                <w:rFonts w:ascii="Times New Roman" w:eastAsia="Times New Roman" w:hAnsi="Times New Roman" w:cs="Times New Roman"/>
                <w:bCs/>
                <w:sz w:val="20"/>
                <w:szCs w:val="20"/>
              </w:rPr>
              <w:t xml:space="preserve"> тех</w:t>
            </w:r>
            <w:r w:rsidRPr="00BA56D3">
              <w:rPr>
                <w:rFonts w:ascii="Times New Roman" w:hAnsi="Times New Roman" w:cs="Times New Roman"/>
                <w:bCs/>
                <w:sz w:val="20"/>
                <w:szCs w:val="20"/>
              </w:rPr>
              <w:t>нического задания и ПСД</w:t>
            </w:r>
          </w:p>
        </w:tc>
      </w:tr>
      <w:tr w:rsidR="00655C30" w:rsidRPr="005025AB" w14:paraId="3A1EE12F" w14:textId="77777777" w:rsidTr="00747362">
        <w:trPr>
          <w:trHeight w:val="516"/>
          <w:jc w:val="center"/>
        </w:trPr>
        <w:tc>
          <w:tcPr>
            <w:tcW w:w="2461" w:type="pct"/>
            <w:tcBorders>
              <w:top w:val="single" w:sz="4" w:space="0" w:color="auto"/>
              <w:left w:val="single" w:sz="4" w:space="0" w:color="auto"/>
              <w:bottom w:val="single" w:sz="4" w:space="0" w:color="auto"/>
              <w:right w:val="single" w:sz="4" w:space="0" w:color="auto"/>
            </w:tcBorders>
            <w:shd w:val="clear" w:color="auto" w:fill="FFFF00"/>
            <w:vAlign w:val="center"/>
          </w:tcPr>
          <w:p w14:paraId="16A7C844" w14:textId="77777777" w:rsidR="00655C30" w:rsidRPr="005025AB" w:rsidRDefault="00655C30" w:rsidP="00E01800">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Номер лота:</w:t>
            </w:r>
          </w:p>
        </w:tc>
        <w:tc>
          <w:tcPr>
            <w:tcW w:w="2539" w:type="pct"/>
            <w:tcBorders>
              <w:top w:val="single" w:sz="4" w:space="0" w:color="auto"/>
              <w:left w:val="single" w:sz="4" w:space="0" w:color="auto"/>
              <w:bottom w:val="single" w:sz="4" w:space="0" w:color="auto"/>
              <w:right w:val="single" w:sz="4" w:space="0" w:color="auto"/>
            </w:tcBorders>
            <w:vAlign w:val="center"/>
          </w:tcPr>
          <w:p w14:paraId="3DBA9625" w14:textId="77777777" w:rsidR="00655C30" w:rsidRPr="005025AB" w:rsidRDefault="00655C30" w:rsidP="00E01800">
            <w:pPr>
              <w:autoSpaceDE w:val="0"/>
              <w:autoSpaceDN w:val="0"/>
              <w:adjustRightInd w:val="0"/>
              <w:jc w:val="center"/>
              <w:rPr>
                <w:rFonts w:ascii="Times New Roman" w:hAnsi="Times New Roman" w:cs="Times New Roman"/>
                <w:bCs/>
                <w:sz w:val="20"/>
                <w:szCs w:val="20"/>
              </w:rPr>
            </w:pPr>
            <w:r w:rsidRPr="005025AB">
              <w:rPr>
                <w:rFonts w:ascii="Times New Roman" w:hAnsi="Times New Roman" w:cs="Times New Roman"/>
                <w:bCs/>
                <w:sz w:val="20"/>
                <w:szCs w:val="20"/>
              </w:rPr>
              <w:t>1</w:t>
            </w:r>
          </w:p>
        </w:tc>
      </w:tr>
      <w:tr w:rsidR="007F61E3" w:rsidRPr="005025AB" w14:paraId="6FA795D2" w14:textId="77777777" w:rsidTr="00747362">
        <w:trPr>
          <w:jc w:val="center"/>
        </w:trPr>
        <w:tc>
          <w:tcPr>
            <w:tcW w:w="2461" w:type="pct"/>
            <w:shd w:val="clear" w:color="auto" w:fill="FFFF00"/>
            <w:vAlign w:val="center"/>
          </w:tcPr>
          <w:p w14:paraId="14664626" w14:textId="77777777" w:rsidR="007F61E3" w:rsidRPr="005025AB" w:rsidRDefault="007F61E3" w:rsidP="00E01800">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Наименование лота:</w:t>
            </w:r>
          </w:p>
        </w:tc>
        <w:tc>
          <w:tcPr>
            <w:tcW w:w="2539" w:type="pct"/>
            <w:tcBorders>
              <w:bottom w:val="single" w:sz="4" w:space="0" w:color="auto"/>
            </w:tcBorders>
          </w:tcPr>
          <w:p w14:paraId="329DED5B" w14:textId="6DB93F33" w:rsidR="007F61E3" w:rsidRPr="007F61E3" w:rsidRDefault="007F61E3" w:rsidP="00E01800">
            <w:pPr>
              <w:jc w:val="both"/>
              <w:rPr>
                <w:bCs/>
                <w:sz w:val="20"/>
                <w:szCs w:val="20"/>
              </w:rPr>
            </w:pPr>
            <w:bookmarkStart w:id="8" w:name="_Hlk31703874"/>
            <w:r w:rsidRPr="007F61E3">
              <w:rPr>
                <w:rFonts w:ascii="Times New Roman" w:hAnsi="Times New Roman" w:cs="Times New Roman"/>
                <w:bCs/>
                <w:sz w:val="20"/>
                <w:szCs w:val="20"/>
              </w:rPr>
              <w:t xml:space="preserve">ЛОТ 1 - </w:t>
            </w:r>
            <w:r w:rsidR="00BA56D3" w:rsidRPr="00BA56D3">
              <w:rPr>
                <w:rFonts w:ascii="Times New Roman" w:eastAsia="Times New Roman" w:hAnsi="Times New Roman" w:cs="Times New Roman"/>
                <w:bCs/>
                <w:sz w:val="20"/>
                <w:szCs w:val="20"/>
              </w:rPr>
              <w:t xml:space="preserve">Строительство здания РП (распределительное устройство) в </w:t>
            </w:r>
            <w:proofErr w:type="spellStart"/>
            <w:r w:rsidR="00BA56D3" w:rsidRPr="00BA56D3">
              <w:rPr>
                <w:rFonts w:ascii="Times New Roman" w:eastAsia="Times New Roman" w:hAnsi="Times New Roman" w:cs="Times New Roman"/>
                <w:bCs/>
                <w:sz w:val="20"/>
                <w:szCs w:val="20"/>
              </w:rPr>
              <w:t>г.Актобе</w:t>
            </w:r>
            <w:proofErr w:type="spellEnd"/>
            <w:r w:rsidR="00BA56D3" w:rsidRPr="00BA56D3">
              <w:rPr>
                <w:rFonts w:ascii="Times New Roman" w:eastAsia="Times New Roman" w:hAnsi="Times New Roman" w:cs="Times New Roman"/>
                <w:bCs/>
                <w:sz w:val="20"/>
                <w:szCs w:val="20"/>
              </w:rPr>
              <w:t xml:space="preserve">, с использованием материалов </w:t>
            </w:r>
            <w:proofErr w:type="gramStart"/>
            <w:r w:rsidR="00BA56D3" w:rsidRPr="00BA56D3">
              <w:rPr>
                <w:rFonts w:ascii="Times New Roman" w:eastAsia="Times New Roman" w:hAnsi="Times New Roman" w:cs="Times New Roman"/>
                <w:bCs/>
                <w:sz w:val="20"/>
                <w:szCs w:val="20"/>
              </w:rPr>
              <w:t>Подрядчика,  согласно</w:t>
            </w:r>
            <w:proofErr w:type="gramEnd"/>
            <w:r w:rsidR="00BA56D3" w:rsidRPr="00BA56D3">
              <w:rPr>
                <w:rFonts w:ascii="Times New Roman" w:eastAsia="Times New Roman" w:hAnsi="Times New Roman" w:cs="Times New Roman"/>
                <w:bCs/>
                <w:sz w:val="20"/>
                <w:szCs w:val="20"/>
              </w:rPr>
              <w:t xml:space="preserve"> тех</w:t>
            </w:r>
            <w:r w:rsidR="00BA56D3" w:rsidRPr="00BA56D3">
              <w:rPr>
                <w:rFonts w:ascii="Times New Roman" w:hAnsi="Times New Roman" w:cs="Times New Roman"/>
                <w:bCs/>
                <w:sz w:val="20"/>
                <w:szCs w:val="20"/>
              </w:rPr>
              <w:t>нического задания и ПСД</w:t>
            </w:r>
            <w:bookmarkEnd w:id="8"/>
          </w:p>
        </w:tc>
      </w:tr>
      <w:tr w:rsidR="007F61E3" w:rsidRPr="005025AB" w14:paraId="42D768C3" w14:textId="77777777" w:rsidTr="00747362">
        <w:trPr>
          <w:jc w:val="center"/>
        </w:trPr>
        <w:tc>
          <w:tcPr>
            <w:tcW w:w="2461" w:type="pct"/>
            <w:shd w:val="clear" w:color="auto" w:fill="FFFF00"/>
            <w:vAlign w:val="center"/>
          </w:tcPr>
          <w:p w14:paraId="0B2B8A5C" w14:textId="77777777" w:rsidR="007F61E3" w:rsidRPr="005025AB" w:rsidRDefault="007F61E3" w:rsidP="00E01800">
            <w:pPr>
              <w:autoSpaceDE w:val="0"/>
              <w:autoSpaceDN w:val="0"/>
              <w:adjustRightInd w:val="0"/>
              <w:rPr>
                <w:rFonts w:ascii="Times New Roman" w:hAnsi="Times New Roman" w:cs="Times New Roman"/>
                <w:sz w:val="20"/>
                <w:szCs w:val="20"/>
              </w:rPr>
            </w:pPr>
            <w:r w:rsidRPr="005025AB">
              <w:rPr>
                <w:rFonts w:ascii="Times New Roman" w:hAnsi="Times New Roman" w:cs="Times New Roman"/>
                <w:b/>
                <w:bCs/>
                <w:sz w:val="20"/>
                <w:szCs w:val="20"/>
              </w:rPr>
              <w:t>Описание лота:</w:t>
            </w:r>
          </w:p>
        </w:tc>
        <w:tc>
          <w:tcPr>
            <w:tcW w:w="2539" w:type="pct"/>
            <w:shd w:val="clear" w:color="auto" w:fill="FFFFFF" w:themeFill="background1"/>
          </w:tcPr>
          <w:p w14:paraId="2067A2A5" w14:textId="6AD97AFE" w:rsidR="007F61E3" w:rsidRPr="007F61E3" w:rsidRDefault="007F61E3" w:rsidP="00E01800">
            <w:pPr>
              <w:jc w:val="both"/>
              <w:rPr>
                <w:bCs/>
                <w:sz w:val="20"/>
                <w:szCs w:val="20"/>
              </w:rPr>
            </w:pPr>
            <w:r w:rsidRPr="007F61E3">
              <w:rPr>
                <w:rFonts w:ascii="Times New Roman" w:hAnsi="Times New Roman" w:cs="Times New Roman"/>
                <w:bCs/>
                <w:sz w:val="20"/>
                <w:szCs w:val="20"/>
              </w:rPr>
              <w:t xml:space="preserve">ЛОТ 1 - </w:t>
            </w:r>
            <w:r w:rsidR="00BA56D3" w:rsidRPr="00BA56D3">
              <w:rPr>
                <w:rFonts w:ascii="Times New Roman" w:eastAsia="Times New Roman" w:hAnsi="Times New Roman" w:cs="Times New Roman"/>
                <w:bCs/>
                <w:sz w:val="20"/>
                <w:szCs w:val="20"/>
              </w:rPr>
              <w:t xml:space="preserve">Строительство здания РП (распределительное устройство) в </w:t>
            </w:r>
            <w:proofErr w:type="spellStart"/>
            <w:r w:rsidR="00BA56D3" w:rsidRPr="00BA56D3">
              <w:rPr>
                <w:rFonts w:ascii="Times New Roman" w:eastAsia="Times New Roman" w:hAnsi="Times New Roman" w:cs="Times New Roman"/>
                <w:bCs/>
                <w:sz w:val="20"/>
                <w:szCs w:val="20"/>
              </w:rPr>
              <w:t>г.Актобе</w:t>
            </w:r>
            <w:proofErr w:type="spellEnd"/>
            <w:r w:rsidR="00BA56D3" w:rsidRPr="00BA56D3">
              <w:rPr>
                <w:rFonts w:ascii="Times New Roman" w:eastAsia="Times New Roman" w:hAnsi="Times New Roman" w:cs="Times New Roman"/>
                <w:bCs/>
                <w:sz w:val="20"/>
                <w:szCs w:val="20"/>
              </w:rPr>
              <w:t xml:space="preserve">, с использованием материалов </w:t>
            </w:r>
            <w:proofErr w:type="gramStart"/>
            <w:r w:rsidR="00BA56D3" w:rsidRPr="00BA56D3">
              <w:rPr>
                <w:rFonts w:ascii="Times New Roman" w:eastAsia="Times New Roman" w:hAnsi="Times New Roman" w:cs="Times New Roman"/>
                <w:bCs/>
                <w:sz w:val="20"/>
                <w:szCs w:val="20"/>
              </w:rPr>
              <w:t>Подрядчика,  согласно</w:t>
            </w:r>
            <w:proofErr w:type="gramEnd"/>
            <w:r w:rsidR="00BA56D3" w:rsidRPr="00BA56D3">
              <w:rPr>
                <w:rFonts w:ascii="Times New Roman" w:eastAsia="Times New Roman" w:hAnsi="Times New Roman" w:cs="Times New Roman"/>
                <w:bCs/>
                <w:sz w:val="20"/>
                <w:szCs w:val="20"/>
              </w:rPr>
              <w:t xml:space="preserve"> тех</w:t>
            </w:r>
            <w:r w:rsidR="00BA56D3" w:rsidRPr="00BA56D3">
              <w:rPr>
                <w:rFonts w:ascii="Times New Roman" w:hAnsi="Times New Roman" w:cs="Times New Roman"/>
                <w:bCs/>
                <w:sz w:val="20"/>
                <w:szCs w:val="20"/>
              </w:rPr>
              <w:t>нического задания и ПСД</w:t>
            </w:r>
          </w:p>
        </w:tc>
      </w:tr>
      <w:tr w:rsidR="00F708EA" w:rsidRPr="005025AB" w14:paraId="7105A2EB" w14:textId="77777777" w:rsidTr="00747362">
        <w:trPr>
          <w:jc w:val="center"/>
        </w:trPr>
        <w:tc>
          <w:tcPr>
            <w:tcW w:w="2461" w:type="pct"/>
            <w:shd w:val="clear" w:color="auto" w:fill="FFFF00"/>
            <w:vAlign w:val="center"/>
          </w:tcPr>
          <w:p w14:paraId="5CDACBFE"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Дополнительное описание лота:</w:t>
            </w:r>
          </w:p>
        </w:tc>
        <w:tc>
          <w:tcPr>
            <w:tcW w:w="2539" w:type="pct"/>
            <w:vAlign w:val="center"/>
          </w:tcPr>
          <w:p w14:paraId="50D0B03B" w14:textId="77777777" w:rsidR="00F708EA" w:rsidRPr="005025AB" w:rsidRDefault="00F708EA" w:rsidP="00F708EA">
            <w:pPr>
              <w:autoSpaceDE w:val="0"/>
              <w:autoSpaceDN w:val="0"/>
              <w:adjustRightInd w:val="0"/>
              <w:jc w:val="center"/>
              <w:rPr>
                <w:rFonts w:ascii="Times New Roman" w:hAnsi="Times New Roman" w:cs="Times New Roman"/>
                <w:sz w:val="20"/>
                <w:szCs w:val="20"/>
              </w:rPr>
            </w:pPr>
            <w:r w:rsidRPr="005025AB">
              <w:rPr>
                <w:rFonts w:ascii="Times New Roman" w:hAnsi="Times New Roman" w:cs="Times New Roman"/>
                <w:sz w:val="20"/>
                <w:szCs w:val="20"/>
              </w:rPr>
              <w:t>-</w:t>
            </w:r>
          </w:p>
        </w:tc>
      </w:tr>
      <w:tr w:rsidR="00F708EA" w:rsidRPr="005025AB" w14:paraId="6E88F66D" w14:textId="77777777" w:rsidTr="00747362">
        <w:trPr>
          <w:jc w:val="center"/>
        </w:trPr>
        <w:tc>
          <w:tcPr>
            <w:tcW w:w="2461" w:type="pct"/>
            <w:shd w:val="clear" w:color="auto" w:fill="FFFF00"/>
            <w:vAlign w:val="center"/>
          </w:tcPr>
          <w:p w14:paraId="00480943"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Количество (объем) закупаемых товаров, работ, услуг:</w:t>
            </w:r>
          </w:p>
        </w:tc>
        <w:tc>
          <w:tcPr>
            <w:tcW w:w="2539" w:type="pct"/>
            <w:vAlign w:val="center"/>
          </w:tcPr>
          <w:p w14:paraId="6697F46D" w14:textId="00865B65" w:rsidR="003E42C6" w:rsidRPr="005025AB" w:rsidRDefault="00BA1145" w:rsidP="004025F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1</w:t>
            </w:r>
          </w:p>
        </w:tc>
      </w:tr>
      <w:tr w:rsidR="00F708EA" w:rsidRPr="005025AB" w14:paraId="2261765C" w14:textId="77777777" w:rsidTr="00747362">
        <w:trPr>
          <w:jc w:val="center"/>
        </w:trPr>
        <w:tc>
          <w:tcPr>
            <w:tcW w:w="2461" w:type="pct"/>
            <w:shd w:val="clear" w:color="auto" w:fill="FFFF00"/>
            <w:vAlign w:val="center"/>
          </w:tcPr>
          <w:p w14:paraId="1762B35A"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Единица измерения:</w:t>
            </w:r>
          </w:p>
        </w:tc>
        <w:tc>
          <w:tcPr>
            <w:tcW w:w="2539" w:type="pct"/>
            <w:vAlign w:val="center"/>
          </w:tcPr>
          <w:p w14:paraId="408751FF" w14:textId="708AEDB6" w:rsidR="00F708EA" w:rsidRPr="005025AB" w:rsidRDefault="00BA56D3" w:rsidP="00F708EA">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работа</w:t>
            </w:r>
          </w:p>
        </w:tc>
      </w:tr>
      <w:tr w:rsidR="00F708EA" w:rsidRPr="005025AB" w14:paraId="16583BB9" w14:textId="77777777" w:rsidTr="00747362">
        <w:trPr>
          <w:jc w:val="center"/>
        </w:trPr>
        <w:tc>
          <w:tcPr>
            <w:tcW w:w="2461" w:type="pct"/>
            <w:shd w:val="clear" w:color="auto" w:fill="FFFF00"/>
            <w:vAlign w:val="center"/>
          </w:tcPr>
          <w:p w14:paraId="10066F48"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Место поставки товаров, выполнения работ и предоставления услуг:</w:t>
            </w:r>
          </w:p>
        </w:tc>
        <w:tc>
          <w:tcPr>
            <w:tcW w:w="2539" w:type="pct"/>
            <w:vAlign w:val="center"/>
          </w:tcPr>
          <w:p w14:paraId="61E7D80C" w14:textId="41C05D5E" w:rsidR="00C86095" w:rsidRPr="005025AB" w:rsidRDefault="00C86095" w:rsidP="00E33B18">
            <w:pPr>
              <w:jc w:val="both"/>
              <w:rPr>
                <w:rFonts w:ascii="Times New Roman" w:hAnsi="Times New Roman" w:cs="Times New Roman"/>
                <w:sz w:val="20"/>
                <w:szCs w:val="20"/>
              </w:rPr>
            </w:pPr>
            <w:r w:rsidRPr="005025AB">
              <w:rPr>
                <w:rFonts w:ascii="Times New Roman" w:eastAsia="Times New Roman" w:hAnsi="Times New Roman" w:cs="Times New Roman"/>
                <w:sz w:val="20"/>
                <w:szCs w:val="20"/>
              </w:rPr>
              <w:t xml:space="preserve">Адрес поставки: </w:t>
            </w:r>
            <w:r w:rsidR="002D77A5" w:rsidRPr="005025AB">
              <w:rPr>
                <w:rFonts w:ascii="Times New Roman" w:hAnsi="Times New Roman" w:cs="Times New Roman"/>
                <w:sz w:val="20"/>
                <w:szCs w:val="20"/>
                <w:lang w:val="en-US"/>
              </w:rPr>
              <w:t>DDP</w:t>
            </w:r>
            <w:r w:rsidR="002D77A5" w:rsidRPr="005025AB">
              <w:rPr>
                <w:rFonts w:ascii="Times New Roman" w:eastAsia="Times New Roman" w:hAnsi="Times New Roman" w:cs="Times New Roman"/>
                <w:sz w:val="20"/>
                <w:szCs w:val="20"/>
              </w:rPr>
              <w:t xml:space="preserve"> согласно правилам «Инкотермс-2010»</w:t>
            </w:r>
            <w:r w:rsidR="002D77A5" w:rsidRPr="005025AB">
              <w:rPr>
                <w:rFonts w:ascii="Times New Roman" w:hAnsi="Times New Roman" w:cs="Times New Roman"/>
                <w:sz w:val="20"/>
                <w:szCs w:val="20"/>
              </w:rPr>
              <w:t>,</w:t>
            </w:r>
            <w:r w:rsidR="002D77A5" w:rsidRPr="005025AB">
              <w:rPr>
                <w:rFonts w:ascii="Times New Roman" w:eastAsia="Times New Roman" w:hAnsi="Times New Roman" w:cs="Times New Roman"/>
                <w:sz w:val="20"/>
                <w:szCs w:val="20"/>
              </w:rPr>
              <w:t xml:space="preserve"> Республика Казахстан, Актюбинская обл., </w:t>
            </w:r>
            <w:proofErr w:type="spellStart"/>
            <w:r w:rsidR="002D77A5" w:rsidRPr="005025AB">
              <w:rPr>
                <w:rFonts w:ascii="Times New Roman" w:eastAsia="Times New Roman" w:hAnsi="Times New Roman" w:cs="Times New Roman"/>
                <w:sz w:val="20"/>
                <w:szCs w:val="20"/>
              </w:rPr>
              <w:t>г.Актобе</w:t>
            </w:r>
            <w:proofErr w:type="spellEnd"/>
            <w:r w:rsidR="002D77A5" w:rsidRPr="005025AB">
              <w:rPr>
                <w:rFonts w:ascii="Times New Roman" w:eastAsia="Times New Roman" w:hAnsi="Times New Roman" w:cs="Times New Roman"/>
                <w:sz w:val="20"/>
                <w:szCs w:val="20"/>
              </w:rPr>
              <w:t xml:space="preserve">, </w:t>
            </w:r>
            <w:r w:rsidR="00BA56D3">
              <w:rPr>
                <w:rFonts w:ascii="Times New Roman" w:eastAsia="Times New Roman" w:hAnsi="Times New Roman" w:cs="Times New Roman"/>
                <w:sz w:val="20"/>
                <w:szCs w:val="20"/>
              </w:rPr>
              <w:t>ул. Пацаева 3</w:t>
            </w:r>
          </w:p>
        </w:tc>
      </w:tr>
      <w:tr w:rsidR="00F708EA" w:rsidRPr="005025AB" w14:paraId="78FA1A7C" w14:textId="77777777" w:rsidTr="00747362">
        <w:trPr>
          <w:jc w:val="center"/>
        </w:trPr>
        <w:tc>
          <w:tcPr>
            <w:tcW w:w="2461" w:type="pct"/>
            <w:shd w:val="clear" w:color="auto" w:fill="FFFF00"/>
            <w:vAlign w:val="center"/>
          </w:tcPr>
          <w:p w14:paraId="51F7E93E" w14:textId="77777777" w:rsidR="00F708EA" w:rsidRPr="005025AB" w:rsidRDefault="00F708EA" w:rsidP="00F708EA">
            <w:pPr>
              <w:autoSpaceDE w:val="0"/>
              <w:autoSpaceDN w:val="0"/>
              <w:adjustRightInd w:val="0"/>
              <w:jc w:val="both"/>
              <w:rPr>
                <w:rFonts w:ascii="Times New Roman" w:hAnsi="Times New Roman" w:cs="Times New Roman"/>
                <w:b/>
                <w:bCs/>
                <w:sz w:val="20"/>
                <w:szCs w:val="20"/>
              </w:rPr>
            </w:pPr>
            <w:r w:rsidRPr="005025AB">
              <w:rPr>
                <w:rFonts w:ascii="Times New Roman" w:hAnsi="Times New Roman" w:cs="Times New Roman"/>
                <w:b/>
                <w:bCs/>
                <w:sz w:val="20"/>
                <w:szCs w:val="20"/>
              </w:rPr>
              <w:t>Срок поставки товаров, выполнения работ и предоставления услуг:</w:t>
            </w:r>
          </w:p>
        </w:tc>
        <w:tc>
          <w:tcPr>
            <w:tcW w:w="2539" w:type="pct"/>
            <w:vAlign w:val="center"/>
          </w:tcPr>
          <w:p w14:paraId="2EBBE2D7" w14:textId="0B90CBF6" w:rsidR="00410506" w:rsidRPr="005025AB" w:rsidRDefault="00410506" w:rsidP="00147B7B">
            <w:pPr>
              <w:autoSpaceDE w:val="0"/>
              <w:autoSpaceDN w:val="0"/>
              <w:adjustRightInd w:val="0"/>
              <w:jc w:val="both"/>
              <w:rPr>
                <w:rFonts w:ascii="Times New Roman" w:hAnsi="Times New Roman" w:cs="Times New Roman"/>
                <w:sz w:val="20"/>
                <w:szCs w:val="20"/>
              </w:rPr>
            </w:pPr>
            <w:r w:rsidRPr="005025AB">
              <w:rPr>
                <w:rFonts w:ascii="Times New Roman" w:hAnsi="Times New Roman" w:cs="Times New Roman"/>
                <w:sz w:val="20"/>
                <w:szCs w:val="20"/>
              </w:rPr>
              <w:t xml:space="preserve">Срок </w:t>
            </w:r>
            <w:r w:rsidR="00BA56D3">
              <w:rPr>
                <w:rFonts w:ascii="Times New Roman" w:hAnsi="Times New Roman" w:cs="Times New Roman"/>
                <w:sz w:val="20"/>
                <w:szCs w:val="20"/>
              </w:rPr>
              <w:t xml:space="preserve">выполнения работ </w:t>
            </w:r>
            <w:r w:rsidRPr="005025AB">
              <w:rPr>
                <w:rFonts w:ascii="Times New Roman" w:hAnsi="Times New Roman" w:cs="Times New Roman"/>
                <w:sz w:val="20"/>
                <w:szCs w:val="20"/>
              </w:rPr>
              <w:t xml:space="preserve">- </w:t>
            </w:r>
            <w:r w:rsidR="00BA56D3">
              <w:rPr>
                <w:rFonts w:ascii="Times New Roman" w:hAnsi="Times New Roman" w:cs="Times New Roman"/>
                <w:sz w:val="20"/>
                <w:szCs w:val="20"/>
              </w:rPr>
              <w:t>90</w:t>
            </w:r>
            <w:r w:rsidR="00EA79BC" w:rsidRPr="005025AB">
              <w:rPr>
                <w:rFonts w:ascii="Times New Roman" w:hAnsi="Times New Roman" w:cs="Times New Roman"/>
                <w:sz w:val="20"/>
                <w:szCs w:val="20"/>
              </w:rPr>
              <w:t xml:space="preserve"> календарных дней с момента подписания договора</w:t>
            </w:r>
            <w:r w:rsidRPr="005025AB">
              <w:rPr>
                <w:rFonts w:ascii="Times New Roman" w:hAnsi="Times New Roman" w:cs="Times New Roman"/>
                <w:sz w:val="20"/>
                <w:szCs w:val="20"/>
              </w:rPr>
              <w:t>.</w:t>
            </w:r>
          </w:p>
        </w:tc>
      </w:tr>
      <w:tr w:rsidR="00F708EA" w:rsidRPr="005025AB" w14:paraId="2A2A576F" w14:textId="77777777" w:rsidTr="00747362">
        <w:trPr>
          <w:jc w:val="center"/>
        </w:trPr>
        <w:tc>
          <w:tcPr>
            <w:tcW w:w="5000" w:type="pct"/>
            <w:gridSpan w:val="2"/>
            <w:shd w:val="clear" w:color="auto" w:fill="FFFF00"/>
          </w:tcPr>
          <w:p w14:paraId="2DD6F2B8" w14:textId="77777777" w:rsidR="00F708EA" w:rsidRPr="005025AB" w:rsidRDefault="00F708EA" w:rsidP="00F708EA">
            <w:pPr>
              <w:autoSpaceDE w:val="0"/>
              <w:autoSpaceDN w:val="0"/>
              <w:adjustRightInd w:val="0"/>
              <w:rPr>
                <w:rFonts w:ascii="Times New Roman" w:hAnsi="Times New Roman" w:cs="Times New Roman"/>
                <w:sz w:val="20"/>
                <w:szCs w:val="20"/>
              </w:rPr>
            </w:pPr>
            <w:r w:rsidRPr="005025AB">
              <w:rPr>
                <w:rFonts w:ascii="Times New Roman" w:hAnsi="Times New Roman" w:cs="Times New Roman"/>
                <w:b/>
                <w:bCs/>
                <w:sz w:val="20"/>
                <w:szCs w:val="20"/>
              </w:rPr>
              <w:t>Описание и требуемые функциональные, технические, качественные и эксплуатационные характеристики закупаемых товаров, работ, услуг:</w:t>
            </w:r>
          </w:p>
        </w:tc>
      </w:tr>
      <w:tr w:rsidR="00F708EA" w:rsidRPr="005025AB" w14:paraId="5809A815" w14:textId="77777777" w:rsidTr="00747362">
        <w:trPr>
          <w:trHeight w:val="367"/>
          <w:jc w:val="center"/>
        </w:trPr>
        <w:tc>
          <w:tcPr>
            <w:tcW w:w="5000" w:type="pct"/>
            <w:gridSpan w:val="2"/>
            <w:shd w:val="clear" w:color="auto" w:fill="FFFFFF" w:themeFill="background1"/>
          </w:tcPr>
          <w:p w14:paraId="6C24A5D3" w14:textId="22513DEA" w:rsidR="00BA2B91" w:rsidRDefault="00BA2B91" w:rsidP="00BA2B91">
            <w:pPr>
              <w:rPr>
                <w:rFonts w:ascii="Times New Roman" w:hAnsi="Times New Roman" w:cs="Times New Roman"/>
                <w:bCs/>
                <w:sz w:val="20"/>
                <w:szCs w:val="20"/>
              </w:rPr>
            </w:pPr>
            <w:r w:rsidRPr="00BA56D3">
              <w:rPr>
                <w:rFonts w:ascii="Times New Roman" w:eastAsia="Times New Roman" w:hAnsi="Times New Roman" w:cs="Times New Roman"/>
                <w:bCs/>
                <w:sz w:val="20"/>
                <w:szCs w:val="20"/>
              </w:rPr>
              <w:t xml:space="preserve">Строительство здания РП (распределительное устройство) в </w:t>
            </w:r>
            <w:proofErr w:type="spellStart"/>
            <w:r w:rsidRPr="00BA56D3">
              <w:rPr>
                <w:rFonts w:ascii="Times New Roman" w:eastAsia="Times New Roman" w:hAnsi="Times New Roman" w:cs="Times New Roman"/>
                <w:bCs/>
                <w:sz w:val="20"/>
                <w:szCs w:val="20"/>
              </w:rPr>
              <w:t>г.Актобе</w:t>
            </w:r>
            <w:proofErr w:type="spellEnd"/>
            <w:r w:rsidRPr="00BA56D3">
              <w:rPr>
                <w:rFonts w:ascii="Times New Roman" w:eastAsia="Times New Roman" w:hAnsi="Times New Roman" w:cs="Times New Roman"/>
                <w:bCs/>
                <w:sz w:val="20"/>
                <w:szCs w:val="20"/>
              </w:rPr>
              <w:t xml:space="preserve">, с использованием материалов </w:t>
            </w:r>
            <w:proofErr w:type="gramStart"/>
            <w:r w:rsidRPr="00BA56D3">
              <w:rPr>
                <w:rFonts w:ascii="Times New Roman" w:eastAsia="Times New Roman" w:hAnsi="Times New Roman" w:cs="Times New Roman"/>
                <w:bCs/>
                <w:sz w:val="20"/>
                <w:szCs w:val="20"/>
              </w:rPr>
              <w:t>Подрядчика,  согласно</w:t>
            </w:r>
            <w:proofErr w:type="gramEnd"/>
            <w:r w:rsidRPr="00BA56D3">
              <w:rPr>
                <w:rFonts w:ascii="Times New Roman" w:eastAsia="Times New Roman" w:hAnsi="Times New Roman" w:cs="Times New Roman"/>
                <w:bCs/>
                <w:sz w:val="20"/>
                <w:szCs w:val="20"/>
              </w:rPr>
              <w:t xml:space="preserve"> тех</w:t>
            </w:r>
            <w:r w:rsidRPr="00BA56D3">
              <w:rPr>
                <w:rFonts w:ascii="Times New Roman" w:hAnsi="Times New Roman" w:cs="Times New Roman"/>
                <w:bCs/>
                <w:sz w:val="20"/>
                <w:szCs w:val="20"/>
              </w:rPr>
              <w:t>нического задания и ПСД</w:t>
            </w:r>
            <w:r w:rsidR="00E40FED">
              <w:rPr>
                <w:rFonts w:ascii="Times New Roman" w:hAnsi="Times New Roman" w:cs="Times New Roman"/>
                <w:bCs/>
                <w:sz w:val="20"/>
                <w:szCs w:val="20"/>
              </w:rPr>
              <w:t>:</w:t>
            </w:r>
          </w:p>
          <w:p w14:paraId="7876B46D" w14:textId="77777777" w:rsidR="00E40FED" w:rsidRPr="00EC5CC3" w:rsidRDefault="00E40FED" w:rsidP="00BA2B91">
            <w:pPr>
              <w:rPr>
                <w:rFonts w:ascii="Times New Roman" w:eastAsia="Times New Roman" w:hAnsi="Times New Roman" w:cs="Times New Roman"/>
                <w:b/>
                <w:bCs/>
                <w:sz w:val="20"/>
                <w:szCs w:val="20"/>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6994"/>
            </w:tblGrid>
            <w:tr w:rsidR="00BA2B91" w:rsidRPr="00B45679" w14:paraId="306931A8" w14:textId="77777777" w:rsidTr="00C72272">
              <w:trPr>
                <w:trHeight w:val="565"/>
              </w:trPr>
              <w:tc>
                <w:tcPr>
                  <w:tcW w:w="1188" w:type="pct"/>
                </w:tcPr>
                <w:p w14:paraId="54FA801E" w14:textId="77777777" w:rsidR="00BA2B91" w:rsidRPr="00B45679" w:rsidRDefault="00BA2B91" w:rsidP="00BA2B91">
                  <w:pPr>
                    <w:spacing w:after="0" w:line="240" w:lineRule="auto"/>
                    <w:jc w:val="center"/>
                    <w:rPr>
                      <w:rFonts w:ascii="Times New Roman" w:hAnsi="Times New Roman" w:cs="Times New Roman"/>
                      <w:b/>
                      <w:sz w:val="20"/>
                      <w:szCs w:val="20"/>
                    </w:rPr>
                  </w:pPr>
                  <w:r w:rsidRPr="00B45679">
                    <w:rPr>
                      <w:rFonts w:ascii="Times New Roman" w:hAnsi="Times New Roman" w:cs="Times New Roman"/>
                      <w:b/>
                      <w:sz w:val="20"/>
                      <w:szCs w:val="20"/>
                    </w:rPr>
                    <w:t>Перечень основных данных и требований</w:t>
                  </w:r>
                </w:p>
              </w:tc>
              <w:tc>
                <w:tcPr>
                  <w:tcW w:w="3812" w:type="pct"/>
                  <w:vAlign w:val="center"/>
                </w:tcPr>
                <w:p w14:paraId="2911F177" w14:textId="77777777" w:rsidR="00BA2B91" w:rsidRPr="00B45679" w:rsidRDefault="00BA2B91" w:rsidP="00BA2B91">
                  <w:pPr>
                    <w:spacing w:after="0" w:line="240" w:lineRule="auto"/>
                    <w:jc w:val="center"/>
                    <w:rPr>
                      <w:rFonts w:ascii="Times New Roman" w:hAnsi="Times New Roman" w:cs="Times New Roman"/>
                      <w:b/>
                      <w:sz w:val="20"/>
                      <w:szCs w:val="20"/>
                    </w:rPr>
                  </w:pPr>
                  <w:r w:rsidRPr="00B45679">
                    <w:rPr>
                      <w:rFonts w:ascii="Times New Roman" w:hAnsi="Times New Roman" w:cs="Times New Roman"/>
                      <w:b/>
                      <w:sz w:val="20"/>
                      <w:szCs w:val="20"/>
                    </w:rPr>
                    <w:t>Основные данные и требования</w:t>
                  </w:r>
                </w:p>
              </w:tc>
            </w:tr>
            <w:tr w:rsidR="00BA2B91" w:rsidRPr="00B45679" w14:paraId="0F8FEBC5" w14:textId="77777777" w:rsidTr="00C72272">
              <w:trPr>
                <w:trHeight w:val="281"/>
              </w:trPr>
              <w:tc>
                <w:tcPr>
                  <w:tcW w:w="1188" w:type="pct"/>
                </w:tcPr>
                <w:p w14:paraId="4EA2C230" w14:textId="77777777" w:rsidR="00BA2B91" w:rsidRPr="00B45679" w:rsidRDefault="00BA2B91" w:rsidP="00BA2B91">
                  <w:pPr>
                    <w:spacing w:after="0" w:line="240" w:lineRule="auto"/>
                    <w:jc w:val="both"/>
                    <w:rPr>
                      <w:rFonts w:ascii="Times New Roman" w:hAnsi="Times New Roman" w:cs="Times New Roman"/>
                      <w:sz w:val="20"/>
                      <w:szCs w:val="20"/>
                    </w:rPr>
                  </w:pPr>
                  <w:r w:rsidRPr="00B45679">
                    <w:rPr>
                      <w:rFonts w:ascii="Times New Roman" w:hAnsi="Times New Roman" w:cs="Times New Roman"/>
                      <w:sz w:val="20"/>
                      <w:szCs w:val="20"/>
                    </w:rPr>
                    <w:t>Вид строительства</w:t>
                  </w:r>
                </w:p>
              </w:tc>
              <w:tc>
                <w:tcPr>
                  <w:tcW w:w="3812" w:type="pct"/>
                </w:tcPr>
                <w:p w14:paraId="55008234" w14:textId="77777777" w:rsidR="00BA2B91" w:rsidRPr="00B45679" w:rsidRDefault="00BA2B91" w:rsidP="00BA2B91">
                  <w:pPr>
                    <w:spacing w:after="0" w:line="240" w:lineRule="auto"/>
                    <w:jc w:val="both"/>
                    <w:rPr>
                      <w:rFonts w:ascii="Times New Roman" w:hAnsi="Times New Roman" w:cs="Times New Roman"/>
                      <w:sz w:val="20"/>
                      <w:szCs w:val="20"/>
                    </w:rPr>
                  </w:pPr>
                  <w:r w:rsidRPr="00B45679">
                    <w:rPr>
                      <w:rFonts w:ascii="Times New Roman" w:hAnsi="Times New Roman" w:cs="Times New Roman"/>
                      <w:sz w:val="20"/>
                      <w:szCs w:val="20"/>
                    </w:rPr>
                    <w:t>Новое строительство</w:t>
                  </w:r>
                </w:p>
              </w:tc>
            </w:tr>
            <w:tr w:rsidR="00BA2B91" w:rsidRPr="00B45679" w14:paraId="1FFE3089" w14:textId="77777777" w:rsidTr="00C72272">
              <w:trPr>
                <w:trHeight w:val="550"/>
              </w:trPr>
              <w:tc>
                <w:tcPr>
                  <w:tcW w:w="1188" w:type="pct"/>
                </w:tcPr>
                <w:p w14:paraId="1F54A71B" w14:textId="77777777" w:rsidR="00BA2B91" w:rsidRPr="00B45679" w:rsidRDefault="00BA2B91" w:rsidP="00BA2B91">
                  <w:pPr>
                    <w:spacing w:after="0" w:line="240" w:lineRule="auto"/>
                    <w:jc w:val="both"/>
                    <w:rPr>
                      <w:rFonts w:ascii="Times New Roman" w:hAnsi="Times New Roman" w:cs="Times New Roman"/>
                      <w:sz w:val="20"/>
                      <w:szCs w:val="20"/>
                    </w:rPr>
                  </w:pPr>
                  <w:r w:rsidRPr="00B45679">
                    <w:rPr>
                      <w:rFonts w:ascii="Times New Roman" w:hAnsi="Times New Roman" w:cs="Times New Roman"/>
                      <w:sz w:val="20"/>
                      <w:szCs w:val="20"/>
                    </w:rPr>
                    <w:t>Требование к потенциальному поставщику услуг</w:t>
                  </w:r>
                </w:p>
              </w:tc>
              <w:tc>
                <w:tcPr>
                  <w:tcW w:w="3812" w:type="pct"/>
                  <w:vAlign w:val="center"/>
                </w:tcPr>
                <w:p w14:paraId="0D9B75AD" w14:textId="77777777" w:rsidR="00BA2B91" w:rsidRPr="00B45679" w:rsidRDefault="00BA2B91" w:rsidP="00BA2B91">
                  <w:pPr>
                    <w:spacing w:after="0" w:line="240" w:lineRule="auto"/>
                    <w:rPr>
                      <w:rFonts w:ascii="Times New Roman" w:hAnsi="Times New Roman" w:cs="Times New Roman"/>
                      <w:sz w:val="20"/>
                      <w:szCs w:val="20"/>
                    </w:rPr>
                  </w:pPr>
                  <w:r w:rsidRPr="00B45679">
                    <w:rPr>
                      <w:rFonts w:ascii="Times New Roman" w:hAnsi="Times New Roman" w:cs="Times New Roman"/>
                      <w:sz w:val="20"/>
                      <w:szCs w:val="20"/>
                    </w:rPr>
                    <w:t>Государственная лицензия на занятие строительно-монтажными работами не ниже II (второй) категории.</w:t>
                  </w:r>
                </w:p>
              </w:tc>
            </w:tr>
            <w:tr w:rsidR="00BA2B91" w:rsidRPr="00B45679" w14:paraId="72205039" w14:textId="77777777" w:rsidTr="00C72272">
              <w:trPr>
                <w:trHeight w:val="1244"/>
              </w:trPr>
              <w:tc>
                <w:tcPr>
                  <w:tcW w:w="1188" w:type="pct"/>
                </w:tcPr>
                <w:p w14:paraId="7598C491" w14:textId="77777777" w:rsidR="00BA2B91" w:rsidRPr="00B45679" w:rsidRDefault="00BA2B91" w:rsidP="00BA2B91">
                  <w:pPr>
                    <w:spacing w:after="0" w:line="240" w:lineRule="auto"/>
                    <w:rPr>
                      <w:rFonts w:ascii="Times New Roman" w:hAnsi="Times New Roman" w:cs="Times New Roman"/>
                      <w:sz w:val="20"/>
                      <w:szCs w:val="20"/>
                    </w:rPr>
                  </w:pPr>
                  <w:r w:rsidRPr="00B45679">
                    <w:rPr>
                      <w:rFonts w:ascii="Times New Roman" w:hAnsi="Times New Roman" w:cs="Times New Roman"/>
                      <w:sz w:val="20"/>
                      <w:szCs w:val="20"/>
                    </w:rPr>
                    <w:t>Основные технико-экономические показатели</w:t>
                  </w:r>
                  <w:r>
                    <w:rPr>
                      <w:rFonts w:ascii="Times New Roman" w:hAnsi="Times New Roman" w:cs="Times New Roman"/>
                      <w:sz w:val="20"/>
                      <w:szCs w:val="20"/>
                    </w:rPr>
                    <w:t xml:space="preserve"> согласно ПСД</w:t>
                  </w:r>
                </w:p>
              </w:tc>
              <w:tc>
                <w:tcPr>
                  <w:tcW w:w="3812" w:type="pct"/>
                </w:tcPr>
                <w:p w14:paraId="4A144E98" w14:textId="77777777" w:rsidR="00BE1776" w:rsidRDefault="00BE1776" w:rsidP="00BA2B91">
                  <w:pPr>
                    <w:spacing w:after="0" w:line="240" w:lineRule="auto"/>
                    <w:jc w:val="both"/>
                    <w:rPr>
                      <w:rFonts w:ascii="Times New Roman" w:hAnsi="Times New Roman" w:cs="Times New Roman"/>
                      <w:sz w:val="20"/>
                      <w:szCs w:val="20"/>
                    </w:rPr>
                  </w:pPr>
                </w:p>
                <w:p w14:paraId="79195361" w14:textId="76EF015D"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w:t>
                  </w:r>
                  <w:r>
                    <w:rPr>
                      <w:rFonts w:ascii="Times New Roman" w:hAnsi="Times New Roman" w:cs="Times New Roman"/>
                      <w:sz w:val="20"/>
                      <w:szCs w:val="20"/>
                    </w:rPr>
                    <w:t xml:space="preserve"> Произвести с</w:t>
                  </w:r>
                  <w:r w:rsidRPr="00B45679">
                    <w:rPr>
                      <w:rFonts w:ascii="Times New Roman" w:hAnsi="Times New Roman" w:cs="Times New Roman"/>
                      <w:sz w:val="20"/>
                      <w:szCs w:val="20"/>
                    </w:rPr>
                    <w:t xml:space="preserve">троительство здания </w:t>
                  </w:r>
                  <w:r>
                    <w:rPr>
                      <w:rFonts w:ascii="Times New Roman" w:hAnsi="Times New Roman" w:cs="Times New Roman"/>
                      <w:sz w:val="20"/>
                      <w:szCs w:val="20"/>
                    </w:rPr>
                    <w:t>РП</w:t>
                  </w:r>
                  <w:r w:rsidRPr="00B45679">
                    <w:rPr>
                      <w:rFonts w:ascii="Times New Roman" w:hAnsi="Times New Roman" w:cs="Times New Roman"/>
                      <w:sz w:val="20"/>
                      <w:szCs w:val="20"/>
                    </w:rPr>
                    <w:t xml:space="preserve"> (распределительное устройство)</w:t>
                  </w:r>
                  <w:r>
                    <w:rPr>
                      <w:rFonts w:ascii="Times New Roman" w:hAnsi="Times New Roman" w:cs="Times New Roman"/>
                      <w:sz w:val="20"/>
                      <w:szCs w:val="20"/>
                    </w:rPr>
                    <w:t>:</w:t>
                  </w:r>
                </w:p>
                <w:p w14:paraId="5BA0B05E"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.1.</w:t>
                  </w:r>
                  <w:r>
                    <w:rPr>
                      <w:rFonts w:ascii="Times New Roman" w:hAnsi="Times New Roman" w:cs="Times New Roman"/>
                      <w:sz w:val="20"/>
                      <w:szCs w:val="20"/>
                    </w:rPr>
                    <w:t xml:space="preserve"> </w:t>
                  </w:r>
                  <w:r w:rsidRPr="00B45679">
                    <w:rPr>
                      <w:rFonts w:ascii="Times New Roman" w:hAnsi="Times New Roman" w:cs="Times New Roman"/>
                      <w:sz w:val="20"/>
                      <w:szCs w:val="20"/>
                    </w:rPr>
                    <w:t xml:space="preserve">Здание </w:t>
                  </w:r>
                  <w:proofErr w:type="spellStart"/>
                  <w:proofErr w:type="gramStart"/>
                  <w:r w:rsidRPr="00B45679">
                    <w:rPr>
                      <w:rFonts w:ascii="Times New Roman" w:hAnsi="Times New Roman" w:cs="Times New Roman"/>
                      <w:sz w:val="20"/>
                      <w:szCs w:val="20"/>
                    </w:rPr>
                    <w:t>одноэтажное,с</w:t>
                  </w:r>
                  <w:proofErr w:type="spellEnd"/>
                  <w:proofErr w:type="gramEnd"/>
                  <w:r w:rsidRPr="00B45679">
                    <w:rPr>
                      <w:rFonts w:ascii="Times New Roman" w:hAnsi="Times New Roman" w:cs="Times New Roman"/>
                      <w:sz w:val="20"/>
                      <w:szCs w:val="20"/>
                    </w:rPr>
                    <w:t xml:space="preserve"> наружными размерами </w:t>
                  </w:r>
                  <w:r>
                    <w:rPr>
                      <w:rFonts w:ascii="Times New Roman" w:hAnsi="Times New Roman" w:cs="Times New Roman"/>
                      <w:sz w:val="20"/>
                      <w:szCs w:val="20"/>
                    </w:rPr>
                    <w:t>25</w:t>
                  </w:r>
                  <w:r w:rsidRPr="00B45679">
                    <w:rPr>
                      <w:rFonts w:ascii="Times New Roman" w:hAnsi="Times New Roman" w:cs="Times New Roman"/>
                      <w:sz w:val="20"/>
                      <w:szCs w:val="20"/>
                    </w:rPr>
                    <w:t xml:space="preserve">м х </w:t>
                  </w:r>
                  <w:r>
                    <w:rPr>
                      <w:rFonts w:ascii="Times New Roman" w:hAnsi="Times New Roman" w:cs="Times New Roman"/>
                      <w:sz w:val="20"/>
                      <w:szCs w:val="20"/>
                    </w:rPr>
                    <w:t>6</w:t>
                  </w:r>
                  <w:r w:rsidRPr="00B45679">
                    <w:rPr>
                      <w:rFonts w:ascii="Times New Roman" w:hAnsi="Times New Roman" w:cs="Times New Roman"/>
                      <w:sz w:val="20"/>
                      <w:szCs w:val="20"/>
                    </w:rPr>
                    <w:t>м;</w:t>
                  </w:r>
                </w:p>
                <w:p w14:paraId="3E9ADC64"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.2.</w:t>
                  </w:r>
                  <w:r>
                    <w:rPr>
                      <w:rFonts w:ascii="Times New Roman" w:hAnsi="Times New Roman" w:cs="Times New Roman"/>
                      <w:sz w:val="20"/>
                      <w:szCs w:val="20"/>
                    </w:rPr>
                    <w:t xml:space="preserve"> </w:t>
                  </w:r>
                  <w:r w:rsidRPr="00B45679">
                    <w:rPr>
                      <w:rFonts w:ascii="Times New Roman" w:hAnsi="Times New Roman" w:cs="Times New Roman"/>
                      <w:sz w:val="20"/>
                      <w:szCs w:val="20"/>
                    </w:rPr>
                    <w:t>Высота этажа 4м;</w:t>
                  </w:r>
                </w:p>
                <w:p w14:paraId="5605C4CA"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.3.</w:t>
                  </w:r>
                  <w:r>
                    <w:rPr>
                      <w:rFonts w:ascii="Times New Roman" w:hAnsi="Times New Roman" w:cs="Times New Roman"/>
                      <w:sz w:val="20"/>
                      <w:szCs w:val="20"/>
                    </w:rPr>
                    <w:t xml:space="preserve"> </w:t>
                  </w:r>
                  <w:r w:rsidRPr="00B45679">
                    <w:rPr>
                      <w:rFonts w:ascii="Times New Roman" w:hAnsi="Times New Roman" w:cs="Times New Roman"/>
                      <w:sz w:val="20"/>
                      <w:szCs w:val="20"/>
                    </w:rPr>
                    <w:t>Фундаменты – монолитные железобетонные;</w:t>
                  </w:r>
                </w:p>
                <w:p w14:paraId="365B58C4"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.4.</w:t>
                  </w:r>
                  <w:r>
                    <w:rPr>
                      <w:rFonts w:ascii="Times New Roman" w:hAnsi="Times New Roman" w:cs="Times New Roman"/>
                      <w:sz w:val="20"/>
                      <w:szCs w:val="20"/>
                    </w:rPr>
                    <w:t xml:space="preserve"> </w:t>
                  </w:r>
                  <w:r w:rsidRPr="00B45679">
                    <w:rPr>
                      <w:rFonts w:ascii="Times New Roman" w:hAnsi="Times New Roman" w:cs="Times New Roman"/>
                      <w:sz w:val="20"/>
                      <w:szCs w:val="20"/>
                    </w:rPr>
                    <w:t>Стены наружные из силикатного кирпича толщиной 380мм на растворе М100;</w:t>
                  </w:r>
                </w:p>
                <w:p w14:paraId="696939CE"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.5.</w:t>
                  </w:r>
                  <w:r>
                    <w:rPr>
                      <w:rFonts w:ascii="Times New Roman" w:hAnsi="Times New Roman" w:cs="Times New Roman"/>
                      <w:sz w:val="20"/>
                      <w:szCs w:val="20"/>
                    </w:rPr>
                    <w:t xml:space="preserve"> </w:t>
                  </w:r>
                  <w:r w:rsidRPr="00B45679">
                    <w:rPr>
                      <w:rFonts w:ascii="Times New Roman" w:hAnsi="Times New Roman" w:cs="Times New Roman"/>
                      <w:sz w:val="20"/>
                      <w:szCs w:val="20"/>
                    </w:rPr>
                    <w:t>Цоколь здания облицовывается плиткой;</w:t>
                  </w:r>
                </w:p>
                <w:p w14:paraId="04DB958A"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.6.</w:t>
                  </w:r>
                  <w:r>
                    <w:rPr>
                      <w:rFonts w:ascii="Times New Roman" w:hAnsi="Times New Roman" w:cs="Times New Roman"/>
                      <w:sz w:val="20"/>
                      <w:szCs w:val="20"/>
                    </w:rPr>
                    <w:t xml:space="preserve"> </w:t>
                  </w:r>
                  <w:r w:rsidRPr="00B45679">
                    <w:rPr>
                      <w:rFonts w:ascii="Times New Roman" w:hAnsi="Times New Roman" w:cs="Times New Roman"/>
                      <w:sz w:val="20"/>
                      <w:szCs w:val="20"/>
                    </w:rPr>
                    <w:t>Отмостка – бетонная шириной 800мм;</w:t>
                  </w:r>
                </w:p>
                <w:p w14:paraId="770492B7" w14:textId="0817F6E9" w:rsidR="00BA2B91"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.7.</w:t>
                  </w:r>
                  <w:r>
                    <w:rPr>
                      <w:rFonts w:ascii="Times New Roman" w:hAnsi="Times New Roman" w:cs="Times New Roman"/>
                      <w:sz w:val="20"/>
                      <w:szCs w:val="20"/>
                    </w:rPr>
                    <w:t xml:space="preserve"> </w:t>
                  </w:r>
                  <w:r w:rsidRPr="00B45679">
                    <w:rPr>
                      <w:rFonts w:ascii="Times New Roman" w:hAnsi="Times New Roman" w:cs="Times New Roman"/>
                      <w:sz w:val="20"/>
                      <w:szCs w:val="20"/>
                    </w:rPr>
                    <w:t>Внутренние перегородки – силикатные кирпичи толщиной 120мм и 250мм;</w:t>
                  </w:r>
                </w:p>
                <w:p w14:paraId="1A680C62" w14:textId="77777777" w:rsidR="00BE1776" w:rsidRPr="00B45679" w:rsidRDefault="00BE1776" w:rsidP="00BA2B91">
                  <w:pPr>
                    <w:spacing w:after="0" w:line="240" w:lineRule="auto"/>
                    <w:jc w:val="both"/>
                    <w:rPr>
                      <w:rFonts w:ascii="Times New Roman" w:hAnsi="Times New Roman" w:cs="Times New Roman"/>
                      <w:sz w:val="20"/>
                      <w:szCs w:val="20"/>
                    </w:rPr>
                  </w:pPr>
                </w:p>
                <w:p w14:paraId="057D708B"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.8.</w:t>
                  </w:r>
                  <w:r>
                    <w:rPr>
                      <w:rFonts w:ascii="Times New Roman" w:hAnsi="Times New Roman" w:cs="Times New Roman"/>
                      <w:sz w:val="20"/>
                      <w:szCs w:val="20"/>
                    </w:rPr>
                    <w:t xml:space="preserve"> </w:t>
                  </w:r>
                  <w:r w:rsidRPr="00B45679">
                    <w:rPr>
                      <w:rFonts w:ascii="Times New Roman" w:hAnsi="Times New Roman" w:cs="Times New Roman"/>
                      <w:sz w:val="20"/>
                      <w:szCs w:val="20"/>
                    </w:rPr>
                    <w:t>Перекрытие – многопустотные ж/б плиты толщиной 220мм-8,6*1,5 -22шт и 8,6*1,2-1шт;</w:t>
                  </w:r>
                </w:p>
                <w:p w14:paraId="385333ED"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w:t>
                  </w:r>
                  <w:r>
                    <w:rPr>
                      <w:rFonts w:ascii="Times New Roman" w:hAnsi="Times New Roman" w:cs="Times New Roman"/>
                      <w:sz w:val="20"/>
                      <w:szCs w:val="20"/>
                    </w:rPr>
                    <w:t>9</w:t>
                  </w:r>
                  <w:r w:rsidRPr="00B45679">
                    <w:rPr>
                      <w:rFonts w:ascii="Times New Roman" w:hAnsi="Times New Roman" w:cs="Times New Roman"/>
                      <w:sz w:val="20"/>
                      <w:szCs w:val="20"/>
                    </w:rPr>
                    <w:t>.</w:t>
                  </w:r>
                  <w:r>
                    <w:rPr>
                      <w:rFonts w:ascii="Times New Roman" w:hAnsi="Times New Roman" w:cs="Times New Roman"/>
                      <w:sz w:val="20"/>
                      <w:szCs w:val="20"/>
                    </w:rPr>
                    <w:t xml:space="preserve"> </w:t>
                  </w:r>
                  <w:r w:rsidRPr="00B45679">
                    <w:rPr>
                      <w:rFonts w:ascii="Times New Roman" w:hAnsi="Times New Roman" w:cs="Times New Roman"/>
                      <w:sz w:val="20"/>
                      <w:szCs w:val="20"/>
                    </w:rPr>
                    <w:t xml:space="preserve">Двери внутренние – </w:t>
                  </w:r>
                  <w:r>
                    <w:rPr>
                      <w:rFonts w:ascii="Times New Roman" w:hAnsi="Times New Roman" w:cs="Times New Roman"/>
                      <w:sz w:val="20"/>
                      <w:szCs w:val="20"/>
                    </w:rPr>
                    <w:t>из ПВХ</w:t>
                  </w:r>
                  <w:r w:rsidRPr="00B45679">
                    <w:rPr>
                      <w:rFonts w:ascii="Times New Roman" w:hAnsi="Times New Roman" w:cs="Times New Roman"/>
                      <w:sz w:val="20"/>
                      <w:szCs w:val="20"/>
                    </w:rPr>
                    <w:t xml:space="preserve"> 900*2100 -</w:t>
                  </w:r>
                  <w:r>
                    <w:rPr>
                      <w:rFonts w:ascii="Times New Roman" w:hAnsi="Times New Roman" w:cs="Times New Roman"/>
                      <w:sz w:val="20"/>
                      <w:szCs w:val="20"/>
                    </w:rPr>
                    <w:t>1</w:t>
                  </w:r>
                  <w:r w:rsidRPr="00B45679">
                    <w:rPr>
                      <w:rFonts w:ascii="Times New Roman" w:hAnsi="Times New Roman" w:cs="Times New Roman"/>
                      <w:sz w:val="20"/>
                      <w:szCs w:val="20"/>
                    </w:rPr>
                    <w:t>шт</w:t>
                  </w:r>
                  <w:r>
                    <w:rPr>
                      <w:rFonts w:ascii="Times New Roman" w:hAnsi="Times New Roman" w:cs="Times New Roman"/>
                      <w:sz w:val="20"/>
                      <w:szCs w:val="20"/>
                    </w:rPr>
                    <w:t>;</w:t>
                  </w:r>
                </w:p>
                <w:p w14:paraId="6AFBE41C"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.1</w:t>
                  </w:r>
                  <w:r>
                    <w:rPr>
                      <w:rFonts w:ascii="Times New Roman" w:hAnsi="Times New Roman" w:cs="Times New Roman"/>
                      <w:sz w:val="20"/>
                      <w:szCs w:val="20"/>
                    </w:rPr>
                    <w:t>0</w:t>
                  </w:r>
                  <w:r w:rsidRPr="00B45679">
                    <w:rPr>
                      <w:rFonts w:ascii="Times New Roman" w:hAnsi="Times New Roman" w:cs="Times New Roman"/>
                      <w:sz w:val="20"/>
                      <w:szCs w:val="20"/>
                    </w:rPr>
                    <w:t>.</w:t>
                  </w:r>
                  <w:r>
                    <w:rPr>
                      <w:rFonts w:ascii="Times New Roman" w:hAnsi="Times New Roman" w:cs="Times New Roman"/>
                      <w:sz w:val="20"/>
                      <w:szCs w:val="20"/>
                    </w:rPr>
                    <w:t xml:space="preserve"> </w:t>
                  </w:r>
                  <w:r w:rsidRPr="00B45679">
                    <w:rPr>
                      <w:rFonts w:ascii="Times New Roman" w:hAnsi="Times New Roman" w:cs="Times New Roman"/>
                      <w:sz w:val="20"/>
                      <w:szCs w:val="20"/>
                    </w:rPr>
                    <w:t xml:space="preserve">Двери наружные – металлические </w:t>
                  </w:r>
                  <w:r>
                    <w:rPr>
                      <w:rFonts w:ascii="Times New Roman" w:hAnsi="Times New Roman" w:cs="Times New Roman"/>
                      <w:sz w:val="20"/>
                      <w:szCs w:val="20"/>
                    </w:rPr>
                    <w:t>10</w:t>
                  </w:r>
                  <w:r w:rsidRPr="00B45679">
                    <w:rPr>
                      <w:rFonts w:ascii="Times New Roman" w:hAnsi="Times New Roman" w:cs="Times New Roman"/>
                      <w:sz w:val="20"/>
                      <w:szCs w:val="20"/>
                    </w:rPr>
                    <w:t>00*2100-1шт;</w:t>
                  </w:r>
                </w:p>
                <w:p w14:paraId="5C6AFE48" w14:textId="77777777" w:rsidR="00BA2B91" w:rsidRDefault="00BA2B91" w:rsidP="00BA2B91">
                  <w:pPr>
                    <w:spacing w:after="0" w:line="240" w:lineRule="auto"/>
                    <w:jc w:val="both"/>
                    <w:rPr>
                      <w:rFonts w:ascii="Times New Roman" w:hAnsi="Times New Roman" w:cs="Times New Roman"/>
                      <w:sz w:val="20"/>
                      <w:szCs w:val="20"/>
                    </w:rPr>
                  </w:pPr>
                  <w:r w:rsidRPr="00857029">
                    <w:rPr>
                      <w:rFonts w:ascii="Times New Roman" w:hAnsi="Times New Roman" w:cs="Times New Roman"/>
                      <w:sz w:val="20"/>
                      <w:szCs w:val="20"/>
                    </w:rPr>
                    <w:t>1.</w:t>
                  </w:r>
                  <w:r>
                    <w:rPr>
                      <w:rFonts w:ascii="Times New Roman" w:hAnsi="Times New Roman" w:cs="Times New Roman"/>
                      <w:sz w:val="20"/>
                      <w:szCs w:val="20"/>
                    </w:rPr>
                    <w:t>2</w:t>
                  </w:r>
                  <w:r w:rsidRPr="00857029">
                    <w:rPr>
                      <w:rFonts w:ascii="Times New Roman" w:hAnsi="Times New Roman" w:cs="Times New Roman"/>
                      <w:sz w:val="20"/>
                      <w:szCs w:val="20"/>
                    </w:rPr>
                    <w:t xml:space="preserve">.11. Ворота распашные </w:t>
                  </w:r>
                  <w:proofErr w:type="gramStart"/>
                  <w:r w:rsidRPr="00857029">
                    <w:rPr>
                      <w:rFonts w:ascii="Times New Roman" w:hAnsi="Times New Roman" w:cs="Times New Roman"/>
                      <w:sz w:val="20"/>
                      <w:szCs w:val="20"/>
                    </w:rPr>
                    <w:t>металлические  2000</w:t>
                  </w:r>
                  <w:proofErr w:type="gramEnd"/>
                  <w:r w:rsidRPr="00857029">
                    <w:rPr>
                      <w:rFonts w:ascii="Times New Roman" w:hAnsi="Times New Roman" w:cs="Times New Roman"/>
                      <w:sz w:val="20"/>
                      <w:szCs w:val="20"/>
                    </w:rPr>
                    <w:t>*2500-3шт;</w:t>
                  </w:r>
                </w:p>
                <w:p w14:paraId="0FA9F098"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1.2.12. Предусмотреть контур заземления здания РП;</w:t>
                  </w:r>
                </w:p>
                <w:p w14:paraId="057FA1EF"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.13.</w:t>
                  </w:r>
                  <w:r>
                    <w:rPr>
                      <w:rFonts w:ascii="Times New Roman" w:hAnsi="Times New Roman" w:cs="Times New Roman"/>
                      <w:sz w:val="20"/>
                      <w:szCs w:val="20"/>
                    </w:rPr>
                    <w:t xml:space="preserve"> </w:t>
                  </w:r>
                  <w:r w:rsidRPr="00B45679">
                    <w:rPr>
                      <w:rFonts w:ascii="Times New Roman" w:hAnsi="Times New Roman" w:cs="Times New Roman"/>
                      <w:sz w:val="20"/>
                      <w:szCs w:val="20"/>
                    </w:rPr>
                    <w:t>Полы – мозаичный бетон (</w:t>
                  </w:r>
                  <w:r w:rsidRPr="00B45679">
                    <w:rPr>
                      <w:rFonts w:ascii="Times New Roman" w:hAnsi="Times New Roman" w:cs="Times New Roman"/>
                      <w:sz w:val="20"/>
                      <w:szCs w:val="20"/>
                      <w:lang w:val="en-US"/>
                    </w:rPr>
                    <w:t>S</w:t>
                  </w:r>
                  <w:r w:rsidRPr="00B45679">
                    <w:rPr>
                      <w:rFonts w:ascii="Times New Roman" w:hAnsi="Times New Roman" w:cs="Times New Roman"/>
                      <w:sz w:val="20"/>
                      <w:szCs w:val="20"/>
                    </w:rPr>
                    <w:t>=</w:t>
                  </w:r>
                  <w:r>
                    <w:rPr>
                      <w:rFonts w:ascii="Times New Roman" w:hAnsi="Times New Roman" w:cs="Times New Roman"/>
                      <w:sz w:val="20"/>
                      <w:szCs w:val="20"/>
                    </w:rPr>
                    <w:t>123,1</w:t>
                  </w:r>
                  <w:r w:rsidRPr="00B45679">
                    <w:rPr>
                      <w:rFonts w:ascii="Times New Roman" w:hAnsi="Times New Roman" w:cs="Times New Roman"/>
                      <w:sz w:val="20"/>
                      <w:szCs w:val="20"/>
                    </w:rPr>
                    <w:t>м2)</w:t>
                  </w:r>
                  <w:r>
                    <w:rPr>
                      <w:rFonts w:ascii="Times New Roman" w:hAnsi="Times New Roman" w:cs="Times New Roman"/>
                      <w:sz w:val="20"/>
                      <w:szCs w:val="20"/>
                    </w:rPr>
                    <w:t>;</w:t>
                  </w:r>
                </w:p>
                <w:p w14:paraId="0C73EF78"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.14.</w:t>
                  </w:r>
                  <w:r>
                    <w:rPr>
                      <w:rFonts w:ascii="Times New Roman" w:hAnsi="Times New Roman" w:cs="Times New Roman"/>
                      <w:sz w:val="20"/>
                      <w:szCs w:val="20"/>
                    </w:rPr>
                    <w:t xml:space="preserve"> </w:t>
                  </w:r>
                  <w:r w:rsidRPr="00B45679">
                    <w:rPr>
                      <w:rFonts w:ascii="Times New Roman" w:hAnsi="Times New Roman" w:cs="Times New Roman"/>
                      <w:sz w:val="20"/>
                      <w:szCs w:val="20"/>
                    </w:rPr>
                    <w:t xml:space="preserve">Внутренняя отделка – окраска </w:t>
                  </w:r>
                  <w:proofErr w:type="spellStart"/>
                  <w:r w:rsidRPr="00B45679">
                    <w:rPr>
                      <w:rFonts w:ascii="Times New Roman" w:hAnsi="Times New Roman" w:cs="Times New Roman"/>
                      <w:sz w:val="20"/>
                      <w:szCs w:val="20"/>
                    </w:rPr>
                    <w:t>водоэмульсией</w:t>
                  </w:r>
                  <w:proofErr w:type="spellEnd"/>
                  <w:r w:rsidRPr="00B45679">
                    <w:rPr>
                      <w:rFonts w:ascii="Times New Roman" w:hAnsi="Times New Roman" w:cs="Times New Roman"/>
                      <w:sz w:val="20"/>
                      <w:szCs w:val="20"/>
                    </w:rPr>
                    <w:t xml:space="preserve"> (</w:t>
                  </w:r>
                  <w:r w:rsidRPr="00B45679">
                    <w:rPr>
                      <w:rFonts w:ascii="Times New Roman" w:hAnsi="Times New Roman" w:cs="Times New Roman"/>
                      <w:sz w:val="20"/>
                      <w:szCs w:val="20"/>
                      <w:lang w:val="en-US"/>
                    </w:rPr>
                    <w:t>S</w:t>
                  </w:r>
                  <w:r w:rsidRPr="00B45679">
                    <w:rPr>
                      <w:rFonts w:ascii="Times New Roman" w:hAnsi="Times New Roman" w:cs="Times New Roman"/>
                      <w:sz w:val="20"/>
                      <w:szCs w:val="20"/>
                    </w:rPr>
                    <w:t>=</w:t>
                  </w:r>
                  <w:r>
                    <w:rPr>
                      <w:rFonts w:ascii="Times New Roman" w:hAnsi="Times New Roman" w:cs="Times New Roman"/>
                      <w:sz w:val="20"/>
                      <w:szCs w:val="20"/>
                    </w:rPr>
                    <w:t>449,9</w:t>
                  </w:r>
                  <w:r w:rsidRPr="00B45679">
                    <w:rPr>
                      <w:rFonts w:ascii="Times New Roman" w:hAnsi="Times New Roman" w:cs="Times New Roman"/>
                      <w:sz w:val="20"/>
                      <w:szCs w:val="20"/>
                    </w:rPr>
                    <w:t>м2);</w:t>
                  </w:r>
                </w:p>
                <w:p w14:paraId="56B6976C"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.15.</w:t>
                  </w:r>
                  <w:r>
                    <w:rPr>
                      <w:rFonts w:ascii="Times New Roman" w:hAnsi="Times New Roman" w:cs="Times New Roman"/>
                      <w:sz w:val="20"/>
                      <w:szCs w:val="20"/>
                    </w:rPr>
                    <w:t xml:space="preserve"> </w:t>
                  </w:r>
                  <w:r w:rsidRPr="00B45679">
                    <w:rPr>
                      <w:rFonts w:ascii="Times New Roman" w:hAnsi="Times New Roman" w:cs="Times New Roman"/>
                      <w:sz w:val="20"/>
                      <w:szCs w:val="20"/>
                    </w:rPr>
                    <w:t xml:space="preserve">Кровля – профлист по деревянной обрешетке </w:t>
                  </w:r>
                  <w:r w:rsidRPr="00B45679">
                    <w:rPr>
                      <w:rFonts w:ascii="Times New Roman" w:hAnsi="Times New Roman" w:cs="Times New Roman"/>
                      <w:sz w:val="20"/>
                      <w:szCs w:val="20"/>
                      <w:lang w:val="en-US"/>
                    </w:rPr>
                    <w:t>S</w:t>
                  </w:r>
                  <w:r w:rsidRPr="00B45679">
                    <w:rPr>
                      <w:rFonts w:ascii="Times New Roman" w:hAnsi="Times New Roman" w:cs="Times New Roman"/>
                      <w:sz w:val="20"/>
                      <w:szCs w:val="20"/>
                    </w:rPr>
                    <w:t>=</w:t>
                  </w:r>
                  <w:r>
                    <w:rPr>
                      <w:rFonts w:ascii="Times New Roman" w:hAnsi="Times New Roman" w:cs="Times New Roman"/>
                      <w:sz w:val="20"/>
                      <w:szCs w:val="20"/>
                    </w:rPr>
                    <w:t>195</w:t>
                  </w:r>
                  <w:r w:rsidRPr="00B45679">
                    <w:rPr>
                      <w:rFonts w:ascii="Times New Roman" w:hAnsi="Times New Roman" w:cs="Times New Roman"/>
                      <w:sz w:val="20"/>
                      <w:szCs w:val="20"/>
                    </w:rPr>
                    <w:t>м2.</w:t>
                  </w:r>
                </w:p>
                <w:p w14:paraId="35DBF95B"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.16.</w:t>
                  </w:r>
                  <w:r>
                    <w:rPr>
                      <w:rFonts w:ascii="Times New Roman" w:hAnsi="Times New Roman" w:cs="Times New Roman"/>
                      <w:sz w:val="20"/>
                      <w:szCs w:val="20"/>
                    </w:rPr>
                    <w:t xml:space="preserve"> </w:t>
                  </w:r>
                  <w:r w:rsidRPr="00B45679">
                    <w:rPr>
                      <w:rFonts w:ascii="Times New Roman" w:hAnsi="Times New Roman" w:cs="Times New Roman"/>
                      <w:sz w:val="20"/>
                      <w:szCs w:val="20"/>
                    </w:rPr>
                    <w:t xml:space="preserve">Кабельный канал в помещении </w:t>
                  </w:r>
                  <w:r>
                    <w:rPr>
                      <w:rFonts w:ascii="Times New Roman" w:hAnsi="Times New Roman" w:cs="Times New Roman"/>
                      <w:sz w:val="20"/>
                      <w:szCs w:val="20"/>
                    </w:rPr>
                    <w:t xml:space="preserve">РУ-0,4кВ </w:t>
                  </w:r>
                  <w:r w:rsidRPr="00B45679">
                    <w:rPr>
                      <w:rFonts w:ascii="Times New Roman" w:hAnsi="Times New Roman" w:cs="Times New Roman"/>
                      <w:sz w:val="20"/>
                      <w:szCs w:val="20"/>
                    </w:rPr>
                    <w:t xml:space="preserve">- </w:t>
                  </w:r>
                  <w:r>
                    <w:rPr>
                      <w:rFonts w:ascii="Times New Roman" w:hAnsi="Times New Roman" w:cs="Times New Roman"/>
                      <w:sz w:val="20"/>
                      <w:szCs w:val="20"/>
                    </w:rPr>
                    <w:t>8</w:t>
                  </w:r>
                  <w:r w:rsidRPr="00B45679">
                    <w:rPr>
                      <w:rFonts w:ascii="Times New Roman" w:hAnsi="Times New Roman" w:cs="Times New Roman"/>
                      <w:sz w:val="20"/>
                      <w:szCs w:val="20"/>
                    </w:rPr>
                    <w:t>00*</w:t>
                  </w:r>
                  <w:r>
                    <w:rPr>
                      <w:rFonts w:ascii="Times New Roman" w:hAnsi="Times New Roman" w:cs="Times New Roman"/>
                      <w:sz w:val="20"/>
                      <w:szCs w:val="20"/>
                    </w:rPr>
                    <w:t>8</w:t>
                  </w:r>
                  <w:r w:rsidRPr="00B45679">
                    <w:rPr>
                      <w:rFonts w:ascii="Times New Roman" w:hAnsi="Times New Roman" w:cs="Times New Roman"/>
                      <w:sz w:val="20"/>
                      <w:szCs w:val="20"/>
                    </w:rPr>
                    <w:t xml:space="preserve">00мм длиной </w:t>
                  </w:r>
                  <w:r>
                    <w:rPr>
                      <w:rFonts w:ascii="Times New Roman" w:hAnsi="Times New Roman" w:cs="Times New Roman"/>
                      <w:sz w:val="20"/>
                      <w:szCs w:val="20"/>
                    </w:rPr>
                    <w:t>8,24</w:t>
                  </w:r>
                  <w:r w:rsidRPr="00B45679">
                    <w:rPr>
                      <w:rFonts w:ascii="Times New Roman" w:hAnsi="Times New Roman" w:cs="Times New Roman"/>
                      <w:sz w:val="20"/>
                      <w:szCs w:val="20"/>
                    </w:rPr>
                    <w:t>м;</w:t>
                  </w:r>
                </w:p>
                <w:p w14:paraId="52F9D9D8"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.17. Кабельный канал в помещении РУ-10кВ- 1</w:t>
                  </w:r>
                  <w:r>
                    <w:rPr>
                      <w:rFonts w:ascii="Times New Roman" w:hAnsi="Times New Roman" w:cs="Times New Roman"/>
                      <w:sz w:val="20"/>
                      <w:szCs w:val="20"/>
                    </w:rPr>
                    <w:t>0</w:t>
                  </w:r>
                  <w:r w:rsidRPr="00B45679">
                    <w:rPr>
                      <w:rFonts w:ascii="Times New Roman" w:hAnsi="Times New Roman" w:cs="Times New Roman"/>
                      <w:sz w:val="20"/>
                      <w:szCs w:val="20"/>
                    </w:rPr>
                    <w:t>00*1</w:t>
                  </w:r>
                  <w:r>
                    <w:rPr>
                      <w:rFonts w:ascii="Times New Roman" w:hAnsi="Times New Roman" w:cs="Times New Roman"/>
                      <w:sz w:val="20"/>
                      <w:szCs w:val="20"/>
                    </w:rPr>
                    <w:t>6</w:t>
                  </w:r>
                  <w:r w:rsidRPr="00B45679">
                    <w:rPr>
                      <w:rFonts w:ascii="Times New Roman" w:hAnsi="Times New Roman" w:cs="Times New Roman"/>
                      <w:sz w:val="20"/>
                      <w:szCs w:val="20"/>
                    </w:rPr>
                    <w:t xml:space="preserve">00мм длиной </w:t>
                  </w:r>
                  <w:r>
                    <w:rPr>
                      <w:rFonts w:ascii="Times New Roman" w:hAnsi="Times New Roman" w:cs="Times New Roman"/>
                      <w:sz w:val="20"/>
                      <w:szCs w:val="20"/>
                    </w:rPr>
                    <w:t>43,10</w:t>
                  </w:r>
                  <w:r w:rsidRPr="00B45679">
                    <w:rPr>
                      <w:rFonts w:ascii="Times New Roman" w:hAnsi="Times New Roman" w:cs="Times New Roman"/>
                      <w:sz w:val="20"/>
                      <w:szCs w:val="20"/>
                    </w:rPr>
                    <w:t>м;</w:t>
                  </w:r>
                </w:p>
                <w:p w14:paraId="56271FBD"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.2.1</w:t>
                  </w:r>
                  <w:r>
                    <w:rPr>
                      <w:rFonts w:ascii="Times New Roman" w:hAnsi="Times New Roman" w:cs="Times New Roman"/>
                      <w:sz w:val="20"/>
                      <w:szCs w:val="20"/>
                    </w:rPr>
                    <w:t>8</w:t>
                  </w:r>
                  <w:r w:rsidRPr="00B45679">
                    <w:rPr>
                      <w:rFonts w:ascii="Times New Roman" w:hAnsi="Times New Roman" w:cs="Times New Roman"/>
                      <w:sz w:val="20"/>
                      <w:szCs w:val="20"/>
                    </w:rPr>
                    <w:t>.</w:t>
                  </w:r>
                  <w:r>
                    <w:rPr>
                      <w:rFonts w:ascii="Times New Roman" w:hAnsi="Times New Roman" w:cs="Times New Roman"/>
                      <w:sz w:val="20"/>
                      <w:szCs w:val="20"/>
                    </w:rPr>
                    <w:t xml:space="preserve"> </w:t>
                  </w:r>
                  <w:r w:rsidRPr="00B45679">
                    <w:rPr>
                      <w:rFonts w:ascii="Times New Roman" w:hAnsi="Times New Roman" w:cs="Times New Roman"/>
                      <w:sz w:val="20"/>
                      <w:szCs w:val="20"/>
                    </w:rPr>
                    <w:t xml:space="preserve">Отопление здания </w:t>
                  </w:r>
                  <w:r>
                    <w:rPr>
                      <w:rFonts w:ascii="Times New Roman" w:hAnsi="Times New Roman" w:cs="Times New Roman"/>
                      <w:sz w:val="20"/>
                      <w:szCs w:val="20"/>
                    </w:rPr>
                    <w:t>РП</w:t>
                  </w:r>
                  <w:r w:rsidRPr="00B45679">
                    <w:rPr>
                      <w:rFonts w:ascii="Times New Roman" w:hAnsi="Times New Roman" w:cs="Times New Roman"/>
                      <w:sz w:val="20"/>
                      <w:szCs w:val="20"/>
                    </w:rPr>
                    <w:t xml:space="preserve"> – электрические </w:t>
                  </w:r>
                  <w:r>
                    <w:rPr>
                      <w:rFonts w:ascii="Times New Roman" w:hAnsi="Times New Roman" w:cs="Times New Roman"/>
                      <w:sz w:val="20"/>
                      <w:szCs w:val="20"/>
                    </w:rPr>
                    <w:t>обогреватели ПЭТ-4*2</w:t>
                  </w:r>
                  <w:r w:rsidRPr="00B45679">
                    <w:rPr>
                      <w:rFonts w:ascii="Times New Roman" w:hAnsi="Times New Roman" w:cs="Times New Roman"/>
                      <w:sz w:val="20"/>
                      <w:szCs w:val="20"/>
                    </w:rPr>
                    <w:t xml:space="preserve"> -</w:t>
                  </w:r>
                  <w:r>
                    <w:rPr>
                      <w:rFonts w:ascii="Times New Roman" w:hAnsi="Times New Roman" w:cs="Times New Roman"/>
                      <w:sz w:val="20"/>
                      <w:szCs w:val="20"/>
                    </w:rPr>
                    <w:t xml:space="preserve"> 12</w:t>
                  </w:r>
                  <w:r w:rsidRPr="00B45679">
                    <w:rPr>
                      <w:rFonts w:ascii="Times New Roman" w:hAnsi="Times New Roman" w:cs="Times New Roman"/>
                      <w:sz w:val="20"/>
                      <w:szCs w:val="20"/>
                    </w:rPr>
                    <w:t>шт;</w:t>
                  </w:r>
                </w:p>
                <w:p w14:paraId="35F9818F"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w:t>
                  </w:r>
                  <w:r>
                    <w:rPr>
                      <w:rFonts w:ascii="Times New Roman" w:hAnsi="Times New Roman" w:cs="Times New Roman"/>
                      <w:sz w:val="20"/>
                      <w:szCs w:val="20"/>
                    </w:rPr>
                    <w:t xml:space="preserve">19. </w:t>
                  </w:r>
                  <w:r w:rsidRPr="00B45679">
                    <w:rPr>
                      <w:rFonts w:ascii="Times New Roman" w:hAnsi="Times New Roman" w:cs="Times New Roman"/>
                      <w:sz w:val="20"/>
                      <w:szCs w:val="20"/>
                    </w:rPr>
                    <w:t xml:space="preserve"> Вытяжная вентиляция</w:t>
                  </w:r>
                  <w:r>
                    <w:rPr>
                      <w:rFonts w:ascii="Times New Roman" w:hAnsi="Times New Roman" w:cs="Times New Roman"/>
                      <w:sz w:val="20"/>
                      <w:szCs w:val="20"/>
                    </w:rPr>
                    <w:t xml:space="preserve"> (естественная);</w:t>
                  </w:r>
                </w:p>
                <w:p w14:paraId="3FEC1401"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w:t>
                  </w:r>
                  <w:r>
                    <w:rPr>
                      <w:rFonts w:ascii="Times New Roman" w:hAnsi="Times New Roman" w:cs="Times New Roman"/>
                      <w:sz w:val="20"/>
                      <w:szCs w:val="20"/>
                    </w:rPr>
                    <w:t>20</w:t>
                  </w:r>
                  <w:r w:rsidRPr="00B45679">
                    <w:rPr>
                      <w:rFonts w:ascii="Times New Roman" w:hAnsi="Times New Roman" w:cs="Times New Roman"/>
                      <w:sz w:val="20"/>
                      <w:szCs w:val="20"/>
                    </w:rPr>
                    <w:t>. Решетка наружная жалюзийная-3шт.</w:t>
                  </w:r>
                </w:p>
                <w:p w14:paraId="5EC84806"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w:t>
                  </w:r>
                  <w:r>
                    <w:rPr>
                      <w:rFonts w:ascii="Times New Roman" w:hAnsi="Times New Roman" w:cs="Times New Roman"/>
                      <w:sz w:val="20"/>
                      <w:szCs w:val="20"/>
                    </w:rPr>
                    <w:t>2</w:t>
                  </w:r>
                  <w:r w:rsidRPr="00B45679">
                    <w:rPr>
                      <w:rFonts w:ascii="Times New Roman" w:hAnsi="Times New Roman" w:cs="Times New Roman"/>
                      <w:sz w:val="20"/>
                      <w:szCs w:val="20"/>
                    </w:rPr>
                    <w:t>.</w:t>
                  </w:r>
                  <w:r>
                    <w:rPr>
                      <w:rFonts w:ascii="Times New Roman" w:hAnsi="Times New Roman" w:cs="Times New Roman"/>
                      <w:sz w:val="20"/>
                      <w:szCs w:val="20"/>
                    </w:rPr>
                    <w:t xml:space="preserve">21. </w:t>
                  </w:r>
                  <w:r w:rsidRPr="00B45679">
                    <w:rPr>
                      <w:rFonts w:ascii="Times New Roman" w:hAnsi="Times New Roman" w:cs="Times New Roman"/>
                      <w:sz w:val="20"/>
                      <w:szCs w:val="20"/>
                    </w:rPr>
                    <w:t xml:space="preserve"> Напряжение сети: рабочего и аварийного в нормальном режиме 220/36В.</w:t>
                  </w:r>
                </w:p>
                <w:p w14:paraId="447FE9F8"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22</w:t>
                  </w:r>
                  <w:r w:rsidRPr="001F58AB">
                    <w:rPr>
                      <w:rFonts w:ascii="Times New Roman" w:hAnsi="Times New Roman" w:cs="Times New Roman"/>
                      <w:sz w:val="20"/>
                      <w:szCs w:val="20"/>
                    </w:rPr>
                    <w:t>. Кабель сечением не ниже 3*2,5мм – 670м.</w:t>
                  </w:r>
                </w:p>
                <w:p w14:paraId="7A3F961F"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.2</w:t>
                  </w:r>
                  <w:r>
                    <w:rPr>
                      <w:rFonts w:ascii="Times New Roman" w:hAnsi="Times New Roman" w:cs="Times New Roman"/>
                      <w:sz w:val="20"/>
                      <w:szCs w:val="20"/>
                    </w:rPr>
                    <w:t>3</w:t>
                  </w:r>
                  <w:r w:rsidRPr="001F58AB">
                    <w:rPr>
                      <w:rFonts w:ascii="Times New Roman" w:hAnsi="Times New Roman" w:cs="Times New Roman"/>
                      <w:sz w:val="20"/>
                      <w:szCs w:val="20"/>
                    </w:rPr>
                    <w:t>. Светильник потолочный на 2 люминесцентные лампы 220В, 36Вт - 12 шт.</w:t>
                  </w:r>
                </w:p>
                <w:p w14:paraId="746F2AF4"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24</w:t>
                  </w:r>
                  <w:r w:rsidRPr="001F58AB">
                    <w:rPr>
                      <w:rFonts w:ascii="Times New Roman" w:hAnsi="Times New Roman" w:cs="Times New Roman"/>
                      <w:sz w:val="20"/>
                      <w:szCs w:val="20"/>
                    </w:rPr>
                    <w:t xml:space="preserve">. Светильник </w:t>
                  </w:r>
                  <w:proofErr w:type="spellStart"/>
                  <w:r w:rsidRPr="001F58AB">
                    <w:rPr>
                      <w:rFonts w:ascii="Times New Roman" w:hAnsi="Times New Roman" w:cs="Times New Roman"/>
                      <w:sz w:val="20"/>
                      <w:szCs w:val="20"/>
                    </w:rPr>
                    <w:t>настенно</w:t>
                  </w:r>
                  <w:proofErr w:type="spellEnd"/>
                  <w:r w:rsidRPr="001F58AB">
                    <w:rPr>
                      <w:rFonts w:ascii="Times New Roman" w:hAnsi="Times New Roman" w:cs="Times New Roman"/>
                      <w:sz w:val="20"/>
                      <w:szCs w:val="20"/>
                    </w:rPr>
                    <w:t>-потолочный - 8 шт.</w:t>
                  </w:r>
                </w:p>
                <w:p w14:paraId="67CFD10B"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2</w:t>
                  </w:r>
                  <w:r w:rsidRPr="001F58AB">
                    <w:rPr>
                      <w:rFonts w:ascii="Times New Roman" w:hAnsi="Times New Roman" w:cs="Times New Roman"/>
                      <w:sz w:val="20"/>
                      <w:szCs w:val="20"/>
                    </w:rPr>
                    <w:t xml:space="preserve">5. Розетка двойная – 5 </w:t>
                  </w:r>
                  <w:proofErr w:type="spellStart"/>
                  <w:r w:rsidRPr="001F58AB">
                    <w:rPr>
                      <w:rFonts w:ascii="Times New Roman" w:hAnsi="Times New Roman" w:cs="Times New Roman"/>
                      <w:sz w:val="20"/>
                      <w:szCs w:val="20"/>
                    </w:rPr>
                    <w:t>шт</w:t>
                  </w:r>
                  <w:proofErr w:type="spellEnd"/>
                </w:p>
                <w:p w14:paraId="2A937D52"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2</w:t>
                  </w:r>
                  <w:r w:rsidRPr="001F58AB">
                    <w:rPr>
                      <w:rFonts w:ascii="Times New Roman" w:hAnsi="Times New Roman" w:cs="Times New Roman"/>
                      <w:sz w:val="20"/>
                      <w:szCs w:val="20"/>
                    </w:rPr>
                    <w:t>6. Выключатель однополюсный открытой установки – 8 шт.</w:t>
                  </w:r>
                </w:p>
                <w:p w14:paraId="773B82F6"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2</w:t>
                  </w:r>
                  <w:r w:rsidRPr="001F58AB">
                    <w:rPr>
                      <w:rFonts w:ascii="Times New Roman" w:hAnsi="Times New Roman" w:cs="Times New Roman"/>
                      <w:sz w:val="20"/>
                      <w:szCs w:val="20"/>
                    </w:rPr>
                    <w:t>7. Лампа люминесцентная   220В, 36Вт -24шт.</w:t>
                  </w:r>
                </w:p>
                <w:p w14:paraId="411BFED8"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2</w:t>
                  </w:r>
                  <w:r w:rsidRPr="001F58AB">
                    <w:rPr>
                      <w:rFonts w:ascii="Times New Roman" w:hAnsi="Times New Roman" w:cs="Times New Roman"/>
                      <w:sz w:val="20"/>
                      <w:szCs w:val="20"/>
                    </w:rPr>
                    <w:t>8. Лампа энергосберегающая 220В -8шт.</w:t>
                  </w:r>
                </w:p>
                <w:p w14:paraId="6A0C7876"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 xml:space="preserve">29. </w:t>
                  </w:r>
                  <w:r w:rsidRPr="001F58AB">
                    <w:rPr>
                      <w:rFonts w:ascii="Times New Roman" w:hAnsi="Times New Roman" w:cs="Times New Roman"/>
                      <w:sz w:val="20"/>
                      <w:szCs w:val="20"/>
                    </w:rPr>
                    <w:t>Видеонаблюдение.</w:t>
                  </w:r>
                </w:p>
                <w:p w14:paraId="7B763875"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30</w:t>
                  </w:r>
                  <w:r w:rsidRPr="001F58AB">
                    <w:rPr>
                      <w:rFonts w:ascii="Times New Roman" w:hAnsi="Times New Roman" w:cs="Times New Roman"/>
                      <w:sz w:val="20"/>
                      <w:szCs w:val="20"/>
                    </w:rPr>
                    <w:t>. Настенный телекоммуникационный шкаф 570Х450Х635 мм - 1шт.</w:t>
                  </w:r>
                </w:p>
                <w:p w14:paraId="0160C86F"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31</w:t>
                  </w:r>
                  <w:r w:rsidRPr="001F58AB">
                    <w:rPr>
                      <w:rFonts w:ascii="Times New Roman" w:hAnsi="Times New Roman" w:cs="Times New Roman"/>
                      <w:sz w:val="20"/>
                      <w:szCs w:val="20"/>
                    </w:rPr>
                    <w:t>. Видеорегистратор 8-канальный - 1шт.</w:t>
                  </w:r>
                </w:p>
                <w:p w14:paraId="78F5FB66"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.3</w:t>
                  </w:r>
                  <w:r>
                    <w:rPr>
                      <w:rFonts w:ascii="Times New Roman" w:hAnsi="Times New Roman" w:cs="Times New Roman"/>
                      <w:sz w:val="20"/>
                      <w:szCs w:val="20"/>
                    </w:rPr>
                    <w:t>2</w:t>
                  </w:r>
                  <w:r w:rsidRPr="001F58AB">
                    <w:rPr>
                      <w:rFonts w:ascii="Times New Roman" w:hAnsi="Times New Roman" w:cs="Times New Roman"/>
                      <w:sz w:val="20"/>
                      <w:szCs w:val="20"/>
                    </w:rPr>
                    <w:t>. Жесткий диск 4Тб - 1шт.</w:t>
                  </w:r>
                </w:p>
                <w:p w14:paraId="0FBA774A"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33</w:t>
                  </w:r>
                  <w:r w:rsidRPr="001F58AB">
                    <w:rPr>
                      <w:rFonts w:ascii="Times New Roman" w:hAnsi="Times New Roman" w:cs="Times New Roman"/>
                      <w:sz w:val="20"/>
                      <w:szCs w:val="20"/>
                    </w:rPr>
                    <w:t>. Видеокамера - 5шт.</w:t>
                  </w:r>
                </w:p>
                <w:p w14:paraId="7F7EFADD"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34</w:t>
                  </w:r>
                  <w:r w:rsidRPr="001F58AB">
                    <w:rPr>
                      <w:rFonts w:ascii="Times New Roman" w:hAnsi="Times New Roman" w:cs="Times New Roman"/>
                      <w:sz w:val="20"/>
                      <w:szCs w:val="20"/>
                    </w:rPr>
                    <w:t>. IP- камера - 1шт.</w:t>
                  </w:r>
                </w:p>
                <w:p w14:paraId="456AFE33"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35</w:t>
                  </w:r>
                  <w:r w:rsidRPr="001F58AB">
                    <w:rPr>
                      <w:rFonts w:ascii="Times New Roman" w:hAnsi="Times New Roman" w:cs="Times New Roman"/>
                      <w:sz w:val="20"/>
                      <w:szCs w:val="20"/>
                    </w:rPr>
                    <w:t xml:space="preserve">. </w:t>
                  </w:r>
                  <w:proofErr w:type="gramStart"/>
                  <w:r w:rsidRPr="001F58AB">
                    <w:rPr>
                      <w:rFonts w:ascii="Times New Roman" w:hAnsi="Times New Roman" w:cs="Times New Roman"/>
                      <w:sz w:val="20"/>
                      <w:szCs w:val="20"/>
                    </w:rPr>
                    <w:t>Коммутатор  -</w:t>
                  </w:r>
                  <w:proofErr w:type="gramEnd"/>
                  <w:r w:rsidRPr="001F58AB">
                    <w:rPr>
                      <w:rFonts w:ascii="Times New Roman" w:hAnsi="Times New Roman" w:cs="Times New Roman"/>
                      <w:sz w:val="20"/>
                      <w:szCs w:val="20"/>
                    </w:rPr>
                    <w:t xml:space="preserve"> 1шт.</w:t>
                  </w:r>
                </w:p>
                <w:p w14:paraId="34A6C591"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36</w:t>
                  </w:r>
                  <w:r w:rsidRPr="001F58AB">
                    <w:rPr>
                      <w:rFonts w:ascii="Times New Roman" w:hAnsi="Times New Roman" w:cs="Times New Roman"/>
                      <w:sz w:val="20"/>
                      <w:szCs w:val="20"/>
                    </w:rPr>
                    <w:t>. Блок питания стабилизированный 12В - 1шт.</w:t>
                  </w:r>
                </w:p>
                <w:p w14:paraId="7CF619BF"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37</w:t>
                  </w:r>
                  <w:r w:rsidRPr="001F58AB">
                    <w:rPr>
                      <w:rFonts w:ascii="Times New Roman" w:hAnsi="Times New Roman" w:cs="Times New Roman"/>
                      <w:sz w:val="20"/>
                      <w:szCs w:val="20"/>
                    </w:rPr>
                    <w:t>. Аккумулятор 12V, 9Ah - 1шт.</w:t>
                  </w:r>
                </w:p>
                <w:p w14:paraId="0846BEEF"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38</w:t>
                  </w:r>
                  <w:r w:rsidRPr="001F58AB">
                    <w:rPr>
                      <w:rFonts w:ascii="Times New Roman" w:hAnsi="Times New Roman" w:cs="Times New Roman"/>
                      <w:sz w:val="20"/>
                      <w:szCs w:val="20"/>
                    </w:rPr>
                    <w:t>. Коннектор-переходник BNC - 10шт.</w:t>
                  </w:r>
                </w:p>
                <w:p w14:paraId="1D1784C2"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39</w:t>
                  </w:r>
                  <w:r w:rsidRPr="001F58AB">
                    <w:rPr>
                      <w:rFonts w:ascii="Times New Roman" w:hAnsi="Times New Roman" w:cs="Times New Roman"/>
                      <w:sz w:val="20"/>
                      <w:szCs w:val="20"/>
                    </w:rPr>
                    <w:t>.</w:t>
                  </w:r>
                  <w:r>
                    <w:rPr>
                      <w:rFonts w:ascii="Times New Roman" w:hAnsi="Times New Roman" w:cs="Times New Roman"/>
                      <w:sz w:val="20"/>
                      <w:szCs w:val="20"/>
                    </w:rPr>
                    <w:t xml:space="preserve"> </w:t>
                  </w:r>
                  <w:r w:rsidRPr="001F58AB">
                    <w:rPr>
                      <w:rFonts w:ascii="Times New Roman" w:hAnsi="Times New Roman" w:cs="Times New Roman"/>
                      <w:sz w:val="20"/>
                      <w:szCs w:val="20"/>
                    </w:rPr>
                    <w:t>Коннектор-переходник DC - 5шт.</w:t>
                  </w:r>
                </w:p>
                <w:p w14:paraId="2A4CC737"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40</w:t>
                  </w:r>
                  <w:r w:rsidRPr="001F58AB">
                    <w:rPr>
                      <w:rFonts w:ascii="Times New Roman" w:hAnsi="Times New Roman" w:cs="Times New Roman"/>
                      <w:sz w:val="20"/>
                      <w:szCs w:val="20"/>
                    </w:rPr>
                    <w:t>. ИБП (инвертор) 360В - 1шт.</w:t>
                  </w:r>
                </w:p>
                <w:p w14:paraId="5E83606C"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41</w:t>
                  </w:r>
                  <w:r w:rsidRPr="001F58AB">
                    <w:rPr>
                      <w:rFonts w:ascii="Times New Roman" w:hAnsi="Times New Roman" w:cs="Times New Roman"/>
                      <w:sz w:val="20"/>
                      <w:szCs w:val="20"/>
                    </w:rPr>
                    <w:t>. Аккумулятор 12V/40Ah - 1шт.</w:t>
                  </w:r>
                </w:p>
                <w:p w14:paraId="7116E819"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42</w:t>
                  </w:r>
                  <w:r w:rsidRPr="001F58AB">
                    <w:rPr>
                      <w:rFonts w:ascii="Times New Roman" w:hAnsi="Times New Roman" w:cs="Times New Roman"/>
                      <w:sz w:val="20"/>
                      <w:szCs w:val="20"/>
                    </w:rPr>
                    <w:t>. Распределительная коробка 150х100х90 - 6шт.</w:t>
                  </w:r>
                </w:p>
                <w:p w14:paraId="16D2F142"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43</w:t>
                  </w:r>
                  <w:r w:rsidRPr="001F58AB">
                    <w:rPr>
                      <w:rFonts w:ascii="Times New Roman" w:hAnsi="Times New Roman" w:cs="Times New Roman"/>
                      <w:sz w:val="20"/>
                      <w:szCs w:val="20"/>
                    </w:rPr>
                    <w:t>. Устройство грозозащиты цепей видео (BNC-BNC) - 5шт.</w:t>
                  </w:r>
                </w:p>
                <w:p w14:paraId="357E334A"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44</w:t>
                  </w:r>
                  <w:r w:rsidRPr="001F58AB">
                    <w:rPr>
                      <w:rFonts w:ascii="Times New Roman" w:hAnsi="Times New Roman" w:cs="Times New Roman"/>
                      <w:sz w:val="20"/>
                      <w:szCs w:val="20"/>
                    </w:rPr>
                    <w:t>.  LCD-</w:t>
                  </w:r>
                  <w:proofErr w:type="gramStart"/>
                  <w:r w:rsidRPr="001F58AB">
                    <w:rPr>
                      <w:rFonts w:ascii="Times New Roman" w:hAnsi="Times New Roman" w:cs="Times New Roman"/>
                      <w:sz w:val="20"/>
                      <w:szCs w:val="20"/>
                    </w:rPr>
                    <w:t>монитор  диагональ</w:t>
                  </w:r>
                  <w:proofErr w:type="gramEnd"/>
                  <w:r w:rsidRPr="001F58AB">
                    <w:rPr>
                      <w:rFonts w:ascii="Times New Roman" w:hAnsi="Times New Roman" w:cs="Times New Roman"/>
                      <w:sz w:val="20"/>
                      <w:szCs w:val="20"/>
                    </w:rPr>
                    <w:t xml:space="preserve"> 22" - 1шт.</w:t>
                  </w:r>
                </w:p>
                <w:p w14:paraId="45826E35"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45</w:t>
                  </w:r>
                  <w:r w:rsidRPr="001F58AB">
                    <w:rPr>
                      <w:rFonts w:ascii="Times New Roman" w:hAnsi="Times New Roman" w:cs="Times New Roman"/>
                      <w:sz w:val="20"/>
                      <w:szCs w:val="20"/>
                    </w:rPr>
                    <w:t>. Кабель коаксиальный сеч. 2х0,75 - 370м.</w:t>
                  </w:r>
                </w:p>
                <w:p w14:paraId="37CAB64E" w14:textId="77777777" w:rsidR="00BA2B91" w:rsidRPr="001F58AB" w:rsidRDefault="00BA2B91" w:rsidP="00BA2B91">
                  <w:pPr>
                    <w:autoSpaceDE w:val="0"/>
                    <w:autoSpaceDN w:val="0"/>
                    <w:adjustRightInd w:val="0"/>
                    <w:spacing w:after="0" w:line="240" w:lineRule="auto"/>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46</w:t>
                  </w:r>
                  <w:r w:rsidRPr="001F58AB">
                    <w:rPr>
                      <w:rFonts w:ascii="Times New Roman" w:hAnsi="Times New Roman" w:cs="Times New Roman"/>
                      <w:sz w:val="20"/>
                      <w:szCs w:val="20"/>
                    </w:rPr>
                    <w:t xml:space="preserve">. </w:t>
                  </w:r>
                  <w:proofErr w:type="spellStart"/>
                  <w:r w:rsidRPr="001F58AB">
                    <w:rPr>
                      <w:rFonts w:ascii="Times New Roman" w:hAnsi="Times New Roman" w:cs="Times New Roman"/>
                      <w:sz w:val="20"/>
                      <w:szCs w:val="20"/>
                    </w:rPr>
                    <w:t>Металлорукав</w:t>
                  </w:r>
                  <w:proofErr w:type="spellEnd"/>
                  <w:r w:rsidRPr="001F58AB">
                    <w:rPr>
                      <w:rFonts w:ascii="Times New Roman" w:hAnsi="Times New Roman" w:cs="Times New Roman"/>
                      <w:sz w:val="20"/>
                      <w:szCs w:val="20"/>
                    </w:rPr>
                    <w:t xml:space="preserve"> d=20 мм - 370м.</w:t>
                  </w:r>
                </w:p>
                <w:p w14:paraId="76C09A03"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 xml:space="preserve">2.47. </w:t>
                  </w:r>
                  <w:r w:rsidRPr="001F58AB">
                    <w:rPr>
                      <w:rFonts w:ascii="Times New Roman" w:hAnsi="Times New Roman" w:cs="Times New Roman"/>
                      <w:sz w:val="20"/>
                      <w:szCs w:val="20"/>
                    </w:rPr>
                    <w:t>Пожарная сигнализация.</w:t>
                  </w:r>
                </w:p>
                <w:p w14:paraId="55E15076"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48</w:t>
                  </w:r>
                  <w:r w:rsidRPr="001F58AB">
                    <w:rPr>
                      <w:rFonts w:ascii="Times New Roman" w:hAnsi="Times New Roman" w:cs="Times New Roman"/>
                      <w:sz w:val="20"/>
                      <w:szCs w:val="20"/>
                    </w:rPr>
                    <w:t>.</w:t>
                  </w:r>
                  <w:r>
                    <w:rPr>
                      <w:rFonts w:ascii="Times New Roman" w:hAnsi="Times New Roman" w:cs="Times New Roman"/>
                      <w:sz w:val="20"/>
                      <w:szCs w:val="20"/>
                    </w:rPr>
                    <w:t xml:space="preserve"> </w:t>
                  </w:r>
                  <w:r w:rsidRPr="001F58AB">
                    <w:rPr>
                      <w:rFonts w:ascii="Times New Roman" w:hAnsi="Times New Roman" w:cs="Times New Roman"/>
                      <w:sz w:val="20"/>
                      <w:szCs w:val="20"/>
                    </w:rPr>
                    <w:t>Прибор приемно-контрольный охранно-пожарный – 1шт.</w:t>
                  </w:r>
                </w:p>
                <w:p w14:paraId="3FD8A3F2"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49</w:t>
                  </w:r>
                  <w:r w:rsidRPr="001F58AB">
                    <w:rPr>
                      <w:rFonts w:ascii="Times New Roman" w:hAnsi="Times New Roman" w:cs="Times New Roman"/>
                      <w:sz w:val="20"/>
                      <w:szCs w:val="20"/>
                    </w:rPr>
                    <w:t>. Пожарный извещатель дымовой (с индикацией) – 5шт.</w:t>
                  </w:r>
                </w:p>
                <w:p w14:paraId="75165606"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50</w:t>
                  </w:r>
                  <w:r w:rsidRPr="001F58AB">
                    <w:rPr>
                      <w:rFonts w:ascii="Times New Roman" w:hAnsi="Times New Roman" w:cs="Times New Roman"/>
                      <w:sz w:val="20"/>
                      <w:szCs w:val="20"/>
                    </w:rPr>
                    <w:t xml:space="preserve">. </w:t>
                  </w:r>
                  <w:proofErr w:type="spellStart"/>
                  <w:r w:rsidRPr="001F58AB">
                    <w:rPr>
                      <w:rFonts w:ascii="Times New Roman" w:hAnsi="Times New Roman" w:cs="Times New Roman"/>
                      <w:sz w:val="20"/>
                      <w:szCs w:val="20"/>
                    </w:rPr>
                    <w:t>Ответвительная</w:t>
                  </w:r>
                  <w:proofErr w:type="spellEnd"/>
                  <w:r w:rsidRPr="001F58AB">
                    <w:rPr>
                      <w:rFonts w:ascii="Times New Roman" w:hAnsi="Times New Roman" w:cs="Times New Roman"/>
                      <w:sz w:val="20"/>
                      <w:szCs w:val="20"/>
                    </w:rPr>
                    <w:t xml:space="preserve"> коробка – 1шт.</w:t>
                  </w:r>
                </w:p>
                <w:p w14:paraId="74EF1F95"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51</w:t>
                  </w:r>
                  <w:r w:rsidRPr="001F58AB">
                    <w:rPr>
                      <w:rFonts w:ascii="Times New Roman" w:hAnsi="Times New Roman" w:cs="Times New Roman"/>
                      <w:sz w:val="20"/>
                      <w:szCs w:val="20"/>
                    </w:rPr>
                    <w:t>. Пожарный извещатель тепловой -4шт.</w:t>
                  </w:r>
                </w:p>
                <w:p w14:paraId="149B9DA1"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.5</w:t>
                  </w:r>
                  <w:r>
                    <w:rPr>
                      <w:rFonts w:ascii="Times New Roman" w:hAnsi="Times New Roman" w:cs="Times New Roman"/>
                      <w:sz w:val="20"/>
                      <w:szCs w:val="20"/>
                    </w:rPr>
                    <w:t>2</w:t>
                  </w:r>
                  <w:r w:rsidRPr="001F58AB">
                    <w:rPr>
                      <w:rFonts w:ascii="Times New Roman" w:hAnsi="Times New Roman" w:cs="Times New Roman"/>
                      <w:sz w:val="20"/>
                      <w:szCs w:val="20"/>
                    </w:rPr>
                    <w:t>.  Аккумулятор 12В, 7 А/ч -2шт.</w:t>
                  </w:r>
                </w:p>
                <w:p w14:paraId="30FADEC3"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53</w:t>
                  </w:r>
                  <w:r w:rsidRPr="001F58AB">
                    <w:rPr>
                      <w:rFonts w:ascii="Times New Roman" w:hAnsi="Times New Roman" w:cs="Times New Roman"/>
                      <w:sz w:val="20"/>
                      <w:szCs w:val="20"/>
                    </w:rPr>
                    <w:t>. Блок питания -1шт.</w:t>
                  </w:r>
                </w:p>
                <w:p w14:paraId="2340BE4D"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54</w:t>
                  </w:r>
                  <w:r w:rsidRPr="001F58AB">
                    <w:rPr>
                      <w:rFonts w:ascii="Times New Roman" w:hAnsi="Times New Roman" w:cs="Times New Roman"/>
                      <w:sz w:val="20"/>
                      <w:szCs w:val="20"/>
                    </w:rPr>
                    <w:t>. Кабельный канал 25*16 -45м.</w:t>
                  </w:r>
                </w:p>
                <w:p w14:paraId="05D15330"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55</w:t>
                  </w:r>
                  <w:r w:rsidRPr="001F58AB">
                    <w:rPr>
                      <w:rFonts w:ascii="Times New Roman" w:hAnsi="Times New Roman" w:cs="Times New Roman"/>
                      <w:sz w:val="20"/>
                      <w:szCs w:val="20"/>
                    </w:rPr>
                    <w:t>. Световой звуковой оповещатель – 1шт.</w:t>
                  </w:r>
                </w:p>
                <w:p w14:paraId="4A71094A"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56</w:t>
                  </w:r>
                  <w:r w:rsidRPr="001F58AB">
                    <w:rPr>
                      <w:rFonts w:ascii="Times New Roman" w:hAnsi="Times New Roman" w:cs="Times New Roman"/>
                      <w:sz w:val="20"/>
                      <w:szCs w:val="20"/>
                    </w:rPr>
                    <w:t>. Световой указатель «Выход» - 2шт.</w:t>
                  </w:r>
                </w:p>
                <w:p w14:paraId="6D7E4634" w14:textId="77777777" w:rsidR="00BA2B91" w:rsidRPr="001F58AB"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2</w:t>
                  </w:r>
                  <w:r w:rsidRPr="001F58AB">
                    <w:rPr>
                      <w:rFonts w:ascii="Times New Roman" w:hAnsi="Times New Roman" w:cs="Times New Roman"/>
                      <w:sz w:val="20"/>
                      <w:szCs w:val="20"/>
                    </w:rPr>
                    <w:t>.</w:t>
                  </w:r>
                  <w:r>
                    <w:rPr>
                      <w:rFonts w:ascii="Times New Roman" w:hAnsi="Times New Roman" w:cs="Times New Roman"/>
                      <w:sz w:val="20"/>
                      <w:szCs w:val="20"/>
                    </w:rPr>
                    <w:t>57</w:t>
                  </w:r>
                  <w:r w:rsidRPr="001F58AB">
                    <w:rPr>
                      <w:rFonts w:ascii="Times New Roman" w:hAnsi="Times New Roman" w:cs="Times New Roman"/>
                      <w:sz w:val="20"/>
                      <w:szCs w:val="20"/>
                    </w:rPr>
                    <w:t>. Кабель сечением 1*0,5мм2 -70м, 3*1,5мм2 -30м,2*2*0,8 -100м.</w:t>
                  </w:r>
                </w:p>
                <w:p w14:paraId="20582F6E" w14:textId="77777777" w:rsidR="00BA2B91" w:rsidRPr="00B45679" w:rsidRDefault="00BA2B91" w:rsidP="00BA2B91">
                  <w:pPr>
                    <w:spacing w:after="0" w:line="240" w:lineRule="auto"/>
                    <w:jc w:val="both"/>
                    <w:rPr>
                      <w:rFonts w:ascii="Times New Roman" w:hAnsi="Times New Roman" w:cs="Times New Roman"/>
                      <w:sz w:val="20"/>
                      <w:szCs w:val="20"/>
                    </w:rPr>
                  </w:pPr>
                  <w:r w:rsidRPr="001F58AB">
                    <w:rPr>
                      <w:rFonts w:ascii="Times New Roman" w:hAnsi="Times New Roman" w:cs="Times New Roman"/>
                      <w:sz w:val="20"/>
                      <w:szCs w:val="20"/>
                    </w:rPr>
                    <w:t>1.</w:t>
                  </w:r>
                  <w:r>
                    <w:rPr>
                      <w:rFonts w:ascii="Times New Roman" w:hAnsi="Times New Roman" w:cs="Times New Roman"/>
                      <w:sz w:val="20"/>
                      <w:szCs w:val="20"/>
                    </w:rPr>
                    <w:t xml:space="preserve">3. </w:t>
                  </w:r>
                  <w:r w:rsidRPr="001F58AB">
                    <w:rPr>
                      <w:rFonts w:ascii="Times New Roman" w:hAnsi="Times New Roman" w:cs="Times New Roman"/>
                      <w:sz w:val="20"/>
                      <w:szCs w:val="20"/>
                    </w:rPr>
                    <w:t>При выборе материалов руководствоваться ПСД. Объемы выполняемых работ в более развернутом виде указаны в проектно-сметной документации по данному объекту.</w:t>
                  </w:r>
                </w:p>
              </w:tc>
            </w:tr>
            <w:tr w:rsidR="00BA2B91" w:rsidRPr="00B45679" w14:paraId="25E56CD7" w14:textId="77777777" w:rsidTr="00C72272">
              <w:tc>
                <w:tcPr>
                  <w:tcW w:w="1188" w:type="pct"/>
                </w:tcPr>
                <w:p w14:paraId="5CB27C90" w14:textId="77777777" w:rsidR="00BA2B91" w:rsidRPr="00B45679" w:rsidRDefault="00BA2B91" w:rsidP="00BA2B91">
                  <w:pPr>
                    <w:spacing w:after="0" w:line="240" w:lineRule="auto"/>
                    <w:jc w:val="both"/>
                    <w:rPr>
                      <w:rFonts w:ascii="Times New Roman" w:hAnsi="Times New Roman" w:cs="Times New Roman"/>
                      <w:sz w:val="20"/>
                      <w:szCs w:val="20"/>
                    </w:rPr>
                  </w:pPr>
                  <w:r w:rsidRPr="00B45679">
                    <w:rPr>
                      <w:rFonts w:ascii="Times New Roman" w:hAnsi="Times New Roman" w:cs="Times New Roman"/>
                      <w:sz w:val="20"/>
                      <w:szCs w:val="20"/>
                    </w:rPr>
                    <w:lastRenderedPageBreak/>
                    <w:t>Требования по энергосбережению и повышению энергоэффективности</w:t>
                  </w:r>
                </w:p>
              </w:tc>
              <w:tc>
                <w:tcPr>
                  <w:tcW w:w="3812" w:type="pct"/>
                </w:tcPr>
                <w:p w14:paraId="466182D8" w14:textId="77777777" w:rsidR="00BA2B91" w:rsidRPr="00B45679" w:rsidRDefault="00BA2B91" w:rsidP="00BA2B91">
                  <w:pPr>
                    <w:spacing w:after="0" w:line="240" w:lineRule="auto"/>
                    <w:jc w:val="both"/>
                    <w:rPr>
                      <w:rFonts w:ascii="Times New Roman" w:hAnsi="Times New Roman" w:cs="Times New Roman"/>
                      <w:sz w:val="20"/>
                      <w:szCs w:val="20"/>
                    </w:rPr>
                  </w:pPr>
                  <w:r w:rsidRPr="00B45679">
                    <w:rPr>
                      <w:rFonts w:ascii="Times New Roman" w:hAnsi="Times New Roman" w:cs="Times New Roman"/>
                      <w:sz w:val="20"/>
                      <w:szCs w:val="20"/>
                    </w:rPr>
                    <w:t xml:space="preserve">При производстве работ руководствоваться законодательством и нормативно-правовыми актами РК в сфере энергосбережения и повышения энергоэффективности. </w:t>
                  </w:r>
                </w:p>
              </w:tc>
            </w:tr>
            <w:tr w:rsidR="00BA2B91" w:rsidRPr="00B45679" w14:paraId="4A046ECF" w14:textId="77777777" w:rsidTr="00C72272">
              <w:tc>
                <w:tcPr>
                  <w:tcW w:w="1188" w:type="pct"/>
                </w:tcPr>
                <w:p w14:paraId="6D8D3BCF" w14:textId="77777777" w:rsidR="00BA2B91" w:rsidRPr="00B45679" w:rsidRDefault="00BA2B91" w:rsidP="00BA2B91">
                  <w:pPr>
                    <w:spacing w:after="0" w:line="240" w:lineRule="auto"/>
                    <w:rPr>
                      <w:rFonts w:ascii="Times New Roman" w:hAnsi="Times New Roman" w:cs="Times New Roman"/>
                      <w:sz w:val="20"/>
                      <w:szCs w:val="20"/>
                    </w:rPr>
                  </w:pPr>
                  <w:r w:rsidRPr="00B45679">
                    <w:rPr>
                      <w:rFonts w:ascii="Times New Roman" w:hAnsi="Times New Roman" w:cs="Times New Roman"/>
                      <w:sz w:val="20"/>
                      <w:szCs w:val="20"/>
                    </w:rPr>
                    <w:t>Требования техники безопасности к обустройству и содержанию строительного участка</w:t>
                  </w:r>
                </w:p>
              </w:tc>
              <w:tc>
                <w:tcPr>
                  <w:tcW w:w="3812" w:type="pct"/>
                </w:tcPr>
                <w:p w14:paraId="5E3C6DE2"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.1.</w:t>
                  </w:r>
                  <w:r>
                    <w:rPr>
                      <w:rFonts w:ascii="Times New Roman" w:hAnsi="Times New Roman" w:cs="Times New Roman"/>
                      <w:sz w:val="20"/>
                      <w:szCs w:val="20"/>
                    </w:rPr>
                    <w:t xml:space="preserve"> </w:t>
                  </w:r>
                  <w:r w:rsidRPr="00B45679">
                    <w:rPr>
                      <w:rFonts w:ascii="Times New Roman" w:hAnsi="Times New Roman" w:cs="Times New Roman"/>
                      <w:sz w:val="20"/>
                      <w:szCs w:val="20"/>
                    </w:rPr>
                    <w:t>Выполнить комплекс подготовительных работ по организации площадки:</w:t>
                  </w:r>
                </w:p>
                <w:p w14:paraId="4F505057"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.1.1.</w:t>
                  </w:r>
                  <w:r>
                    <w:rPr>
                      <w:rFonts w:ascii="Times New Roman" w:hAnsi="Times New Roman" w:cs="Times New Roman"/>
                      <w:sz w:val="20"/>
                      <w:szCs w:val="20"/>
                    </w:rPr>
                    <w:t xml:space="preserve"> </w:t>
                  </w:r>
                  <w:r w:rsidRPr="00B45679">
                    <w:rPr>
                      <w:rFonts w:ascii="Times New Roman" w:hAnsi="Times New Roman" w:cs="Times New Roman"/>
                      <w:sz w:val="20"/>
                      <w:szCs w:val="20"/>
                    </w:rPr>
                    <w:t>Устройство ограждения производства работ по всему периметру;</w:t>
                  </w:r>
                </w:p>
                <w:p w14:paraId="57270042"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.1.2.В зоне производства работ выставить знаки безопасности;</w:t>
                  </w:r>
                </w:p>
                <w:p w14:paraId="0E41B7F9"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.2.</w:t>
                  </w:r>
                  <w:r>
                    <w:rPr>
                      <w:rFonts w:ascii="Times New Roman" w:hAnsi="Times New Roman" w:cs="Times New Roman"/>
                      <w:sz w:val="20"/>
                      <w:szCs w:val="20"/>
                    </w:rPr>
                    <w:t xml:space="preserve"> </w:t>
                  </w:r>
                  <w:r w:rsidRPr="00B45679">
                    <w:rPr>
                      <w:rFonts w:ascii="Times New Roman" w:hAnsi="Times New Roman" w:cs="Times New Roman"/>
                      <w:sz w:val="20"/>
                      <w:szCs w:val="20"/>
                    </w:rPr>
                    <w:t>Провести дополнительный инструктаж по технике безопасности.</w:t>
                  </w:r>
                </w:p>
                <w:p w14:paraId="0A3B96B0"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.3.</w:t>
                  </w:r>
                  <w:r>
                    <w:rPr>
                      <w:rFonts w:ascii="Times New Roman" w:hAnsi="Times New Roman" w:cs="Times New Roman"/>
                      <w:sz w:val="20"/>
                      <w:szCs w:val="20"/>
                    </w:rPr>
                    <w:t xml:space="preserve"> </w:t>
                  </w:r>
                  <w:r w:rsidRPr="00B45679">
                    <w:rPr>
                      <w:rFonts w:ascii="Times New Roman" w:hAnsi="Times New Roman" w:cs="Times New Roman"/>
                      <w:sz w:val="20"/>
                      <w:szCs w:val="20"/>
                    </w:rPr>
                    <w:t>Наметить безопасные пути движения персонала к своим рабочим местам.</w:t>
                  </w:r>
                </w:p>
                <w:p w14:paraId="2B109F80"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.4.</w:t>
                  </w:r>
                  <w:r>
                    <w:rPr>
                      <w:rFonts w:ascii="Times New Roman" w:hAnsi="Times New Roman" w:cs="Times New Roman"/>
                      <w:sz w:val="20"/>
                      <w:szCs w:val="20"/>
                    </w:rPr>
                    <w:t xml:space="preserve"> </w:t>
                  </w:r>
                  <w:r w:rsidRPr="00B45679">
                    <w:rPr>
                      <w:rFonts w:ascii="Times New Roman" w:hAnsi="Times New Roman" w:cs="Times New Roman"/>
                      <w:sz w:val="20"/>
                      <w:szCs w:val="20"/>
                    </w:rPr>
                    <w:t>До начала работ предоставить приказы:</w:t>
                  </w:r>
                </w:p>
                <w:p w14:paraId="37C3C8DE"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.4.1.О назначении ответственного лица за выполнение строительно-монтажных работ;</w:t>
                  </w:r>
                </w:p>
                <w:p w14:paraId="6CFDBE8B"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.4.2.О назначении ответственного лица за пожарную безопасность.</w:t>
                  </w:r>
                </w:p>
                <w:p w14:paraId="5D83C8CA"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.5.</w:t>
                  </w:r>
                  <w:r>
                    <w:rPr>
                      <w:rFonts w:ascii="Times New Roman" w:hAnsi="Times New Roman" w:cs="Times New Roman"/>
                      <w:sz w:val="20"/>
                      <w:szCs w:val="20"/>
                    </w:rPr>
                    <w:t xml:space="preserve"> </w:t>
                  </w:r>
                  <w:r w:rsidRPr="00B45679">
                    <w:rPr>
                      <w:rFonts w:ascii="Times New Roman" w:hAnsi="Times New Roman" w:cs="Times New Roman"/>
                      <w:sz w:val="20"/>
                      <w:szCs w:val="20"/>
                    </w:rPr>
                    <w:t>При размещении техники, используемой для строительства здания, руководитель работ до начала СМР должен разработать ППР и утвердить.</w:t>
                  </w:r>
                </w:p>
                <w:p w14:paraId="23BAD59C"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.6.</w:t>
                  </w:r>
                  <w:r>
                    <w:rPr>
                      <w:rFonts w:ascii="Times New Roman" w:hAnsi="Times New Roman" w:cs="Times New Roman"/>
                      <w:sz w:val="20"/>
                      <w:szCs w:val="20"/>
                    </w:rPr>
                    <w:t xml:space="preserve"> </w:t>
                  </w:r>
                  <w:r w:rsidRPr="00B45679">
                    <w:rPr>
                      <w:rFonts w:ascii="Times New Roman" w:hAnsi="Times New Roman" w:cs="Times New Roman"/>
                      <w:sz w:val="20"/>
                      <w:szCs w:val="20"/>
                    </w:rPr>
                    <w:t>Участок работ и рабочие места должны быть подготовлены для обеспечения безопасного производства работ.</w:t>
                  </w:r>
                </w:p>
                <w:p w14:paraId="51A18E8C"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lastRenderedPageBreak/>
                    <w:t>1</w:t>
                  </w:r>
                  <w:r w:rsidRPr="00B45679">
                    <w:rPr>
                      <w:rFonts w:ascii="Times New Roman" w:hAnsi="Times New Roman" w:cs="Times New Roman"/>
                      <w:sz w:val="20"/>
                      <w:szCs w:val="20"/>
                    </w:rPr>
                    <w:t>.7.</w:t>
                  </w:r>
                  <w:r>
                    <w:rPr>
                      <w:rFonts w:ascii="Times New Roman" w:hAnsi="Times New Roman" w:cs="Times New Roman"/>
                      <w:sz w:val="20"/>
                      <w:szCs w:val="20"/>
                    </w:rPr>
                    <w:t xml:space="preserve"> </w:t>
                  </w:r>
                  <w:r w:rsidRPr="00B45679">
                    <w:rPr>
                      <w:rFonts w:ascii="Times New Roman" w:hAnsi="Times New Roman" w:cs="Times New Roman"/>
                      <w:sz w:val="20"/>
                      <w:szCs w:val="20"/>
                    </w:rPr>
                    <w:t>Производственное оборудование, приспособления и инструмент, применяемые для организации рабочих мест, должны отвечать требованиям техники безопасности труда.</w:t>
                  </w:r>
                </w:p>
                <w:p w14:paraId="3DE678A3"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.8.Участки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14:paraId="4DAECEA5"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.9.</w:t>
                  </w:r>
                  <w:r>
                    <w:rPr>
                      <w:rFonts w:ascii="Times New Roman" w:hAnsi="Times New Roman" w:cs="Times New Roman"/>
                      <w:sz w:val="20"/>
                      <w:szCs w:val="20"/>
                    </w:rPr>
                    <w:t xml:space="preserve"> </w:t>
                  </w:r>
                  <w:r w:rsidRPr="00B45679">
                    <w:rPr>
                      <w:rFonts w:ascii="Times New Roman" w:hAnsi="Times New Roman" w:cs="Times New Roman"/>
                      <w:sz w:val="20"/>
                      <w:szCs w:val="20"/>
                    </w:rPr>
                    <w:t>Допуск на территорию, где проводится строительство здания посторонних лиц, а также работников в нетрезвом состоянии или не занятых на работах данной территории, запрещается.</w:t>
                  </w:r>
                </w:p>
                <w:p w14:paraId="463A6A15"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.10.Учитывая режимный характер объекта, Подрядчик должен до начала выполнения работ направить письмо для получения разрешения на допуск, с указанием фамилии, имени, отчества, паспортных данных каждого работника, а также номер автомашин, который будет задействован на объекте, согласно п.491-497 Правил техники безопасности при эксплуатации электроустановок Республики Казахстан.</w:t>
                  </w:r>
                </w:p>
              </w:tc>
            </w:tr>
            <w:tr w:rsidR="00BA2B91" w:rsidRPr="00B45679" w14:paraId="16A7CEDD" w14:textId="77777777" w:rsidTr="00C72272">
              <w:trPr>
                <w:trHeight w:val="1290"/>
              </w:trPr>
              <w:tc>
                <w:tcPr>
                  <w:tcW w:w="1188" w:type="pct"/>
                </w:tcPr>
                <w:p w14:paraId="271BEA78" w14:textId="77777777" w:rsidR="00BA2B91" w:rsidRPr="00B45679" w:rsidRDefault="00BA2B91" w:rsidP="00BA2B91">
                  <w:pPr>
                    <w:spacing w:after="0" w:line="240" w:lineRule="auto"/>
                    <w:rPr>
                      <w:rFonts w:ascii="Times New Roman" w:hAnsi="Times New Roman" w:cs="Times New Roman"/>
                      <w:sz w:val="20"/>
                      <w:szCs w:val="20"/>
                    </w:rPr>
                  </w:pPr>
                  <w:r w:rsidRPr="00B45679">
                    <w:rPr>
                      <w:rFonts w:ascii="Times New Roman" w:hAnsi="Times New Roman" w:cs="Times New Roman"/>
                      <w:sz w:val="20"/>
                      <w:szCs w:val="20"/>
                    </w:rPr>
                    <w:lastRenderedPageBreak/>
                    <w:t>Обеспечение пожаробезопасности</w:t>
                  </w:r>
                </w:p>
              </w:tc>
              <w:tc>
                <w:tcPr>
                  <w:tcW w:w="3812" w:type="pct"/>
                </w:tcPr>
                <w:p w14:paraId="74FECD51" w14:textId="77777777" w:rsidR="00BA2B91" w:rsidRPr="00B45679" w:rsidRDefault="00BA2B91" w:rsidP="00BA2B91">
                  <w:pPr>
                    <w:spacing w:after="0" w:line="240" w:lineRule="auto"/>
                    <w:jc w:val="both"/>
                    <w:rPr>
                      <w:rFonts w:ascii="Times New Roman" w:hAnsi="Times New Roman" w:cs="Times New Roman"/>
                      <w:b/>
                      <w:sz w:val="20"/>
                      <w:szCs w:val="20"/>
                    </w:rPr>
                  </w:pPr>
                  <w:r>
                    <w:rPr>
                      <w:rFonts w:ascii="Times New Roman" w:hAnsi="Times New Roman" w:cs="Times New Roman"/>
                      <w:sz w:val="20"/>
                      <w:szCs w:val="20"/>
                    </w:rPr>
                    <w:t>1</w:t>
                  </w:r>
                  <w:r w:rsidRPr="00B45679">
                    <w:rPr>
                      <w:rFonts w:ascii="Times New Roman" w:hAnsi="Times New Roman" w:cs="Times New Roman"/>
                      <w:sz w:val="20"/>
                      <w:szCs w:val="20"/>
                    </w:rPr>
                    <w:t>.1.</w:t>
                  </w:r>
                  <w:r>
                    <w:rPr>
                      <w:rFonts w:ascii="Times New Roman" w:hAnsi="Times New Roman" w:cs="Times New Roman"/>
                      <w:sz w:val="20"/>
                      <w:szCs w:val="20"/>
                    </w:rPr>
                    <w:t xml:space="preserve"> </w:t>
                  </w:r>
                  <w:r w:rsidRPr="00B45679">
                    <w:rPr>
                      <w:rFonts w:ascii="Times New Roman" w:hAnsi="Times New Roman" w:cs="Times New Roman"/>
                      <w:sz w:val="20"/>
                      <w:szCs w:val="20"/>
                    </w:rPr>
                    <w:t>Территории, где производятся строительно-монтажные работы, должны быть оборудованы средствами пожаротушения.</w:t>
                  </w:r>
                </w:p>
                <w:p w14:paraId="6E178074" w14:textId="77777777" w:rsidR="00BA2B91" w:rsidRPr="00B45679" w:rsidRDefault="00BA2B91" w:rsidP="00BA2B91">
                  <w:pPr>
                    <w:spacing w:after="0" w:line="240" w:lineRule="auto"/>
                    <w:ind w:hanging="34"/>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.2.</w:t>
                  </w:r>
                  <w:r>
                    <w:rPr>
                      <w:rFonts w:ascii="Times New Roman" w:hAnsi="Times New Roman" w:cs="Times New Roman"/>
                      <w:sz w:val="20"/>
                      <w:szCs w:val="20"/>
                    </w:rPr>
                    <w:t xml:space="preserve"> </w:t>
                  </w:r>
                  <w:r w:rsidRPr="00B45679">
                    <w:rPr>
                      <w:rFonts w:ascii="Times New Roman" w:hAnsi="Times New Roman" w:cs="Times New Roman"/>
                      <w:sz w:val="20"/>
                      <w:szCs w:val="20"/>
                    </w:rPr>
                    <w:t>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tc>
            </w:tr>
            <w:tr w:rsidR="00BA2B91" w:rsidRPr="00B45679" w14:paraId="2A6714CF" w14:textId="77777777" w:rsidTr="00C72272">
              <w:trPr>
                <w:trHeight w:val="1184"/>
              </w:trPr>
              <w:tc>
                <w:tcPr>
                  <w:tcW w:w="1188" w:type="pct"/>
                </w:tcPr>
                <w:p w14:paraId="3EB7BD57" w14:textId="77777777" w:rsidR="00BA2B91" w:rsidRPr="00B45679" w:rsidRDefault="00BA2B91" w:rsidP="00BA2B91">
                  <w:pPr>
                    <w:spacing w:after="0" w:line="240" w:lineRule="auto"/>
                    <w:rPr>
                      <w:rFonts w:ascii="Times New Roman" w:hAnsi="Times New Roman" w:cs="Times New Roman"/>
                      <w:sz w:val="20"/>
                      <w:szCs w:val="20"/>
                    </w:rPr>
                  </w:pPr>
                  <w:r w:rsidRPr="00B45679">
                    <w:rPr>
                      <w:rFonts w:ascii="Times New Roman" w:hAnsi="Times New Roman" w:cs="Times New Roman"/>
                      <w:sz w:val="20"/>
                      <w:szCs w:val="20"/>
                    </w:rPr>
                    <w:t>Требования безопасности к процессам производства погрузочно-разгрузочных работ</w:t>
                  </w:r>
                </w:p>
              </w:tc>
              <w:tc>
                <w:tcPr>
                  <w:tcW w:w="3812" w:type="pct"/>
                  <w:vAlign w:val="center"/>
                </w:tcPr>
                <w:p w14:paraId="29E79044"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.1.</w:t>
                  </w:r>
                  <w:r>
                    <w:rPr>
                      <w:rFonts w:ascii="Times New Roman" w:hAnsi="Times New Roman" w:cs="Times New Roman"/>
                      <w:sz w:val="20"/>
                      <w:szCs w:val="20"/>
                    </w:rPr>
                    <w:t xml:space="preserve"> </w:t>
                  </w:r>
                  <w:r w:rsidRPr="00B45679">
                    <w:rPr>
                      <w:rFonts w:ascii="Times New Roman" w:hAnsi="Times New Roman" w:cs="Times New Roman"/>
                      <w:sz w:val="20"/>
                      <w:szCs w:val="20"/>
                    </w:rPr>
                    <w:t>Транспортные средства и оборудования, применяемое для погрузочно-разгрузочных работ, должно соответствовать характеру груза.</w:t>
                  </w:r>
                </w:p>
                <w:p w14:paraId="33965C7E"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.2.</w:t>
                  </w:r>
                  <w:r>
                    <w:rPr>
                      <w:rFonts w:ascii="Times New Roman" w:hAnsi="Times New Roman" w:cs="Times New Roman"/>
                      <w:sz w:val="20"/>
                      <w:szCs w:val="20"/>
                    </w:rPr>
                    <w:t xml:space="preserve"> </w:t>
                  </w:r>
                  <w:r w:rsidRPr="00B45679">
                    <w:rPr>
                      <w:rFonts w:ascii="Times New Roman" w:hAnsi="Times New Roman" w:cs="Times New Roman"/>
                      <w:sz w:val="20"/>
                      <w:szCs w:val="20"/>
                    </w:rPr>
                    <w:t>Погрузочно-разгрузочные работы должны выполняться механизированным способом при помощи подъемно-транспортного оборудования и под руководством ответственного лица, назначенного приказом руководителя организации, ответственного за безопасное производство работ.</w:t>
                  </w:r>
                </w:p>
              </w:tc>
            </w:tr>
            <w:tr w:rsidR="00BA2B91" w:rsidRPr="00B45679" w14:paraId="39E8A742" w14:textId="77777777" w:rsidTr="00C72272">
              <w:tc>
                <w:tcPr>
                  <w:tcW w:w="1188" w:type="pct"/>
                </w:tcPr>
                <w:p w14:paraId="4F96042B" w14:textId="77777777" w:rsidR="00BA2B91" w:rsidRPr="00B45679" w:rsidRDefault="00BA2B91" w:rsidP="00BA2B91">
                  <w:pPr>
                    <w:spacing w:after="0" w:line="240" w:lineRule="auto"/>
                    <w:jc w:val="both"/>
                    <w:rPr>
                      <w:rFonts w:ascii="Times New Roman" w:hAnsi="Times New Roman" w:cs="Times New Roman"/>
                      <w:sz w:val="20"/>
                      <w:szCs w:val="20"/>
                    </w:rPr>
                  </w:pPr>
                  <w:r w:rsidRPr="00B45679">
                    <w:rPr>
                      <w:rFonts w:ascii="Times New Roman" w:hAnsi="Times New Roman" w:cs="Times New Roman"/>
                      <w:sz w:val="20"/>
                      <w:szCs w:val="20"/>
                    </w:rPr>
                    <w:t>Предоставление необходимых материалов</w:t>
                  </w:r>
                </w:p>
              </w:tc>
              <w:tc>
                <w:tcPr>
                  <w:tcW w:w="3812" w:type="pct"/>
                  <w:vAlign w:val="center"/>
                </w:tcPr>
                <w:p w14:paraId="492ABD96" w14:textId="77777777" w:rsidR="00BA2B91" w:rsidRPr="00B45679" w:rsidRDefault="00BA2B91" w:rsidP="00BA2B91">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w:t>
                  </w:r>
                  <w:r w:rsidRPr="00B45679">
                    <w:rPr>
                      <w:rFonts w:ascii="Times New Roman" w:hAnsi="Times New Roman" w:cs="Times New Roman"/>
                      <w:sz w:val="20"/>
                      <w:szCs w:val="20"/>
                    </w:rPr>
                    <w:t>.1.</w:t>
                  </w:r>
                  <w:r>
                    <w:rPr>
                      <w:rFonts w:ascii="Times New Roman" w:hAnsi="Times New Roman" w:cs="Times New Roman"/>
                      <w:sz w:val="20"/>
                      <w:szCs w:val="20"/>
                    </w:rPr>
                    <w:t xml:space="preserve"> </w:t>
                  </w:r>
                  <w:r w:rsidRPr="00B45679">
                    <w:rPr>
                      <w:rFonts w:ascii="Times New Roman" w:hAnsi="Times New Roman" w:cs="Times New Roman"/>
                      <w:sz w:val="20"/>
                      <w:szCs w:val="20"/>
                    </w:rPr>
                    <w:t xml:space="preserve">Все необходимые для строительства материалы приобретаются за счет Подрядчика. </w:t>
                  </w:r>
                </w:p>
                <w:p w14:paraId="07B806C7" w14:textId="4EFB84CF" w:rsidR="00BA2B91" w:rsidRPr="00B45679" w:rsidRDefault="00BA2B91" w:rsidP="00BA2B91">
                  <w:pPr>
                    <w:spacing w:after="0" w:line="240" w:lineRule="auto"/>
                    <w:jc w:val="both"/>
                    <w:rPr>
                      <w:rFonts w:ascii="Times New Roman" w:hAnsi="Times New Roman" w:cs="Times New Roman"/>
                      <w:vanish/>
                      <w:sz w:val="20"/>
                      <w:szCs w:val="20"/>
                    </w:rPr>
                  </w:pPr>
                  <w:r w:rsidRPr="00B45679">
                    <w:rPr>
                      <w:rFonts w:ascii="Times New Roman" w:hAnsi="Times New Roman" w:cs="Times New Roman"/>
                      <w:sz w:val="20"/>
                      <w:szCs w:val="20"/>
                    </w:rPr>
                    <w:t>1.2.</w:t>
                  </w:r>
                  <w:r>
                    <w:rPr>
                      <w:rFonts w:ascii="Times New Roman" w:hAnsi="Times New Roman" w:cs="Times New Roman"/>
                      <w:sz w:val="20"/>
                      <w:szCs w:val="20"/>
                    </w:rPr>
                    <w:t xml:space="preserve"> </w:t>
                  </w:r>
                  <w:r w:rsidR="00C72272">
                    <w:rPr>
                      <w:rFonts w:ascii="Times New Roman" w:hAnsi="Times New Roman" w:cs="Times New Roman"/>
                      <w:sz w:val="20"/>
                      <w:szCs w:val="20"/>
                    </w:rPr>
                    <w:t>Предоставить Заказчику</w:t>
                  </w:r>
                  <w:r w:rsidRPr="00B45679">
                    <w:rPr>
                      <w:rFonts w:ascii="Times New Roman" w:hAnsi="Times New Roman" w:cs="Times New Roman"/>
                      <w:sz w:val="20"/>
                      <w:szCs w:val="20"/>
                    </w:rPr>
                    <w:t xml:space="preserve"> документаци</w:t>
                  </w:r>
                  <w:r w:rsidR="00C72272">
                    <w:rPr>
                      <w:rFonts w:ascii="Times New Roman" w:hAnsi="Times New Roman" w:cs="Times New Roman"/>
                      <w:sz w:val="20"/>
                      <w:szCs w:val="20"/>
                    </w:rPr>
                    <w:t>ю</w:t>
                  </w:r>
                  <w:r w:rsidRPr="00B45679">
                    <w:rPr>
                      <w:rFonts w:ascii="Times New Roman" w:hAnsi="Times New Roman" w:cs="Times New Roman"/>
                      <w:sz w:val="20"/>
                      <w:szCs w:val="20"/>
                    </w:rPr>
                    <w:t>, сертификат</w:t>
                  </w:r>
                  <w:r w:rsidR="00C72272">
                    <w:rPr>
                      <w:rFonts w:ascii="Times New Roman" w:hAnsi="Times New Roman" w:cs="Times New Roman"/>
                      <w:sz w:val="20"/>
                      <w:szCs w:val="20"/>
                    </w:rPr>
                    <w:t>ы</w:t>
                  </w:r>
                  <w:r w:rsidRPr="00B45679">
                    <w:rPr>
                      <w:rFonts w:ascii="Times New Roman" w:hAnsi="Times New Roman" w:cs="Times New Roman"/>
                      <w:sz w:val="20"/>
                      <w:szCs w:val="20"/>
                    </w:rPr>
                    <w:t xml:space="preserve"> на поставляемые материалы и оборудования согласно действующему Законодательству РК.</w:t>
                  </w:r>
                  <w:r w:rsidRPr="00B45679">
                    <w:rPr>
                      <w:rFonts w:ascii="Times New Roman" w:hAnsi="Times New Roman" w:cs="Times New Roman"/>
                      <w:vanish/>
                      <w:sz w:val="20"/>
                      <w:szCs w:val="20"/>
                    </w:rPr>
                    <w:t>КР</w:t>
                  </w:r>
                </w:p>
              </w:tc>
            </w:tr>
          </w:tbl>
          <w:p w14:paraId="2D6553D6" w14:textId="77777777" w:rsidR="00BA2B91" w:rsidRDefault="00BA2B91" w:rsidP="00BA2B91">
            <w:pPr>
              <w:jc w:val="both"/>
              <w:rPr>
                <w:rFonts w:ascii="Times New Roman" w:hAnsi="Times New Roman" w:cs="Times New Roman"/>
                <w:bCs/>
                <w:sz w:val="20"/>
                <w:szCs w:val="20"/>
              </w:rPr>
            </w:pPr>
          </w:p>
          <w:p w14:paraId="234E0FD0" w14:textId="25529059" w:rsidR="00BA2B91" w:rsidRDefault="00BA2B91" w:rsidP="00BA2B91">
            <w:pPr>
              <w:jc w:val="both"/>
              <w:rPr>
                <w:rFonts w:ascii="Times New Roman" w:hAnsi="Times New Roman" w:cs="Times New Roman"/>
                <w:bCs/>
                <w:sz w:val="20"/>
                <w:szCs w:val="20"/>
              </w:rPr>
            </w:pPr>
            <w:r w:rsidRPr="00BB20B6">
              <w:rPr>
                <w:rFonts w:ascii="Times New Roman" w:hAnsi="Times New Roman" w:cs="Times New Roman"/>
                <w:bCs/>
                <w:sz w:val="20"/>
                <w:szCs w:val="20"/>
              </w:rPr>
              <w:t xml:space="preserve">Продолжительность Гарантийного срока </w:t>
            </w:r>
            <w:r>
              <w:rPr>
                <w:rFonts w:ascii="Times New Roman" w:hAnsi="Times New Roman" w:cs="Times New Roman"/>
                <w:bCs/>
                <w:sz w:val="20"/>
                <w:szCs w:val="20"/>
              </w:rPr>
              <w:t xml:space="preserve">- </w:t>
            </w:r>
            <w:r w:rsidRPr="00BB20B6">
              <w:rPr>
                <w:rFonts w:ascii="Times New Roman" w:hAnsi="Times New Roman" w:cs="Times New Roman"/>
                <w:bCs/>
                <w:sz w:val="20"/>
                <w:szCs w:val="20"/>
              </w:rPr>
              <w:t xml:space="preserve">составляет </w:t>
            </w:r>
            <w:r w:rsidRPr="00BB20B6">
              <w:rPr>
                <w:rFonts w:ascii="Times New Roman" w:hAnsi="Times New Roman" w:cs="Times New Roman"/>
                <w:b/>
                <w:bCs/>
                <w:sz w:val="20"/>
                <w:szCs w:val="20"/>
              </w:rPr>
              <w:t>36 (тридцать шесть) месяцев</w:t>
            </w:r>
            <w:r w:rsidRPr="00BB20B6">
              <w:rPr>
                <w:rFonts w:ascii="Times New Roman" w:hAnsi="Times New Roman" w:cs="Times New Roman"/>
                <w:bCs/>
                <w:sz w:val="20"/>
                <w:szCs w:val="20"/>
              </w:rPr>
              <w:t xml:space="preserve"> от даты подписания </w:t>
            </w:r>
            <w:proofErr w:type="gramStart"/>
            <w:r w:rsidRPr="00BB20B6">
              <w:rPr>
                <w:rFonts w:ascii="Times New Roman" w:hAnsi="Times New Roman" w:cs="Times New Roman"/>
                <w:sz w:val="20"/>
                <w:szCs w:val="20"/>
              </w:rPr>
              <w:t>Акта  приемк</w:t>
            </w:r>
            <w:r>
              <w:rPr>
                <w:rFonts w:ascii="Times New Roman" w:hAnsi="Times New Roman" w:cs="Times New Roman"/>
                <w:sz w:val="20"/>
                <w:szCs w:val="20"/>
              </w:rPr>
              <w:t>и</w:t>
            </w:r>
            <w:proofErr w:type="gramEnd"/>
            <w:r w:rsidRPr="00BB20B6">
              <w:rPr>
                <w:rFonts w:ascii="Times New Roman" w:hAnsi="Times New Roman" w:cs="Times New Roman"/>
                <w:sz w:val="20"/>
                <w:szCs w:val="20"/>
              </w:rPr>
              <w:t xml:space="preserve"> построенного объекта в эксплуатацию</w:t>
            </w:r>
            <w:r w:rsidRPr="00BB20B6">
              <w:rPr>
                <w:rFonts w:ascii="Times New Roman" w:hAnsi="Times New Roman" w:cs="Times New Roman"/>
                <w:bCs/>
                <w:sz w:val="20"/>
                <w:szCs w:val="20"/>
              </w:rPr>
              <w:t>.</w:t>
            </w:r>
          </w:p>
          <w:p w14:paraId="6B785F80" w14:textId="77777777" w:rsidR="00BA2B91" w:rsidRPr="00BB20B6" w:rsidRDefault="00BA2B91" w:rsidP="00BA2B91">
            <w:pPr>
              <w:jc w:val="both"/>
              <w:rPr>
                <w:rFonts w:ascii="Times New Roman" w:hAnsi="Times New Roman" w:cs="Times New Roman"/>
                <w:sz w:val="20"/>
                <w:szCs w:val="20"/>
              </w:rPr>
            </w:pPr>
          </w:p>
          <w:p w14:paraId="0DD031B6" w14:textId="26F52329" w:rsidR="002D1B5B" w:rsidRDefault="00BA2B91" w:rsidP="00BA2B91">
            <w:pPr>
              <w:jc w:val="both"/>
              <w:rPr>
                <w:rFonts w:ascii="Times New Roman" w:hAnsi="Times New Roman" w:cs="Times New Roman"/>
                <w:sz w:val="20"/>
                <w:szCs w:val="20"/>
              </w:rPr>
            </w:pPr>
            <w:r w:rsidRPr="00BB20B6">
              <w:rPr>
                <w:rFonts w:ascii="Times New Roman" w:hAnsi="Times New Roman" w:cs="Times New Roman"/>
                <w:bCs/>
                <w:sz w:val="20"/>
                <w:szCs w:val="20"/>
              </w:rPr>
              <w:t xml:space="preserve">Продолжительность Гарантийного срока на Материалы и Оборудование устанавливается в соответствии со сроками предусмотренными ГОСТами для данного вида материалов и Оборудования либо паспортами заводов – изготовителей, но не </w:t>
            </w:r>
            <w:proofErr w:type="gramStart"/>
            <w:r w:rsidRPr="00BB20B6">
              <w:rPr>
                <w:rFonts w:ascii="Times New Roman" w:hAnsi="Times New Roman" w:cs="Times New Roman"/>
                <w:bCs/>
                <w:sz w:val="20"/>
                <w:szCs w:val="20"/>
              </w:rPr>
              <w:t xml:space="preserve">менее  </w:t>
            </w:r>
            <w:r w:rsidRPr="00BB20B6">
              <w:rPr>
                <w:rFonts w:ascii="Times New Roman" w:hAnsi="Times New Roman" w:cs="Times New Roman"/>
                <w:b/>
                <w:bCs/>
                <w:sz w:val="20"/>
                <w:szCs w:val="20"/>
              </w:rPr>
              <w:t>36</w:t>
            </w:r>
            <w:proofErr w:type="gramEnd"/>
            <w:r w:rsidRPr="00BB20B6">
              <w:rPr>
                <w:rFonts w:ascii="Times New Roman" w:hAnsi="Times New Roman" w:cs="Times New Roman"/>
                <w:b/>
                <w:bCs/>
                <w:sz w:val="20"/>
                <w:szCs w:val="20"/>
              </w:rPr>
              <w:t xml:space="preserve"> (тридцать шесть) месяцев</w:t>
            </w:r>
            <w:r w:rsidRPr="00BB20B6">
              <w:rPr>
                <w:rFonts w:ascii="Times New Roman" w:hAnsi="Times New Roman" w:cs="Times New Roman"/>
                <w:bCs/>
                <w:sz w:val="20"/>
                <w:szCs w:val="20"/>
              </w:rPr>
              <w:t xml:space="preserve"> от даты подписания</w:t>
            </w:r>
            <w:r w:rsidRPr="00BB20B6">
              <w:rPr>
                <w:rFonts w:ascii="Times New Roman" w:hAnsi="Times New Roman" w:cs="Times New Roman"/>
                <w:sz w:val="20"/>
                <w:szCs w:val="20"/>
              </w:rPr>
              <w:t xml:space="preserve"> Акта приемк</w:t>
            </w:r>
            <w:r>
              <w:rPr>
                <w:rFonts w:ascii="Times New Roman" w:hAnsi="Times New Roman" w:cs="Times New Roman"/>
                <w:sz w:val="20"/>
                <w:szCs w:val="20"/>
              </w:rPr>
              <w:t>и</w:t>
            </w:r>
            <w:r w:rsidRPr="00BB20B6">
              <w:rPr>
                <w:rFonts w:ascii="Times New Roman" w:hAnsi="Times New Roman" w:cs="Times New Roman"/>
                <w:sz w:val="20"/>
                <w:szCs w:val="20"/>
              </w:rPr>
              <w:t xml:space="preserve"> объекта в эксплуатацию</w:t>
            </w:r>
            <w:r w:rsidRPr="00BB20B6">
              <w:rPr>
                <w:rFonts w:ascii="Times New Roman" w:hAnsi="Times New Roman" w:cs="Times New Roman"/>
                <w:bCs/>
                <w:sz w:val="20"/>
                <w:szCs w:val="20"/>
              </w:rPr>
              <w:t>.</w:t>
            </w:r>
          </w:p>
          <w:p w14:paraId="71FB7D7A" w14:textId="6CA4EACA" w:rsidR="00747362" w:rsidRPr="005025AB" w:rsidRDefault="00747362" w:rsidP="00167EA6">
            <w:pPr>
              <w:rPr>
                <w:rFonts w:ascii="Times New Roman" w:hAnsi="Times New Roman" w:cs="Times New Roman"/>
                <w:sz w:val="20"/>
                <w:szCs w:val="20"/>
              </w:rPr>
            </w:pPr>
          </w:p>
        </w:tc>
      </w:tr>
    </w:tbl>
    <w:p w14:paraId="058203BA" w14:textId="0AB3B193" w:rsidR="00EB2444" w:rsidRDefault="00EB2444" w:rsidP="00EA166D">
      <w:pPr>
        <w:autoSpaceDE w:val="0"/>
        <w:autoSpaceDN w:val="0"/>
        <w:adjustRightInd w:val="0"/>
        <w:spacing w:after="0" w:line="240" w:lineRule="auto"/>
        <w:jc w:val="right"/>
        <w:rPr>
          <w:rFonts w:ascii="Times New Roman" w:hAnsi="Times New Roman" w:cs="Times New Roman"/>
          <w:sz w:val="20"/>
          <w:szCs w:val="20"/>
        </w:rPr>
      </w:pPr>
    </w:p>
    <w:p w14:paraId="59DEB11F" w14:textId="77777777" w:rsidR="004025FA" w:rsidRDefault="004025FA" w:rsidP="00EA166D">
      <w:pPr>
        <w:autoSpaceDE w:val="0"/>
        <w:autoSpaceDN w:val="0"/>
        <w:adjustRightInd w:val="0"/>
        <w:spacing w:after="0" w:line="240" w:lineRule="auto"/>
        <w:jc w:val="right"/>
        <w:rPr>
          <w:rFonts w:ascii="Times New Roman" w:hAnsi="Times New Roman" w:cs="Times New Roman"/>
          <w:sz w:val="20"/>
          <w:szCs w:val="20"/>
        </w:rPr>
      </w:pPr>
    </w:p>
    <w:p w14:paraId="4F3DD28B" w14:textId="77777777" w:rsidR="006E51DA" w:rsidRDefault="006E51DA" w:rsidP="00EA166D">
      <w:pPr>
        <w:autoSpaceDE w:val="0"/>
        <w:autoSpaceDN w:val="0"/>
        <w:adjustRightInd w:val="0"/>
        <w:spacing w:after="0" w:line="240" w:lineRule="auto"/>
        <w:jc w:val="right"/>
        <w:rPr>
          <w:rFonts w:ascii="Times New Roman" w:hAnsi="Times New Roman" w:cs="Times New Roman"/>
          <w:sz w:val="20"/>
          <w:szCs w:val="20"/>
        </w:rPr>
      </w:pPr>
    </w:p>
    <w:bookmarkEnd w:id="7"/>
    <w:p w14:paraId="11C30800" w14:textId="77777777" w:rsidR="00523AE8" w:rsidRDefault="00523AE8" w:rsidP="00147B7B">
      <w:pPr>
        <w:pStyle w:val="af6"/>
        <w:jc w:val="left"/>
        <w:rPr>
          <w:rFonts w:ascii="Times New Roman" w:eastAsia="SimSun" w:hAnsi="Times New Roman"/>
          <w:caps w:val="0"/>
          <w:sz w:val="20"/>
          <w:lang w:eastAsia="zh-CN"/>
        </w:rPr>
      </w:pPr>
    </w:p>
    <w:p w14:paraId="3DE413C5" w14:textId="77777777" w:rsidR="00E40FED" w:rsidRDefault="00E40FED" w:rsidP="003C50C5">
      <w:pPr>
        <w:autoSpaceDE w:val="0"/>
        <w:autoSpaceDN w:val="0"/>
        <w:adjustRightInd w:val="0"/>
        <w:spacing w:after="0" w:line="240" w:lineRule="auto"/>
        <w:jc w:val="right"/>
        <w:rPr>
          <w:rFonts w:ascii="Times New Roman" w:hAnsi="Times New Roman" w:cs="Times New Roman"/>
          <w:sz w:val="20"/>
          <w:szCs w:val="20"/>
        </w:rPr>
      </w:pPr>
    </w:p>
    <w:p w14:paraId="5276E232" w14:textId="77777777" w:rsidR="00BD726B" w:rsidRDefault="00BD726B" w:rsidP="00147B7B">
      <w:pPr>
        <w:pStyle w:val="af6"/>
        <w:jc w:val="left"/>
        <w:rPr>
          <w:rFonts w:ascii="Times New Roman" w:eastAsia="SimSun" w:hAnsi="Times New Roman"/>
          <w:caps w:val="0"/>
          <w:sz w:val="20"/>
          <w:lang w:eastAsia="zh-CN"/>
        </w:rPr>
      </w:pPr>
    </w:p>
    <w:p w14:paraId="1947DB50" w14:textId="77777777" w:rsidR="00BD726B" w:rsidRDefault="00BD726B" w:rsidP="00147B7B">
      <w:pPr>
        <w:pStyle w:val="af6"/>
        <w:jc w:val="left"/>
        <w:rPr>
          <w:rFonts w:ascii="Times New Roman" w:eastAsia="SimSun" w:hAnsi="Times New Roman"/>
          <w:caps w:val="0"/>
          <w:sz w:val="20"/>
          <w:lang w:eastAsia="zh-CN"/>
        </w:rPr>
      </w:pPr>
    </w:p>
    <w:p w14:paraId="6AA38829" w14:textId="77777777" w:rsidR="00BD726B" w:rsidRDefault="00BD726B" w:rsidP="00147B7B">
      <w:pPr>
        <w:pStyle w:val="af6"/>
        <w:jc w:val="left"/>
        <w:rPr>
          <w:rFonts w:ascii="Times New Roman" w:eastAsia="SimSun" w:hAnsi="Times New Roman"/>
          <w:caps w:val="0"/>
          <w:sz w:val="20"/>
          <w:lang w:eastAsia="zh-CN"/>
        </w:rPr>
      </w:pPr>
    </w:p>
    <w:p w14:paraId="3581D311" w14:textId="77777777" w:rsidR="00BD726B" w:rsidRDefault="00BD726B" w:rsidP="00147B7B">
      <w:pPr>
        <w:pStyle w:val="af6"/>
        <w:jc w:val="left"/>
        <w:rPr>
          <w:rFonts w:ascii="Times New Roman" w:eastAsia="SimSun" w:hAnsi="Times New Roman"/>
          <w:caps w:val="0"/>
          <w:sz w:val="20"/>
          <w:lang w:eastAsia="zh-CN"/>
        </w:rPr>
      </w:pPr>
    </w:p>
    <w:p w14:paraId="7FE6F67C" w14:textId="77777777" w:rsidR="00BD726B" w:rsidRDefault="00BD726B" w:rsidP="00147B7B">
      <w:pPr>
        <w:pStyle w:val="af6"/>
        <w:jc w:val="left"/>
        <w:rPr>
          <w:rFonts w:ascii="Times New Roman" w:eastAsia="SimSun" w:hAnsi="Times New Roman"/>
          <w:caps w:val="0"/>
          <w:sz w:val="20"/>
          <w:lang w:eastAsia="zh-CN"/>
        </w:rPr>
      </w:pPr>
    </w:p>
    <w:p w14:paraId="21071FF6" w14:textId="77777777" w:rsidR="00BD726B" w:rsidRDefault="00BD726B" w:rsidP="00147B7B">
      <w:pPr>
        <w:pStyle w:val="af6"/>
        <w:jc w:val="left"/>
        <w:rPr>
          <w:rFonts w:ascii="Times New Roman" w:eastAsia="SimSun" w:hAnsi="Times New Roman"/>
          <w:caps w:val="0"/>
          <w:sz w:val="20"/>
          <w:lang w:eastAsia="zh-CN"/>
        </w:rPr>
      </w:pPr>
    </w:p>
    <w:p w14:paraId="2DEB3EE3" w14:textId="77777777" w:rsidR="00BD726B" w:rsidRDefault="00BD726B" w:rsidP="00147B7B">
      <w:pPr>
        <w:pStyle w:val="af6"/>
        <w:jc w:val="left"/>
        <w:rPr>
          <w:rFonts w:ascii="Times New Roman" w:eastAsia="SimSun" w:hAnsi="Times New Roman"/>
          <w:caps w:val="0"/>
          <w:sz w:val="20"/>
          <w:lang w:eastAsia="zh-CN"/>
        </w:rPr>
      </w:pPr>
    </w:p>
    <w:p w14:paraId="684B6705" w14:textId="77777777" w:rsidR="00BD726B" w:rsidRDefault="00BD726B" w:rsidP="00147B7B">
      <w:pPr>
        <w:pStyle w:val="af6"/>
        <w:jc w:val="left"/>
        <w:rPr>
          <w:rFonts w:ascii="Times New Roman" w:eastAsia="SimSun" w:hAnsi="Times New Roman"/>
          <w:caps w:val="0"/>
          <w:sz w:val="20"/>
          <w:lang w:eastAsia="zh-CN"/>
        </w:rPr>
      </w:pPr>
    </w:p>
    <w:p w14:paraId="5F136446" w14:textId="77777777" w:rsidR="00BD726B" w:rsidRDefault="00BD726B" w:rsidP="00147B7B">
      <w:pPr>
        <w:pStyle w:val="af6"/>
        <w:jc w:val="left"/>
        <w:rPr>
          <w:rFonts w:ascii="Times New Roman" w:eastAsia="SimSun" w:hAnsi="Times New Roman"/>
          <w:caps w:val="0"/>
          <w:sz w:val="20"/>
          <w:lang w:eastAsia="zh-CN"/>
        </w:rPr>
      </w:pPr>
    </w:p>
    <w:p w14:paraId="7EF90BAC" w14:textId="77777777" w:rsidR="00BD726B" w:rsidRDefault="00BD726B" w:rsidP="00147B7B">
      <w:pPr>
        <w:pStyle w:val="af6"/>
        <w:jc w:val="left"/>
        <w:rPr>
          <w:rFonts w:ascii="Times New Roman" w:eastAsia="SimSun" w:hAnsi="Times New Roman"/>
          <w:caps w:val="0"/>
          <w:sz w:val="20"/>
          <w:lang w:eastAsia="zh-CN"/>
        </w:rPr>
      </w:pPr>
    </w:p>
    <w:p w14:paraId="7B6F7818" w14:textId="77777777" w:rsidR="00BD726B" w:rsidRDefault="00BD726B" w:rsidP="00147B7B">
      <w:pPr>
        <w:pStyle w:val="af6"/>
        <w:jc w:val="left"/>
        <w:rPr>
          <w:rFonts w:ascii="Times New Roman" w:eastAsia="SimSun" w:hAnsi="Times New Roman"/>
          <w:caps w:val="0"/>
          <w:sz w:val="20"/>
          <w:lang w:eastAsia="zh-CN"/>
        </w:rPr>
      </w:pPr>
    </w:p>
    <w:p w14:paraId="2554BA84" w14:textId="77777777" w:rsidR="00BD726B" w:rsidRDefault="00BD726B" w:rsidP="00147B7B">
      <w:pPr>
        <w:pStyle w:val="af6"/>
        <w:jc w:val="left"/>
        <w:rPr>
          <w:rFonts w:ascii="Times New Roman" w:eastAsia="SimSun" w:hAnsi="Times New Roman"/>
          <w:caps w:val="0"/>
          <w:sz w:val="20"/>
          <w:lang w:eastAsia="zh-CN"/>
        </w:rPr>
      </w:pPr>
    </w:p>
    <w:p w14:paraId="6BF57BC4" w14:textId="77777777" w:rsidR="00BD726B" w:rsidRDefault="00BD726B" w:rsidP="00147B7B">
      <w:pPr>
        <w:pStyle w:val="af6"/>
        <w:jc w:val="left"/>
        <w:rPr>
          <w:rFonts w:ascii="Times New Roman" w:eastAsia="SimSun" w:hAnsi="Times New Roman"/>
          <w:caps w:val="0"/>
          <w:sz w:val="20"/>
          <w:lang w:eastAsia="zh-CN"/>
        </w:rPr>
      </w:pPr>
    </w:p>
    <w:p w14:paraId="07F3BFDC" w14:textId="77777777" w:rsidR="00BD726B" w:rsidRDefault="00BD726B" w:rsidP="00147B7B">
      <w:pPr>
        <w:pStyle w:val="af6"/>
        <w:jc w:val="left"/>
        <w:rPr>
          <w:rFonts w:ascii="Times New Roman" w:eastAsia="SimSun" w:hAnsi="Times New Roman"/>
          <w:caps w:val="0"/>
          <w:sz w:val="20"/>
          <w:lang w:eastAsia="zh-CN"/>
        </w:rPr>
      </w:pPr>
    </w:p>
    <w:p w14:paraId="761189DF" w14:textId="77777777" w:rsidR="00BD726B" w:rsidRDefault="00BD726B" w:rsidP="00147B7B">
      <w:pPr>
        <w:pStyle w:val="af6"/>
        <w:jc w:val="left"/>
        <w:rPr>
          <w:rFonts w:ascii="Times New Roman" w:eastAsia="SimSun" w:hAnsi="Times New Roman"/>
          <w:caps w:val="0"/>
          <w:sz w:val="20"/>
          <w:lang w:eastAsia="zh-CN"/>
        </w:rPr>
      </w:pPr>
    </w:p>
    <w:p w14:paraId="37AFCE7D" w14:textId="77777777" w:rsidR="00BD726B" w:rsidRDefault="00BD726B" w:rsidP="00147B7B">
      <w:pPr>
        <w:pStyle w:val="af6"/>
        <w:jc w:val="left"/>
        <w:rPr>
          <w:rFonts w:ascii="Times New Roman" w:eastAsia="SimSun" w:hAnsi="Times New Roman"/>
          <w:caps w:val="0"/>
          <w:sz w:val="20"/>
          <w:lang w:eastAsia="zh-CN"/>
        </w:rPr>
      </w:pPr>
    </w:p>
    <w:p w14:paraId="5C8CDF41" w14:textId="77777777" w:rsidR="00BD726B" w:rsidRDefault="00BD726B" w:rsidP="00147B7B">
      <w:pPr>
        <w:pStyle w:val="af6"/>
        <w:jc w:val="left"/>
        <w:rPr>
          <w:rFonts w:ascii="Times New Roman" w:eastAsia="SimSun" w:hAnsi="Times New Roman"/>
          <w:caps w:val="0"/>
          <w:sz w:val="20"/>
          <w:lang w:eastAsia="zh-CN"/>
        </w:rPr>
      </w:pPr>
    </w:p>
    <w:p w14:paraId="5D8A314E" w14:textId="77777777" w:rsidR="00BD726B" w:rsidRDefault="00BD726B" w:rsidP="00147B7B">
      <w:pPr>
        <w:pStyle w:val="af6"/>
        <w:jc w:val="left"/>
        <w:rPr>
          <w:rFonts w:ascii="Times New Roman" w:eastAsia="SimSun" w:hAnsi="Times New Roman"/>
          <w:caps w:val="0"/>
          <w:sz w:val="20"/>
          <w:lang w:eastAsia="zh-CN"/>
        </w:rPr>
      </w:pPr>
    </w:p>
    <w:p w14:paraId="204F1231" w14:textId="77777777" w:rsidR="00BD726B" w:rsidRDefault="00BD726B" w:rsidP="00147B7B">
      <w:pPr>
        <w:pStyle w:val="af6"/>
        <w:jc w:val="left"/>
        <w:rPr>
          <w:rFonts w:ascii="Times New Roman" w:eastAsia="SimSun" w:hAnsi="Times New Roman"/>
          <w:caps w:val="0"/>
          <w:sz w:val="20"/>
          <w:lang w:eastAsia="zh-CN"/>
        </w:rPr>
      </w:pPr>
    </w:p>
    <w:p w14:paraId="19773E6A" w14:textId="77777777" w:rsidR="00BD726B" w:rsidRDefault="00BD726B" w:rsidP="00147B7B">
      <w:pPr>
        <w:pStyle w:val="af6"/>
        <w:jc w:val="left"/>
        <w:rPr>
          <w:rFonts w:ascii="Times New Roman" w:eastAsia="SimSun" w:hAnsi="Times New Roman"/>
          <w:caps w:val="0"/>
          <w:sz w:val="20"/>
          <w:lang w:eastAsia="zh-CN"/>
        </w:rPr>
      </w:pPr>
    </w:p>
    <w:p w14:paraId="7C23E3B3" w14:textId="77777777" w:rsidR="00BD726B" w:rsidRDefault="00BD726B" w:rsidP="00147B7B">
      <w:pPr>
        <w:pStyle w:val="af6"/>
        <w:jc w:val="left"/>
        <w:rPr>
          <w:rFonts w:ascii="Times New Roman" w:eastAsia="SimSun" w:hAnsi="Times New Roman"/>
          <w:caps w:val="0"/>
          <w:sz w:val="20"/>
          <w:lang w:eastAsia="zh-CN"/>
        </w:rPr>
      </w:pPr>
    </w:p>
    <w:p w14:paraId="1E0DBC7C" w14:textId="0EA21C49" w:rsidR="00B22D1F" w:rsidRDefault="009633C7" w:rsidP="00BD726B">
      <w:pPr>
        <w:pStyle w:val="af6"/>
        <w:rPr>
          <w:rFonts w:ascii="Times New Roman" w:eastAsia="SimSun" w:hAnsi="Times New Roman"/>
          <w:caps w:val="0"/>
          <w:sz w:val="20"/>
          <w:lang w:eastAsia="zh-CN"/>
        </w:rPr>
      </w:pPr>
      <w:r w:rsidRPr="005045E4">
        <w:rPr>
          <w:rFonts w:ascii="Times New Roman" w:eastAsia="SimSun" w:hAnsi="Times New Roman"/>
          <w:caps w:val="0"/>
          <w:sz w:val="20"/>
          <w:lang w:eastAsia="zh-CN"/>
        </w:rPr>
        <w:t>ПРОЕКТ ДОГОВОРА ЗАКУПОК</w:t>
      </w:r>
      <w:r w:rsidR="00B22D1F" w:rsidRPr="005045E4">
        <w:rPr>
          <w:rFonts w:ascii="Times New Roman" w:eastAsia="SimSun" w:hAnsi="Times New Roman"/>
          <w:caps w:val="0"/>
          <w:sz w:val="20"/>
          <w:lang w:eastAsia="zh-CN"/>
        </w:rPr>
        <w:t xml:space="preserve"> К </w:t>
      </w:r>
      <w:proofErr w:type="spellStart"/>
      <w:r w:rsidR="00B22D1F" w:rsidRPr="005045E4">
        <w:rPr>
          <w:rFonts w:ascii="Times New Roman" w:eastAsia="SimSun" w:hAnsi="Times New Roman"/>
          <w:caps w:val="0"/>
          <w:sz w:val="20"/>
          <w:lang w:eastAsia="zh-CN"/>
        </w:rPr>
        <w:t>ЛОТ</w:t>
      </w:r>
      <w:r w:rsidR="00523AE8">
        <w:rPr>
          <w:rFonts w:ascii="Times New Roman" w:eastAsia="SimSun" w:hAnsi="Times New Roman"/>
          <w:caps w:val="0"/>
          <w:sz w:val="20"/>
          <w:lang w:eastAsia="zh-CN"/>
        </w:rPr>
        <w:t>у</w:t>
      </w:r>
      <w:proofErr w:type="spellEnd"/>
      <w:r w:rsidR="00B22D1F" w:rsidRPr="005045E4">
        <w:rPr>
          <w:rFonts w:ascii="Times New Roman" w:eastAsia="SimSun" w:hAnsi="Times New Roman"/>
          <w:caps w:val="0"/>
          <w:sz w:val="20"/>
          <w:lang w:eastAsia="zh-CN"/>
        </w:rPr>
        <w:t xml:space="preserve"> 1</w:t>
      </w:r>
    </w:p>
    <w:p w14:paraId="294570DA" w14:textId="77777777" w:rsidR="00BA56D3" w:rsidRPr="00BB20B6" w:rsidRDefault="00BA56D3" w:rsidP="00BA56D3">
      <w:pPr>
        <w:tabs>
          <w:tab w:val="left" w:pos="709"/>
          <w:tab w:val="left" w:pos="794"/>
          <w:tab w:val="right" w:pos="9000"/>
        </w:tabs>
        <w:spacing w:after="0" w:line="240" w:lineRule="auto"/>
        <w:jc w:val="center"/>
        <w:rPr>
          <w:rFonts w:ascii="Times New Roman" w:hAnsi="Times New Roman" w:cs="Times New Roman"/>
          <w:b/>
          <w:sz w:val="20"/>
          <w:szCs w:val="20"/>
        </w:rPr>
      </w:pPr>
      <w:bookmarkStart w:id="9" w:name="_Hlk24706852"/>
      <w:bookmarkEnd w:id="0"/>
      <w:r w:rsidRPr="00BB20B6">
        <w:rPr>
          <w:rFonts w:ascii="Times New Roman" w:hAnsi="Times New Roman" w:cs="Times New Roman"/>
          <w:b/>
          <w:sz w:val="20"/>
          <w:szCs w:val="20"/>
        </w:rPr>
        <w:t>ДОГОВОР № _____</w:t>
      </w:r>
      <w:r>
        <w:rPr>
          <w:rFonts w:ascii="Times New Roman" w:hAnsi="Times New Roman" w:cs="Times New Roman"/>
          <w:b/>
          <w:sz w:val="20"/>
          <w:szCs w:val="20"/>
        </w:rPr>
        <w:t>_____</w:t>
      </w:r>
      <w:r w:rsidRPr="00BB20B6">
        <w:rPr>
          <w:rFonts w:ascii="Times New Roman" w:hAnsi="Times New Roman" w:cs="Times New Roman"/>
          <w:b/>
          <w:sz w:val="20"/>
          <w:szCs w:val="20"/>
        </w:rPr>
        <w:t>_</w:t>
      </w:r>
    </w:p>
    <w:p w14:paraId="6807200D" w14:textId="3283EA20" w:rsidR="00BA56D3" w:rsidRPr="00BA56D3" w:rsidRDefault="00BA56D3" w:rsidP="00BA56D3">
      <w:pPr>
        <w:tabs>
          <w:tab w:val="left" w:pos="794"/>
          <w:tab w:val="left" w:pos="964"/>
          <w:tab w:val="right" w:pos="900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г. </w:t>
      </w:r>
      <w:r w:rsidRPr="00BA56D3">
        <w:rPr>
          <w:rFonts w:ascii="Times New Roman" w:hAnsi="Times New Roman" w:cs="Times New Roman"/>
          <w:sz w:val="20"/>
          <w:szCs w:val="20"/>
        </w:rPr>
        <w:t xml:space="preserve">Актобе                                                                                                                                         </w:t>
      </w:r>
      <w:proofErr w:type="gramStart"/>
      <w:r w:rsidRPr="00BA56D3">
        <w:rPr>
          <w:rFonts w:ascii="Times New Roman" w:hAnsi="Times New Roman" w:cs="Times New Roman"/>
          <w:sz w:val="20"/>
          <w:szCs w:val="20"/>
        </w:rPr>
        <w:t xml:space="preserve">   «</w:t>
      </w:r>
      <w:proofErr w:type="gramEnd"/>
      <w:r w:rsidRPr="00BA56D3">
        <w:rPr>
          <w:rFonts w:ascii="Times New Roman" w:hAnsi="Times New Roman" w:cs="Times New Roman"/>
          <w:sz w:val="20"/>
          <w:szCs w:val="20"/>
        </w:rPr>
        <w:t>____»__________ 20__ года</w:t>
      </w:r>
    </w:p>
    <w:p w14:paraId="74659026" w14:textId="77777777" w:rsidR="00BA56D3" w:rsidRPr="00BA56D3" w:rsidRDefault="00BA56D3" w:rsidP="00BA56D3">
      <w:pPr>
        <w:tabs>
          <w:tab w:val="left" w:pos="794"/>
          <w:tab w:val="left" w:pos="964"/>
          <w:tab w:val="right" w:pos="9000"/>
        </w:tabs>
        <w:spacing w:after="0" w:line="240" w:lineRule="auto"/>
        <w:jc w:val="both"/>
        <w:rPr>
          <w:rFonts w:ascii="Times New Roman" w:hAnsi="Times New Roman" w:cs="Times New Roman"/>
          <w:sz w:val="20"/>
          <w:szCs w:val="20"/>
        </w:rPr>
      </w:pPr>
    </w:p>
    <w:p w14:paraId="7758048D" w14:textId="1FE4C691" w:rsidR="00BA56D3" w:rsidRPr="00BA56D3" w:rsidRDefault="00BA56D3" w:rsidP="00BA56D3">
      <w:pPr>
        <w:pStyle w:val="af4"/>
        <w:tabs>
          <w:tab w:val="right" w:pos="8505"/>
        </w:tabs>
        <w:spacing w:after="0"/>
        <w:ind w:left="0"/>
        <w:jc w:val="both"/>
        <w:rPr>
          <w:rFonts w:ascii="Times New Roman" w:hAnsi="Times New Roman" w:cs="Times New Roman"/>
          <w:sz w:val="20"/>
          <w:szCs w:val="20"/>
        </w:rPr>
      </w:pPr>
      <w:r w:rsidRPr="00BA56D3">
        <w:rPr>
          <w:rFonts w:ascii="Times New Roman" w:hAnsi="Times New Roman" w:cs="Times New Roman"/>
          <w:b/>
          <w:bCs/>
          <w:sz w:val="20"/>
          <w:szCs w:val="20"/>
        </w:rPr>
        <w:t xml:space="preserve">Товарищество с ограниченной ответственностью «Энергосистема», </w:t>
      </w:r>
      <w:r w:rsidRPr="00BA56D3">
        <w:rPr>
          <w:rFonts w:ascii="Times New Roman" w:hAnsi="Times New Roman" w:cs="Times New Roman"/>
          <w:sz w:val="20"/>
          <w:szCs w:val="20"/>
        </w:rPr>
        <w:t xml:space="preserve">в лице Генерального директора </w:t>
      </w:r>
      <w:r w:rsidR="00E40FED">
        <w:rPr>
          <w:rFonts w:ascii="Times New Roman" w:hAnsi="Times New Roman" w:cs="Times New Roman"/>
          <w:sz w:val="20"/>
          <w:szCs w:val="20"/>
        </w:rPr>
        <w:t>Амангалиева М.Е.</w:t>
      </w:r>
      <w:r w:rsidRPr="00BA56D3">
        <w:rPr>
          <w:rFonts w:ascii="Times New Roman" w:hAnsi="Times New Roman" w:cs="Times New Roman"/>
          <w:sz w:val="20"/>
          <w:szCs w:val="20"/>
        </w:rPr>
        <w:t>, действующего на основании Устава, именуемое в дальнейшем</w:t>
      </w:r>
      <w:r w:rsidRPr="00BA56D3">
        <w:rPr>
          <w:rFonts w:ascii="Times New Roman" w:hAnsi="Times New Roman" w:cs="Times New Roman"/>
          <w:b/>
          <w:bCs/>
          <w:sz w:val="20"/>
          <w:szCs w:val="20"/>
        </w:rPr>
        <w:t xml:space="preserve"> «Заказчик», </w:t>
      </w:r>
      <w:r w:rsidRPr="00BA56D3">
        <w:rPr>
          <w:rFonts w:ascii="Times New Roman" w:hAnsi="Times New Roman" w:cs="Times New Roman"/>
          <w:sz w:val="20"/>
          <w:szCs w:val="20"/>
        </w:rPr>
        <w:t xml:space="preserve">с одной стороны, и _________________, в лице ________________________, действующего на основании ______________________, именуемое в дальнейшем </w:t>
      </w:r>
      <w:r w:rsidRPr="00BA56D3">
        <w:rPr>
          <w:rFonts w:ascii="Times New Roman" w:hAnsi="Times New Roman" w:cs="Times New Roman"/>
          <w:b/>
          <w:bCs/>
          <w:sz w:val="20"/>
          <w:szCs w:val="20"/>
        </w:rPr>
        <w:t>«Подрядчик»</w:t>
      </w:r>
      <w:r w:rsidRPr="00BA56D3">
        <w:rPr>
          <w:rFonts w:ascii="Times New Roman" w:hAnsi="Times New Roman" w:cs="Times New Roman"/>
          <w:sz w:val="20"/>
          <w:szCs w:val="20"/>
        </w:rPr>
        <w:t xml:space="preserve">, с другой стороны, а совместно именуемые </w:t>
      </w:r>
      <w:r w:rsidRPr="00BA56D3">
        <w:rPr>
          <w:rFonts w:ascii="Times New Roman" w:hAnsi="Times New Roman" w:cs="Times New Roman"/>
          <w:b/>
          <w:bCs/>
          <w:sz w:val="20"/>
          <w:szCs w:val="20"/>
        </w:rPr>
        <w:t>«СТОРОНЫ»</w:t>
      </w:r>
      <w:r w:rsidRPr="00BA56D3">
        <w:rPr>
          <w:rFonts w:ascii="Times New Roman" w:hAnsi="Times New Roman" w:cs="Times New Roman"/>
          <w:sz w:val="20"/>
          <w:szCs w:val="20"/>
        </w:rPr>
        <w:t xml:space="preserve">, на основании протокола об итогах </w:t>
      </w:r>
      <w:r w:rsidR="00953A00">
        <w:rPr>
          <w:rFonts w:ascii="Times New Roman" w:hAnsi="Times New Roman" w:cs="Times New Roman"/>
          <w:sz w:val="20"/>
          <w:szCs w:val="20"/>
        </w:rPr>
        <w:t xml:space="preserve">закупок способом конкурса путем </w:t>
      </w:r>
      <w:r w:rsidRPr="00BA56D3">
        <w:rPr>
          <w:rFonts w:ascii="Times New Roman" w:hAnsi="Times New Roman" w:cs="Times New Roman"/>
          <w:sz w:val="20"/>
          <w:szCs w:val="20"/>
        </w:rPr>
        <w:t xml:space="preserve">тендера </w:t>
      </w:r>
      <w:r w:rsidR="00953A00">
        <w:rPr>
          <w:rFonts w:ascii="Times New Roman" w:hAnsi="Times New Roman" w:cs="Times New Roman"/>
          <w:sz w:val="20"/>
          <w:szCs w:val="20"/>
        </w:rPr>
        <w:t>№____________________</w:t>
      </w:r>
      <w:r w:rsidRPr="00BA56D3">
        <w:rPr>
          <w:rFonts w:ascii="Times New Roman" w:hAnsi="Times New Roman" w:cs="Times New Roman"/>
          <w:sz w:val="20"/>
          <w:szCs w:val="20"/>
        </w:rPr>
        <w:t>заключили настоящий Договор о нижеследующем:</w:t>
      </w:r>
    </w:p>
    <w:p w14:paraId="06B39415" w14:textId="77777777" w:rsidR="00BA56D3" w:rsidRPr="00BA56D3" w:rsidRDefault="00BA56D3" w:rsidP="00BA56D3">
      <w:pPr>
        <w:spacing w:after="0" w:line="240" w:lineRule="auto"/>
        <w:jc w:val="both"/>
        <w:rPr>
          <w:rFonts w:ascii="Times New Roman" w:hAnsi="Times New Roman" w:cs="Times New Roman"/>
          <w:sz w:val="20"/>
          <w:szCs w:val="20"/>
        </w:rPr>
      </w:pPr>
    </w:p>
    <w:p w14:paraId="32448AAC" w14:textId="77777777" w:rsidR="00BA56D3" w:rsidRPr="00BA56D3" w:rsidRDefault="00BA56D3" w:rsidP="00BA56D3">
      <w:pPr>
        <w:pStyle w:val="1"/>
        <w:jc w:val="both"/>
      </w:pPr>
      <w:bookmarkStart w:id="10" w:name="_Ref12113196"/>
      <w:r w:rsidRPr="00BA56D3">
        <w:t xml:space="preserve">Определение и </w:t>
      </w:r>
      <w:proofErr w:type="gramStart"/>
      <w:r w:rsidRPr="00BA56D3">
        <w:t>толкование терминов</w:t>
      </w:r>
      <w:bookmarkEnd w:id="10"/>
      <w:proofErr w:type="gramEnd"/>
      <w:r w:rsidRPr="00BA56D3">
        <w:t xml:space="preserve"> используемых в договоре:</w:t>
      </w:r>
    </w:p>
    <w:p w14:paraId="0A88C64C" w14:textId="77777777" w:rsidR="00BA56D3" w:rsidRPr="00BA56D3" w:rsidRDefault="00BA56D3" w:rsidP="00BA56D3">
      <w:pPr>
        <w:pStyle w:val="310"/>
        <w:widowControl/>
        <w:tabs>
          <w:tab w:val="right" w:pos="8505"/>
        </w:tabs>
        <w:spacing w:line="240" w:lineRule="auto"/>
        <w:ind w:left="0"/>
        <w:rPr>
          <w:rFonts w:ascii="Times New Roman" w:hAnsi="Times New Roman" w:cs="Times New Roman"/>
          <w:sz w:val="20"/>
          <w:szCs w:val="20"/>
        </w:rPr>
      </w:pPr>
    </w:p>
    <w:p w14:paraId="3C2C14F8" w14:textId="77777777" w:rsidR="00BA56D3" w:rsidRPr="00BA56D3" w:rsidRDefault="00BA56D3" w:rsidP="00BA56D3">
      <w:pPr>
        <w:pStyle w:val="a8"/>
        <w:numPr>
          <w:ilvl w:val="0"/>
          <w:numId w:val="16"/>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 xml:space="preserve">Уведомление о </w:t>
      </w:r>
      <w:proofErr w:type="gramStart"/>
      <w:r w:rsidRPr="00BA56D3">
        <w:rPr>
          <w:rFonts w:ascii="Times New Roman" w:hAnsi="Times New Roman" w:cs="Times New Roman"/>
          <w:b/>
          <w:bCs/>
          <w:sz w:val="20"/>
          <w:szCs w:val="20"/>
        </w:rPr>
        <w:t>начале  строительно</w:t>
      </w:r>
      <w:proofErr w:type="gramEnd"/>
      <w:r w:rsidRPr="00BA56D3">
        <w:rPr>
          <w:rFonts w:ascii="Times New Roman" w:hAnsi="Times New Roman" w:cs="Times New Roman"/>
          <w:b/>
          <w:bCs/>
          <w:sz w:val="20"/>
          <w:szCs w:val="20"/>
        </w:rPr>
        <w:t>-монтажных работ</w:t>
      </w:r>
      <w:r w:rsidRPr="00BA56D3">
        <w:rPr>
          <w:rFonts w:ascii="Times New Roman" w:hAnsi="Times New Roman" w:cs="Times New Roman"/>
          <w:sz w:val="20"/>
          <w:szCs w:val="20"/>
        </w:rPr>
        <w:t>» – письменный документ, оформленный    в   соответствии  с   Приказом    Министра    национальной   экономики    РК № 4 от 06.01.2015 г.;</w:t>
      </w:r>
    </w:p>
    <w:p w14:paraId="022D5340" w14:textId="77777777" w:rsidR="00BA56D3" w:rsidRPr="00BA56D3" w:rsidRDefault="00BA56D3" w:rsidP="00BA56D3">
      <w:pPr>
        <w:pStyle w:val="a8"/>
        <w:numPr>
          <w:ilvl w:val="0"/>
          <w:numId w:val="16"/>
        </w:numPr>
        <w:tabs>
          <w:tab w:val="left" w:pos="284"/>
          <w:tab w:val="left" w:pos="426"/>
        </w:tabs>
        <w:suppressAutoHyphens/>
        <w:spacing w:after="0" w:line="240" w:lineRule="auto"/>
        <w:ind w:left="0" w:firstLine="0"/>
        <w:jc w:val="both"/>
        <w:rPr>
          <w:rFonts w:ascii="Times New Roman" w:hAnsi="Times New Roman" w:cs="Times New Roman"/>
          <w:b/>
          <w:sz w:val="20"/>
          <w:szCs w:val="20"/>
        </w:rPr>
      </w:pPr>
      <w:r w:rsidRPr="00BA56D3">
        <w:rPr>
          <w:rFonts w:ascii="Times New Roman" w:hAnsi="Times New Roman" w:cs="Times New Roman"/>
          <w:b/>
          <w:sz w:val="20"/>
          <w:szCs w:val="20"/>
        </w:rPr>
        <w:t xml:space="preserve">«Талон о </w:t>
      </w:r>
      <w:proofErr w:type="gramStart"/>
      <w:r w:rsidRPr="00BA56D3">
        <w:rPr>
          <w:rFonts w:ascii="Times New Roman" w:hAnsi="Times New Roman" w:cs="Times New Roman"/>
          <w:b/>
          <w:sz w:val="20"/>
          <w:szCs w:val="20"/>
        </w:rPr>
        <w:t>приеме  уведомления</w:t>
      </w:r>
      <w:proofErr w:type="gramEnd"/>
      <w:r w:rsidRPr="00BA56D3">
        <w:rPr>
          <w:rFonts w:ascii="Times New Roman" w:hAnsi="Times New Roman" w:cs="Times New Roman"/>
          <w:b/>
          <w:sz w:val="20"/>
          <w:szCs w:val="20"/>
        </w:rPr>
        <w:t xml:space="preserve">  о  начале   строительно-монтажных  работ» - </w:t>
      </w:r>
      <w:r w:rsidRPr="00BA56D3">
        <w:rPr>
          <w:rFonts w:ascii="Times New Roman" w:hAnsi="Times New Roman" w:cs="Times New Roman"/>
          <w:sz w:val="20"/>
          <w:szCs w:val="20"/>
        </w:rPr>
        <w:t xml:space="preserve">письменный/электронный  документ,  выдаваемый    ГУ  «Управление    государственного    архитектурно-строительного    контроля    Актюбинской   области»;  </w:t>
      </w:r>
    </w:p>
    <w:p w14:paraId="1FDF79F8" w14:textId="77777777" w:rsidR="00BA56D3" w:rsidRPr="00BA56D3" w:rsidRDefault="00BA56D3" w:rsidP="00BA56D3">
      <w:pPr>
        <w:pStyle w:val="a8"/>
        <w:numPr>
          <w:ilvl w:val="0"/>
          <w:numId w:val="16"/>
        </w:numPr>
        <w:tabs>
          <w:tab w:val="left" w:pos="284"/>
          <w:tab w:val="left" w:pos="426"/>
        </w:tabs>
        <w:suppressAutoHyphens/>
        <w:spacing w:after="0" w:line="240" w:lineRule="auto"/>
        <w:ind w:left="0" w:firstLine="0"/>
        <w:jc w:val="both"/>
        <w:rPr>
          <w:rFonts w:ascii="Times New Roman" w:hAnsi="Times New Roman" w:cs="Times New Roman"/>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Акт приемки объекта в эксплуатацию</w:t>
      </w:r>
      <w:r w:rsidRPr="00BA56D3">
        <w:rPr>
          <w:rFonts w:ascii="Times New Roman" w:hAnsi="Times New Roman" w:cs="Times New Roman"/>
          <w:sz w:val="20"/>
          <w:szCs w:val="20"/>
        </w:rPr>
        <w:t xml:space="preserve">» – письменный документ, установленной формы, подтверждающий завершение Работ в объеме согласно Рабочей документации и условиям </w:t>
      </w:r>
      <w:proofErr w:type="gramStart"/>
      <w:r w:rsidRPr="00BA56D3">
        <w:rPr>
          <w:rFonts w:ascii="Times New Roman" w:hAnsi="Times New Roman" w:cs="Times New Roman"/>
          <w:sz w:val="20"/>
          <w:szCs w:val="20"/>
        </w:rPr>
        <w:t xml:space="preserve">Договора,   </w:t>
      </w:r>
      <w:proofErr w:type="gramEnd"/>
      <w:r w:rsidRPr="00BA56D3">
        <w:rPr>
          <w:rFonts w:ascii="Times New Roman" w:hAnsi="Times New Roman" w:cs="Times New Roman"/>
          <w:sz w:val="20"/>
          <w:szCs w:val="20"/>
        </w:rPr>
        <w:t xml:space="preserve"> оформленный  в   соответствии    Приказом    Министра   по  инвестициям    развитию  РК  № 234 от  24.04.2017 г.;</w:t>
      </w:r>
    </w:p>
    <w:p w14:paraId="5B56F004" w14:textId="77777777" w:rsidR="00BA56D3" w:rsidRPr="00BB20B6"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bCs/>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Акт выполненных работ</w:t>
      </w:r>
      <w:r w:rsidRPr="00BA56D3">
        <w:rPr>
          <w:rFonts w:ascii="Times New Roman" w:hAnsi="Times New Roman" w:cs="Times New Roman"/>
          <w:sz w:val="20"/>
          <w:szCs w:val="20"/>
        </w:rPr>
        <w:t xml:space="preserve">» – </w:t>
      </w:r>
      <w:proofErr w:type="gramStart"/>
      <w:r w:rsidRPr="00BA56D3">
        <w:rPr>
          <w:rFonts w:ascii="Times New Roman" w:hAnsi="Times New Roman" w:cs="Times New Roman"/>
          <w:sz w:val="20"/>
          <w:szCs w:val="20"/>
        </w:rPr>
        <w:t>первичный учетный документ</w:t>
      </w:r>
      <w:proofErr w:type="gramEnd"/>
      <w:r w:rsidRPr="00BA56D3">
        <w:rPr>
          <w:rFonts w:ascii="Times New Roman" w:hAnsi="Times New Roman" w:cs="Times New Roman"/>
          <w:sz w:val="20"/>
          <w:szCs w:val="20"/>
        </w:rPr>
        <w:t xml:space="preserve"> составляемый Подрядчиком на основании «Журнала производства работ» и подтверждающий выполнение</w:t>
      </w:r>
      <w:r w:rsidRPr="00BB20B6">
        <w:rPr>
          <w:rFonts w:ascii="Times New Roman" w:hAnsi="Times New Roman" w:cs="Times New Roman"/>
          <w:sz w:val="20"/>
          <w:szCs w:val="20"/>
        </w:rPr>
        <w:t xml:space="preserve"> Подрядчиком Работ за отчетный период, подписываемый Сторонами;</w:t>
      </w:r>
    </w:p>
    <w:p w14:paraId="3142C0E4" w14:textId="77777777" w:rsidR="00BA56D3" w:rsidRPr="00BB20B6"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sz w:val="20"/>
          <w:szCs w:val="20"/>
        </w:rPr>
      </w:pPr>
      <w:r w:rsidRPr="00BB20B6">
        <w:rPr>
          <w:rFonts w:ascii="Times New Roman" w:hAnsi="Times New Roman" w:cs="Times New Roman"/>
          <w:sz w:val="20"/>
          <w:szCs w:val="20"/>
        </w:rPr>
        <w:t>«</w:t>
      </w:r>
      <w:r w:rsidRPr="00BB20B6">
        <w:rPr>
          <w:rFonts w:ascii="Times New Roman" w:hAnsi="Times New Roman" w:cs="Times New Roman"/>
          <w:b/>
          <w:bCs/>
          <w:sz w:val="20"/>
          <w:szCs w:val="20"/>
        </w:rPr>
        <w:t>Временные здания и сооружения</w:t>
      </w:r>
      <w:r w:rsidRPr="00BB20B6">
        <w:rPr>
          <w:rFonts w:ascii="Times New Roman" w:hAnsi="Times New Roman" w:cs="Times New Roman"/>
          <w:sz w:val="20"/>
          <w:szCs w:val="20"/>
        </w:rPr>
        <w:t>» - все временные сооружения, устанавливаемые Подрядчиком на Строительной площадке, необходимые для выполнения и завершения Работ.</w:t>
      </w:r>
    </w:p>
    <w:p w14:paraId="68EEB2D5" w14:textId="77777777" w:rsidR="00BA56D3" w:rsidRPr="00BB20B6" w:rsidRDefault="00BA56D3" w:rsidP="00BA56D3">
      <w:pPr>
        <w:pStyle w:val="310"/>
        <w:widowControl/>
        <w:numPr>
          <w:ilvl w:val="0"/>
          <w:numId w:val="16"/>
        </w:numPr>
        <w:tabs>
          <w:tab w:val="left" w:pos="284"/>
          <w:tab w:val="left" w:pos="426"/>
          <w:tab w:val="left" w:pos="1276"/>
        </w:tabs>
        <w:spacing w:line="240" w:lineRule="auto"/>
        <w:ind w:left="0" w:firstLine="0"/>
        <w:rPr>
          <w:rFonts w:ascii="Times New Roman" w:hAnsi="Times New Roman" w:cs="Times New Roman"/>
          <w:b/>
          <w:sz w:val="20"/>
          <w:szCs w:val="20"/>
        </w:rPr>
      </w:pPr>
      <w:r w:rsidRPr="00BB20B6">
        <w:rPr>
          <w:rFonts w:ascii="Times New Roman" w:hAnsi="Times New Roman" w:cs="Times New Roman"/>
          <w:b/>
          <w:sz w:val="20"/>
          <w:szCs w:val="20"/>
        </w:rPr>
        <w:t xml:space="preserve">«Гарантийный срок» - </w:t>
      </w:r>
      <w:r w:rsidRPr="00BB20B6">
        <w:rPr>
          <w:rFonts w:ascii="Times New Roman" w:hAnsi="Times New Roman" w:cs="Times New Roman"/>
          <w:sz w:val="20"/>
          <w:szCs w:val="20"/>
        </w:rPr>
        <w:t xml:space="preserve">период времени, в течение которого Подрядчик обеспечивает собственными силами и за свой счет устранение всех дефектов/недостатков и/или ненадлежащего качества Работ и услуг, выявленных Заказчиком или </w:t>
      </w:r>
      <w:proofErr w:type="gramStart"/>
      <w:r w:rsidRPr="00BB20B6">
        <w:rPr>
          <w:rFonts w:ascii="Times New Roman" w:hAnsi="Times New Roman" w:cs="Times New Roman"/>
          <w:sz w:val="20"/>
          <w:szCs w:val="20"/>
        </w:rPr>
        <w:t>правомочными согласно законодательству Республики</w:t>
      </w:r>
      <w:proofErr w:type="gramEnd"/>
      <w:r w:rsidRPr="00BB20B6">
        <w:rPr>
          <w:rFonts w:ascii="Times New Roman" w:hAnsi="Times New Roman" w:cs="Times New Roman"/>
          <w:sz w:val="20"/>
          <w:szCs w:val="20"/>
        </w:rPr>
        <w:t xml:space="preserve"> Казахстан третьими лицами и являющихся следствием неисполнения и/или ненадлежащего исполнения Подрядчиком обязательств по Договору;</w:t>
      </w:r>
    </w:p>
    <w:p w14:paraId="284F8493" w14:textId="77777777" w:rsidR="00BA56D3" w:rsidRPr="00BB20B6" w:rsidRDefault="00BA56D3" w:rsidP="00BA56D3">
      <w:pPr>
        <w:pStyle w:val="310"/>
        <w:widowControl/>
        <w:numPr>
          <w:ilvl w:val="0"/>
          <w:numId w:val="16"/>
        </w:numPr>
        <w:tabs>
          <w:tab w:val="left" w:pos="284"/>
          <w:tab w:val="left" w:pos="426"/>
          <w:tab w:val="left" w:pos="1276"/>
        </w:tabs>
        <w:spacing w:line="240" w:lineRule="auto"/>
        <w:ind w:left="0" w:firstLine="0"/>
        <w:rPr>
          <w:rFonts w:ascii="Times New Roman" w:hAnsi="Times New Roman" w:cs="Times New Roman"/>
          <w:sz w:val="20"/>
          <w:szCs w:val="20"/>
        </w:rPr>
      </w:pPr>
      <w:r w:rsidRPr="00BB20B6">
        <w:rPr>
          <w:rFonts w:ascii="Times New Roman" w:hAnsi="Times New Roman" w:cs="Times New Roman"/>
          <w:b/>
          <w:sz w:val="20"/>
          <w:szCs w:val="20"/>
        </w:rPr>
        <w:t>«График выполнения работ»</w:t>
      </w:r>
      <w:r w:rsidRPr="00BB20B6">
        <w:rPr>
          <w:rFonts w:ascii="Times New Roman" w:hAnsi="Times New Roman" w:cs="Times New Roman"/>
          <w:sz w:val="20"/>
          <w:szCs w:val="20"/>
        </w:rPr>
        <w:t xml:space="preserve"> - календарный план выполнения работ, сформированный с учетом их объединения по принадлежности к этапам в соответствии с технологией и сроками производства работ, с указанием объемов, сроков выполнения работ и помесячной разбивки объемов работ;</w:t>
      </w:r>
    </w:p>
    <w:p w14:paraId="0D9DC429" w14:textId="77777777" w:rsidR="00BA56D3" w:rsidRPr="00BB20B6"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B20B6">
        <w:rPr>
          <w:rFonts w:ascii="Times New Roman" w:hAnsi="Times New Roman" w:cs="Times New Roman"/>
          <w:b/>
          <w:sz w:val="20"/>
          <w:szCs w:val="20"/>
        </w:rPr>
        <w:t xml:space="preserve"> «Дефекты/Недостатки»</w:t>
      </w:r>
      <w:r w:rsidRPr="00BB20B6">
        <w:rPr>
          <w:rFonts w:ascii="Times New Roman" w:hAnsi="Times New Roman" w:cs="Times New Roman"/>
          <w:sz w:val="20"/>
          <w:szCs w:val="20"/>
        </w:rPr>
        <w:t xml:space="preserve"> - любые отступления в Работах от требований Рабочей документации, норм и правил, действующих в Республике Казахстан.</w:t>
      </w:r>
    </w:p>
    <w:p w14:paraId="787B1AAE"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B20B6">
        <w:rPr>
          <w:rFonts w:ascii="Times New Roman" w:hAnsi="Times New Roman" w:cs="Times New Roman"/>
          <w:b/>
          <w:sz w:val="20"/>
          <w:szCs w:val="20"/>
        </w:rPr>
        <w:t xml:space="preserve">«Демонтаж» </w:t>
      </w:r>
      <w:r w:rsidRPr="00BB20B6">
        <w:rPr>
          <w:rFonts w:ascii="Times New Roman" w:hAnsi="Times New Roman" w:cs="Times New Roman"/>
          <w:sz w:val="20"/>
          <w:szCs w:val="20"/>
        </w:rPr>
        <w:t xml:space="preserve">- Разборка на отдельные </w:t>
      </w:r>
      <w:r w:rsidRPr="00BA56D3">
        <w:rPr>
          <w:rFonts w:ascii="Times New Roman" w:hAnsi="Times New Roman" w:cs="Times New Roman"/>
          <w:sz w:val="20"/>
          <w:szCs w:val="20"/>
        </w:rPr>
        <w:t>части механизмов, агрегатов, оборудования, конструкций, зданий, сооружений, подлежащих замене при выполнении строительно-монтажных работ.</w:t>
      </w:r>
    </w:p>
    <w:p w14:paraId="25BB717C"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sz w:val="20"/>
          <w:szCs w:val="20"/>
        </w:rPr>
      </w:pPr>
      <w:r w:rsidRPr="00BA56D3">
        <w:rPr>
          <w:rFonts w:ascii="Times New Roman" w:hAnsi="Times New Roman" w:cs="Times New Roman"/>
          <w:b/>
          <w:sz w:val="20"/>
          <w:szCs w:val="20"/>
        </w:rPr>
        <w:t>«</w:t>
      </w:r>
      <w:r w:rsidRPr="00BA56D3">
        <w:rPr>
          <w:rFonts w:ascii="Times New Roman" w:hAnsi="Times New Roman" w:cs="Times New Roman"/>
          <w:b/>
          <w:bCs/>
          <w:sz w:val="20"/>
          <w:szCs w:val="20"/>
        </w:rPr>
        <w:t>Договор</w:t>
      </w:r>
      <w:r w:rsidRPr="00BA56D3">
        <w:rPr>
          <w:rFonts w:ascii="Times New Roman" w:hAnsi="Times New Roman" w:cs="Times New Roman"/>
          <w:b/>
          <w:sz w:val="20"/>
          <w:szCs w:val="20"/>
        </w:rPr>
        <w:t>»</w:t>
      </w:r>
      <w:r w:rsidRPr="00BA56D3">
        <w:rPr>
          <w:rFonts w:ascii="Times New Roman" w:hAnsi="Times New Roman" w:cs="Times New Roman"/>
          <w:sz w:val="20"/>
          <w:szCs w:val="20"/>
        </w:rPr>
        <w:t xml:space="preserve"> - настоящий Договор, заключенный Сторонами, со всеми Приложениями и Дополнениями к нему;</w:t>
      </w:r>
    </w:p>
    <w:p w14:paraId="22FD67A8" w14:textId="77777777" w:rsidR="00BA56D3" w:rsidRPr="00BA56D3" w:rsidRDefault="00BA56D3" w:rsidP="00BA56D3">
      <w:pPr>
        <w:pStyle w:val="310"/>
        <w:widowControl/>
        <w:numPr>
          <w:ilvl w:val="0"/>
          <w:numId w:val="16"/>
        </w:numPr>
        <w:tabs>
          <w:tab w:val="left" w:pos="-1080"/>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Дополнительное соглашение</w:t>
      </w:r>
      <w:r w:rsidRPr="00BA56D3">
        <w:rPr>
          <w:rFonts w:ascii="Times New Roman" w:hAnsi="Times New Roman" w:cs="Times New Roman"/>
          <w:sz w:val="20"/>
          <w:szCs w:val="20"/>
        </w:rPr>
        <w:t>» - подписанный Сторонами документ, определяющий изменения и/или дополнения, вносимые в Договор, и составляющий неотъемлемую часть Договора;</w:t>
      </w:r>
    </w:p>
    <w:p w14:paraId="6E7E680D"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bCs/>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Дополнительные работы</w:t>
      </w:r>
      <w:r w:rsidRPr="00BA56D3">
        <w:rPr>
          <w:rFonts w:ascii="Times New Roman" w:hAnsi="Times New Roman" w:cs="Times New Roman"/>
          <w:sz w:val="20"/>
          <w:szCs w:val="20"/>
        </w:rPr>
        <w:t>» – дополнительные объемы работ по дополнительным и измененным рабочим чертежам, внесенным в состав Рабочей документации, выданные Заказчиком.</w:t>
      </w:r>
    </w:p>
    <w:p w14:paraId="026ABAA1"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b/>
          <w:bCs/>
          <w:sz w:val="20"/>
          <w:szCs w:val="20"/>
        </w:rPr>
        <w:t>«Журнал работ»</w:t>
      </w:r>
      <w:r w:rsidRPr="00BA56D3">
        <w:rPr>
          <w:rFonts w:ascii="Times New Roman" w:hAnsi="Times New Roman" w:cs="Times New Roman"/>
          <w:sz w:val="20"/>
          <w:szCs w:val="20"/>
        </w:rPr>
        <w:t xml:space="preserve"> - первичный учетный, накопительный документ, подтверждающий текущее выполнение работ оформляемый Подрядчиком на соответствующие виды производства работ.</w:t>
      </w:r>
    </w:p>
    <w:p w14:paraId="5386685C" w14:textId="77777777" w:rsidR="00BA56D3" w:rsidRPr="00BA56D3" w:rsidRDefault="00BA56D3" w:rsidP="00BA56D3">
      <w:pPr>
        <w:pStyle w:val="310"/>
        <w:widowControl/>
        <w:numPr>
          <w:ilvl w:val="0"/>
          <w:numId w:val="16"/>
        </w:numPr>
        <w:tabs>
          <w:tab w:val="left" w:pos="284"/>
          <w:tab w:val="left" w:pos="426"/>
          <w:tab w:val="left" w:pos="1276"/>
        </w:tabs>
        <w:spacing w:line="240" w:lineRule="auto"/>
        <w:ind w:left="0" w:firstLine="0"/>
        <w:rPr>
          <w:rFonts w:ascii="Times New Roman" w:hAnsi="Times New Roman" w:cs="Times New Roman"/>
          <w:b/>
          <w:bCs/>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Исполнительная документация</w:t>
      </w:r>
      <w:r w:rsidRPr="00BA56D3">
        <w:rPr>
          <w:rFonts w:ascii="Times New Roman" w:hAnsi="Times New Roman" w:cs="Times New Roman"/>
          <w:sz w:val="20"/>
          <w:szCs w:val="20"/>
        </w:rPr>
        <w:t>» – комплект документации по строительству, реконструкции, капитальному ремонту, фиксирующий результат строительных и монтажных работ.</w:t>
      </w:r>
    </w:p>
    <w:p w14:paraId="52B84A50" w14:textId="1E02C982"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b/>
          <w:bCs/>
          <w:sz w:val="20"/>
          <w:szCs w:val="20"/>
        </w:rPr>
        <w:t>«Наряд-</w:t>
      </w:r>
      <w:proofErr w:type="gramStart"/>
      <w:r w:rsidRPr="00BA56D3">
        <w:rPr>
          <w:rFonts w:ascii="Times New Roman" w:hAnsi="Times New Roman" w:cs="Times New Roman"/>
          <w:b/>
          <w:bCs/>
          <w:sz w:val="20"/>
          <w:szCs w:val="20"/>
        </w:rPr>
        <w:t>допуск  на</w:t>
      </w:r>
      <w:proofErr w:type="gramEnd"/>
      <w:r w:rsidRPr="00BA56D3">
        <w:rPr>
          <w:rFonts w:ascii="Times New Roman" w:hAnsi="Times New Roman" w:cs="Times New Roman"/>
          <w:b/>
          <w:bCs/>
          <w:sz w:val="20"/>
          <w:szCs w:val="20"/>
        </w:rPr>
        <w:t xml:space="preserve"> производство Работ» - </w:t>
      </w:r>
      <w:r w:rsidRPr="00BA56D3">
        <w:rPr>
          <w:rFonts w:ascii="Times New Roman" w:hAnsi="Times New Roman" w:cs="Times New Roman"/>
          <w:sz w:val="20"/>
          <w:szCs w:val="20"/>
        </w:rPr>
        <w:t>документ, выдаваемый Заказчиком Подрядчику для выполнения работ на Объекте;</w:t>
      </w:r>
    </w:p>
    <w:p w14:paraId="0307B037" w14:textId="77777777" w:rsidR="00BA56D3" w:rsidRPr="00BA56D3" w:rsidRDefault="00BA56D3" w:rsidP="00BA56D3">
      <w:pPr>
        <w:pStyle w:val="310"/>
        <w:keepLines/>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Объект</w:t>
      </w:r>
      <w:r w:rsidRPr="00BA56D3">
        <w:rPr>
          <w:rFonts w:ascii="Times New Roman" w:hAnsi="Times New Roman" w:cs="Times New Roman"/>
          <w:sz w:val="20"/>
          <w:szCs w:val="20"/>
        </w:rPr>
        <w:t xml:space="preserve">» - наружные установки, сооружения, территория, открытая площадка, оборудование, участок линейной части строящейся ЛЭП, и другие объекты Заказчика, на которых выполняются Работы и услуги согласно </w:t>
      </w:r>
      <w:proofErr w:type="gramStart"/>
      <w:r w:rsidRPr="00BA56D3">
        <w:rPr>
          <w:rFonts w:ascii="Times New Roman" w:hAnsi="Times New Roman" w:cs="Times New Roman"/>
          <w:sz w:val="20"/>
          <w:szCs w:val="20"/>
        </w:rPr>
        <w:t>условиям  Договора</w:t>
      </w:r>
      <w:proofErr w:type="gramEnd"/>
      <w:r w:rsidRPr="00BA56D3">
        <w:rPr>
          <w:rFonts w:ascii="Times New Roman" w:hAnsi="Times New Roman" w:cs="Times New Roman"/>
          <w:sz w:val="20"/>
          <w:szCs w:val="20"/>
        </w:rPr>
        <w:t>;</w:t>
      </w:r>
    </w:p>
    <w:p w14:paraId="58FFD697"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Одобрение</w:t>
      </w:r>
      <w:r w:rsidRPr="00BA56D3">
        <w:rPr>
          <w:rFonts w:ascii="Times New Roman" w:hAnsi="Times New Roman" w:cs="Times New Roman"/>
          <w:sz w:val="20"/>
          <w:szCs w:val="20"/>
        </w:rPr>
        <w:t>» - подтверждение в письменной форме, сделанное Сторонами или их уполномоченными Представителями;</w:t>
      </w:r>
    </w:p>
    <w:p w14:paraId="69D849EE" w14:textId="77777777" w:rsidR="00BA56D3" w:rsidRPr="00BA56D3" w:rsidRDefault="00BA56D3" w:rsidP="00BA56D3">
      <w:pPr>
        <w:pStyle w:val="310"/>
        <w:keepLines/>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b/>
          <w:sz w:val="20"/>
          <w:szCs w:val="20"/>
        </w:rPr>
        <w:t>«Отраслевые сметные нормативы»</w:t>
      </w:r>
      <w:r w:rsidRPr="00BA56D3">
        <w:rPr>
          <w:rFonts w:ascii="Times New Roman" w:hAnsi="Times New Roman" w:cs="Times New Roman"/>
          <w:sz w:val="20"/>
          <w:szCs w:val="20"/>
        </w:rPr>
        <w:t xml:space="preserve"> - нормативы, устанавливающие порядок сметного ценообразования при строительстве, реконструкции, капитальном ремонте объектов.</w:t>
      </w:r>
    </w:p>
    <w:p w14:paraId="29990F98" w14:textId="77777777" w:rsidR="00BA56D3" w:rsidRPr="00BA56D3" w:rsidRDefault="00BA56D3" w:rsidP="00BA56D3">
      <w:pPr>
        <w:pStyle w:val="310"/>
        <w:keepLines/>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b/>
          <w:sz w:val="20"/>
          <w:szCs w:val="20"/>
        </w:rPr>
        <w:t>«Приемо-сдаточная документация</w:t>
      </w:r>
      <w:r w:rsidRPr="00BA56D3">
        <w:rPr>
          <w:rFonts w:ascii="Times New Roman" w:hAnsi="Times New Roman" w:cs="Times New Roman"/>
          <w:sz w:val="20"/>
          <w:szCs w:val="20"/>
        </w:rPr>
        <w:t>»- Комплект документации, которая формируется и сдается Подрядчиком Заказчику включающая в себя, техническую, исполнительную документацию, журналы работ.</w:t>
      </w:r>
    </w:p>
    <w:p w14:paraId="6FF815C7"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bCs/>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Персонал Подрядчика</w:t>
      </w:r>
      <w:r w:rsidRPr="00BA56D3">
        <w:rPr>
          <w:rFonts w:ascii="Times New Roman" w:hAnsi="Times New Roman" w:cs="Times New Roman"/>
          <w:sz w:val="20"/>
          <w:szCs w:val="20"/>
        </w:rPr>
        <w:t>» – работники Подрядчика и/</w:t>
      </w:r>
      <w:proofErr w:type="gramStart"/>
      <w:r w:rsidRPr="00BA56D3">
        <w:rPr>
          <w:rFonts w:ascii="Times New Roman" w:hAnsi="Times New Roman" w:cs="Times New Roman"/>
          <w:sz w:val="20"/>
          <w:szCs w:val="20"/>
        </w:rPr>
        <w:t>или  физические</w:t>
      </w:r>
      <w:proofErr w:type="gramEnd"/>
      <w:r w:rsidRPr="00BA56D3">
        <w:rPr>
          <w:rFonts w:ascii="Times New Roman" w:hAnsi="Times New Roman" w:cs="Times New Roman"/>
          <w:sz w:val="20"/>
          <w:szCs w:val="20"/>
        </w:rPr>
        <w:t xml:space="preserve"> лица, привлеченные Подрядчиком на основе договора для выполнения Работ или их части, а также работники привлеченной в установленном законом порядке к выполнению Работ субподрядной организации;</w:t>
      </w:r>
    </w:p>
    <w:p w14:paraId="1B687226"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b/>
          <w:bCs/>
          <w:sz w:val="20"/>
          <w:szCs w:val="20"/>
        </w:rPr>
        <w:t xml:space="preserve">«Площадка складирования» </w:t>
      </w:r>
      <w:r w:rsidRPr="00BA56D3">
        <w:rPr>
          <w:rFonts w:ascii="Times New Roman" w:hAnsi="Times New Roman" w:cs="Times New Roman"/>
          <w:sz w:val="20"/>
          <w:szCs w:val="20"/>
        </w:rPr>
        <w:t xml:space="preserve">– </w:t>
      </w:r>
      <w:proofErr w:type="spellStart"/>
      <w:r w:rsidRPr="00BA56D3">
        <w:rPr>
          <w:rFonts w:ascii="Times New Roman" w:hAnsi="Times New Roman" w:cs="Times New Roman"/>
          <w:sz w:val="20"/>
          <w:szCs w:val="20"/>
        </w:rPr>
        <w:t>приобъектные</w:t>
      </w:r>
      <w:proofErr w:type="spellEnd"/>
      <w:r w:rsidRPr="00BA56D3">
        <w:rPr>
          <w:rFonts w:ascii="Times New Roman" w:hAnsi="Times New Roman" w:cs="Times New Roman"/>
          <w:sz w:val="20"/>
          <w:szCs w:val="20"/>
        </w:rPr>
        <w:t xml:space="preserve"> склады, организованные вблизи участков производства работ </w:t>
      </w:r>
      <w:proofErr w:type="gramStart"/>
      <w:r w:rsidRPr="00BA56D3">
        <w:rPr>
          <w:rFonts w:ascii="Times New Roman" w:hAnsi="Times New Roman" w:cs="Times New Roman"/>
          <w:sz w:val="20"/>
          <w:szCs w:val="20"/>
        </w:rPr>
        <w:t>или  места</w:t>
      </w:r>
      <w:proofErr w:type="gramEnd"/>
      <w:r w:rsidRPr="00BA56D3">
        <w:rPr>
          <w:rFonts w:ascii="Times New Roman" w:hAnsi="Times New Roman" w:cs="Times New Roman"/>
          <w:sz w:val="20"/>
          <w:szCs w:val="20"/>
        </w:rPr>
        <w:t xml:space="preserve"> поступления и складирования материалов и оборудования.</w:t>
      </w:r>
    </w:p>
    <w:p w14:paraId="10EFE337"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Представитель Заказчика</w:t>
      </w:r>
      <w:r w:rsidRPr="00BA56D3">
        <w:rPr>
          <w:rFonts w:ascii="Times New Roman" w:hAnsi="Times New Roman" w:cs="Times New Roman"/>
          <w:sz w:val="20"/>
          <w:szCs w:val="20"/>
        </w:rPr>
        <w:t xml:space="preserve">» – лицо, уполномоченное Заказчиком на совершение от его имени действий в соответствии с Договором. </w:t>
      </w:r>
    </w:p>
    <w:p w14:paraId="5DEC6C6D"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sz w:val="20"/>
          <w:szCs w:val="20"/>
        </w:rPr>
        <w:lastRenderedPageBreak/>
        <w:t>«</w:t>
      </w:r>
      <w:r w:rsidRPr="00BA56D3">
        <w:rPr>
          <w:rFonts w:ascii="Times New Roman" w:hAnsi="Times New Roman" w:cs="Times New Roman"/>
          <w:b/>
          <w:bCs/>
          <w:sz w:val="20"/>
          <w:szCs w:val="20"/>
        </w:rPr>
        <w:t>Представитель Подрядчика</w:t>
      </w:r>
      <w:r w:rsidRPr="00BA56D3">
        <w:rPr>
          <w:rFonts w:ascii="Times New Roman" w:hAnsi="Times New Roman" w:cs="Times New Roman"/>
          <w:sz w:val="20"/>
          <w:szCs w:val="20"/>
        </w:rPr>
        <w:t>» – лицо, уполномоченное Подрядчиком на совершение от его имени действий в соответствии с Договором. Подрядчик обязан письменно уведомить Заказчика о назначении своего Представителя и объеме предоставленных ему полномочий;</w:t>
      </w:r>
    </w:p>
    <w:p w14:paraId="52087B52"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b/>
          <w:bCs/>
          <w:sz w:val="20"/>
          <w:szCs w:val="20"/>
        </w:rPr>
        <w:t xml:space="preserve"> «</w:t>
      </w:r>
      <w:proofErr w:type="gramStart"/>
      <w:r w:rsidRPr="00BA56D3">
        <w:rPr>
          <w:rFonts w:ascii="Times New Roman" w:hAnsi="Times New Roman" w:cs="Times New Roman"/>
          <w:b/>
          <w:bCs/>
          <w:sz w:val="20"/>
          <w:szCs w:val="20"/>
        </w:rPr>
        <w:t>Приемочная  комиссия</w:t>
      </w:r>
      <w:proofErr w:type="gramEnd"/>
      <w:r w:rsidRPr="00BA56D3">
        <w:rPr>
          <w:rFonts w:ascii="Times New Roman" w:hAnsi="Times New Roman" w:cs="Times New Roman"/>
          <w:b/>
          <w:bCs/>
          <w:sz w:val="20"/>
          <w:szCs w:val="20"/>
        </w:rPr>
        <w:t xml:space="preserve">» </w:t>
      </w:r>
      <w:r w:rsidRPr="00BA56D3">
        <w:rPr>
          <w:rFonts w:ascii="Times New Roman" w:hAnsi="Times New Roman" w:cs="Times New Roman"/>
          <w:sz w:val="20"/>
          <w:szCs w:val="20"/>
        </w:rPr>
        <w:t>- комиссия по приемке законченного строительством (ремонтом, капремонтом) Объекта с оформлением «Акта приемки построенного объекта в эксплуатацию».</w:t>
      </w:r>
    </w:p>
    <w:p w14:paraId="2A6FDDF2"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Приложение</w:t>
      </w:r>
      <w:r w:rsidRPr="00BA56D3">
        <w:rPr>
          <w:rFonts w:ascii="Times New Roman" w:hAnsi="Times New Roman" w:cs="Times New Roman"/>
          <w:sz w:val="20"/>
          <w:szCs w:val="20"/>
        </w:rPr>
        <w:t>» - документ, указанный в перечне приложений к Договору и являющийся неотъемлемой частью Договора;</w:t>
      </w:r>
    </w:p>
    <w:p w14:paraId="20A248A2"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sz w:val="20"/>
          <w:szCs w:val="20"/>
        </w:rPr>
      </w:pPr>
      <w:r w:rsidRPr="00BA56D3">
        <w:rPr>
          <w:rFonts w:ascii="Times New Roman" w:hAnsi="Times New Roman" w:cs="Times New Roman"/>
          <w:b/>
          <w:sz w:val="20"/>
          <w:szCs w:val="20"/>
        </w:rPr>
        <w:t>«ПСД» -</w:t>
      </w:r>
      <w:r w:rsidRPr="00BA56D3">
        <w:rPr>
          <w:rFonts w:ascii="Times New Roman" w:hAnsi="Times New Roman" w:cs="Times New Roman"/>
          <w:sz w:val="20"/>
          <w:szCs w:val="20"/>
        </w:rPr>
        <w:t xml:space="preserve"> проектно-сметная документация.</w:t>
      </w:r>
    </w:p>
    <w:p w14:paraId="0CC93FC7"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sz w:val="20"/>
          <w:szCs w:val="20"/>
        </w:rPr>
      </w:pPr>
      <w:r w:rsidRPr="00BA56D3">
        <w:rPr>
          <w:rFonts w:ascii="Times New Roman" w:hAnsi="Times New Roman" w:cs="Times New Roman"/>
          <w:b/>
          <w:bCs/>
          <w:sz w:val="20"/>
          <w:szCs w:val="20"/>
        </w:rPr>
        <w:t xml:space="preserve">«Рабочая документация» </w:t>
      </w:r>
      <w:r w:rsidRPr="00BA56D3">
        <w:rPr>
          <w:rFonts w:ascii="Times New Roman" w:hAnsi="Times New Roman" w:cs="Times New Roman"/>
          <w:sz w:val="20"/>
          <w:szCs w:val="20"/>
        </w:rPr>
        <w:t xml:space="preserve">- комплект документации, включающий в себя </w:t>
      </w:r>
      <w:proofErr w:type="gramStart"/>
      <w:r w:rsidRPr="00BA56D3">
        <w:rPr>
          <w:rFonts w:ascii="Times New Roman" w:hAnsi="Times New Roman" w:cs="Times New Roman"/>
          <w:sz w:val="20"/>
          <w:szCs w:val="20"/>
        </w:rPr>
        <w:t>Рабочий  проект</w:t>
      </w:r>
      <w:proofErr w:type="gramEnd"/>
      <w:r w:rsidRPr="00BA56D3">
        <w:rPr>
          <w:rFonts w:ascii="Times New Roman" w:hAnsi="Times New Roman" w:cs="Times New Roman"/>
          <w:sz w:val="20"/>
          <w:szCs w:val="20"/>
        </w:rPr>
        <w:t>,  графические и текстовые данные, необходимые для производства Работ.</w:t>
      </w:r>
    </w:p>
    <w:p w14:paraId="1FA06F5D" w14:textId="77777777" w:rsidR="00BA56D3" w:rsidRPr="00BA56D3" w:rsidRDefault="00BA56D3" w:rsidP="00BA56D3">
      <w:pPr>
        <w:pStyle w:val="310"/>
        <w:keepLines/>
        <w:widowControl/>
        <w:numPr>
          <w:ilvl w:val="0"/>
          <w:numId w:val="16"/>
        </w:numPr>
        <w:tabs>
          <w:tab w:val="left" w:pos="284"/>
          <w:tab w:val="left" w:pos="426"/>
        </w:tabs>
        <w:spacing w:line="240" w:lineRule="auto"/>
        <w:ind w:left="0" w:firstLine="0"/>
        <w:rPr>
          <w:rFonts w:ascii="Times New Roman" w:hAnsi="Times New Roman" w:cs="Times New Roman"/>
          <w:b/>
          <w:sz w:val="20"/>
          <w:szCs w:val="20"/>
        </w:rPr>
      </w:pPr>
      <w:r w:rsidRPr="00BA56D3">
        <w:rPr>
          <w:rFonts w:ascii="Times New Roman" w:hAnsi="Times New Roman" w:cs="Times New Roman"/>
          <w:b/>
          <w:sz w:val="20"/>
          <w:szCs w:val="20"/>
        </w:rPr>
        <w:t>«</w:t>
      </w:r>
      <w:r w:rsidRPr="00BA56D3">
        <w:rPr>
          <w:rFonts w:ascii="Times New Roman" w:hAnsi="Times New Roman" w:cs="Times New Roman"/>
          <w:b/>
          <w:bCs/>
          <w:sz w:val="20"/>
          <w:szCs w:val="20"/>
        </w:rPr>
        <w:t>Работы и услуги</w:t>
      </w:r>
      <w:r w:rsidRPr="00BA56D3">
        <w:rPr>
          <w:rFonts w:ascii="Times New Roman" w:hAnsi="Times New Roman" w:cs="Times New Roman"/>
          <w:b/>
          <w:sz w:val="20"/>
          <w:szCs w:val="20"/>
        </w:rPr>
        <w:t>», «Работы»</w:t>
      </w:r>
      <w:r w:rsidRPr="00BA56D3">
        <w:rPr>
          <w:rFonts w:ascii="Times New Roman" w:hAnsi="Times New Roman" w:cs="Times New Roman"/>
          <w:sz w:val="20"/>
          <w:szCs w:val="20"/>
        </w:rPr>
        <w:t xml:space="preserve"> - весь комплекс работ и услуг по </w:t>
      </w:r>
      <w:proofErr w:type="gramStart"/>
      <w:r w:rsidRPr="00BA56D3">
        <w:rPr>
          <w:rFonts w:ascii="Times New Roman" w:hAnsi="Times New Roman" w:cs="Times New Roman"/>
          <w:sz w:val="20"/>
          <w:szCs w:val="20"/>
        </w:rPr>
        <w:t>строительству,  ремонту</w:t>
      </w:r>
      <w:proofErr w:type="gramEnd"/>
      <w:r w:rsidRPr="00BA56D3">
        <w:rPr>
          <w:rFonts w:ascii="Times New Roman" w:hAnsi="Times New Roman" w:cs="Times New Roman"/>
          <w:sz w:val="20"/>
          <w:szCs w:val="20"/>
        </w:rPr>
        <w:t xml:space="preserve">, реконструкции, капитальному ремонту Объекта, выполняемых Подрядчиком в соответствии с  Договором и Рабочей документацией; </w:t>
      </w:r>
    </w:p>
    <w:p w14:paraId="68DD13DB"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Скрытые работы</w:t>
      </w:r>
      <w:r w:rsidRPr="00BA56D3">
        <w:rPr>
          <w:rFonts w:ascii="Times New Roman" w:hAnsi="Times New Roman" w:cs="Times New Roman"/>
          <w:sz w:val="20"/>
          <w:szCs w:val="20"/>
        </w:rPr>
        <w:t>» -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044FA6EF"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sz w:val="20"/>
          <w:szCs w:val="20"/>
        </w:rPr>
      </w:pPr>
      <w:r w:rsidRPr="00BA56D3">
        <w:rPr>
          <w:rFonts w:ascii="Times New Roman" w:hAnsi="Times New Roman" w:cs="Times New Roman"/>
          <w:b/>
          <w:sz w:val="20"/>
          <w:szCs w:val="20"/>
        </w:rPr>
        <w:t>«</w:t>
      </w:r>
      <w:r w:rsidRPr="00BA56D3">
        <w:rPr>
          <w:rFonts w:ascii="Times New Roman" w:hAnsi="Times New Roman" w:cs="Times New Roman"/>
          <w:b/>
          <w:bCs/>
          <w:sz w:val="20"/>
          <w:szCs w:val="20"/>
        </w:rPr>
        <w:t>Срок выполнения Работ</w:t>
      </w:r>
      <w:r w:rsidRPr="00BA56D3">
        <w:rPr>
          <w:rFonts w:ascii="Times New Roman" w:hAnsi="Times New Roman" w:cs="Times New Roman"/>
          <w:b/>
          <w:sz w:val="20"/>
          <w:szCs w:val="20"/>
        </w:rPr>
        <w:t>»</w:t>
      </w:r>
      <w:r w:rsidRPr="00BA56D3">
        <w:rPr>
          <w:rFonts w:ascii="Times New Roman" w:hAnsi="Times New Roman" w:cs="Times New Roman"/>
          <w:sz w:val="20"/>
          <w:szCs w:val="20"/>
        </w:rPr>
        <w:t xml:space="preserve"> - период времени, установленный Договором, в течение которого Подрядчик обязан выполнить все работы, предусмотренные Договором, и сдать их результат Заказчику и Приемочной комиссии в порядке, предусмотренном настоящим Договором и законодательством РК;</w:t>
      </w:r>
    </w:p>
    <w:p w14:paraId="7EC3C14A"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b/>
          <w:sz w:val="20"/>
          <w:szCs w:val="20"/>
        </w:rPr>
        <w:t>«</w:t>
      </w:r>
      <w:r w:rsidRPr="00BA56D3">
        <w:rPr>
          <w:rFonts w:ascii="Times New Roman" w:hAnsi="Times New Roman" w:cs="Times New Roman"/>
          <w:b/>
          <w:bCs/>
          <w:sz w:val="20"/>
          <w:szCs w:val="20"/>
        </w:rPr>
        <w:t>Срок действия Договора</w:t>
      </w:r>
      <w:r w:rsidRPr="00BA56D3">
        <w:rPr>
          <w:rFonts w:ascii="Times New Roman" w:hAnsi="Times New Roman" w:cs="Times New Roman"/>
          <w:b/>
          <w:sz w:val="20"/>
          <w:szCs w:val="20"/>
        </w:rPr>
        <w:t>»</w:t>
      </w:r>
      <w:r w:rsidRPr="00BA56D3">
        <w:rPr>
          <w:rFonts w:ascii="Times New Roman" w:hAnsi="Times New Roman" w:cs="Times New Roman"/>
          <w:sz w:val="20"/>
          <w:szCs w:val="20"/>
        </w:rPr>
        <w:t xml:space="preserve"> - период времени с даты вступления Договора в силу до полного исполнения Сторонами обязательств по Договору, включающий обязательства Сторон в Гарантийный срок;</w:t>
      </w:r>
    </w:p>
    <w:p w14:paraId="36DB2301"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sz w:val="20"/>
          <w:szCs w:val="20"/>
        </w:rPr>
        <w:t xml:space="preserve"> «</w:t>
      </w:r>
      <w:r w:rsidRPr="00BA56D3">
        <w:rPr>
          <w:rFonts w:ascii="Times New Roman" w:hAnsi="Times New Roman" w:cs="Times New Roman"/>
          <w:b/>
          <w:bCs/>
          <w:sz w:val="20"/>
          <w:szCs w:val="20"/>
        </w:rPr>
        <w:t>Строительная площадка</w:t>
      </w:r>
      <w:r w:rsidRPr="00BA56D3">
        <w:rPr>
          <w:rFonts w:ascii="Times New Roman" w:hAnsi="Times New Roman" w:cs="Times New Roman"/>
          <w:sz w:val="20"/>
          <w:szCs w:val="20"/>
        </w:rPr>
        <w:t xml:space="preserve">» - пригодный для выполнения Работ в </w:t>
      </w:r>
      <w:proofErr w:type="gramStart"/>
      <w:r w:rsidRPr="00BA56D3">
        <w:rPr>
          <w:rFonts w:ascii="Times New Roman" w:hAnsi="Times New Roman" w:cs="Times New Roman"/>
          <w:sz w:val="20"/>
          <w:szCs w:val="20"/>
        </w:rPr>
        <w:t>рамках  Договора</w:t>
      </w:r>
      <w:proofErr w:type="gramEnd"/>
      <w:r w:rsidRPr="00BA56D3">
        <w:rPr>
          <w:rFonts w:ascii="Times New Roman" w:hAnsi="Times New Roman" w:cs="Times New Roman"/>
          <w:sz w:val="20"/>
          <w:szCs w:val="20"/>
        </w:rPr>
        <w:t xml:space="preserve"> земельный участок, переданный Подрядчику на период выполнения Работ до сдачи Объекта;</w:t>
      </w:r>
    </w:p>
    <w:p w14:paraId="0FDA9F3B"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sz w:val="20"/>
          <w:szCs w:val="20"/>
        </w:rPr>
        <w:t>«</w:t>
      </w:r>
      <w:r w:rsidRPr="00BA56D3">
        <w:rPr>
          <w:rFonts w:ascii="Times New Roman" w:hAnsi="Times New Roman" w:cs="Times New Roman"/>
          <w:b/>
          <w:bCs/>
          <w:sz w:val="20"/>
          <w:szCs w:val="20"/>
        </w:rPr>
        <w:t>Строительная техника и расходные материалы</w:t>
      </w:r>
      <w:r w:rsidRPr="00BA56D3">
        <w:rPr>
          <w:rFonts w:ascii="Times New Roman" w:hAnsi="Times New Roman" w:cs="Times New Roman"/>
          <w:sz w:val="20"/>
          <w:szCs w:val="20"/>
        </w:rPr>
        <w:t>» –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w:t>
      </w:r>
    </w:p>
    <w:p w14:paraId="511B40F2" w14:textId="77777777" w:rsidR="00BA56D3" w:rsidRPr="00BA56D3" w:rsidRDefault="00BA56D3" w:rsidP="00BA56D3">
      <w:pPr>
        <w:pStyle w:val="310"/>
        <w:widowControl/>
        <w:numPr>
          <w:ilvl w:val="0"/>
          <w:numId w:val="16"/>
        </w:numPr>
        <w:shd w:val="clear" w:color="auto" w:fill="FFFFFF"/>
        <w:tabs>
          <w:tab w:val="left" w:pos="284"/>
          <w:tab w:val="left" w:pos="426"/>
        </w:tabs>
        <w:spacing w:line="240" w:lineRule="auto"/>
        <w:ind w:left="0" w:firstLine="0"/>
        <w:rPr>
          <w:rFonts w:ascii="Times New Roman" w:hAnsi="Times New Roman" w:cs="Times New Roman"/>
          <w:sz w:val="20"/>
          <w:szCs w:val="20"/>
        </w:rPr>
      </w:pPr>
      <w:r w:rsidRPr="00BA56D3">
        <w:rPr>
          <w:rFonts w:ascii="Times New Roman" w:hAnsi="Times New Roman" w:cs="Times New Roman"/>
          <w:b/>
          <w:bCs/>
          <w:sz w:val="20"/>
          <w:szCs w:val="20"/>
        </w:rPr>
        <w:t xml:space="preserve">«Техническая документация» </w:t>
      </w:r>
      <w:r w:rsidRPr="00BA56D3">
        <w:rPr>
          <w:rFonts w:ascii="Times New Roman" w:hAnsi="Times New Roman" w:cs="Times New Roman"/>
          <w:sz w:val="20"/>
          <w:szCs w:val="20"/>
        </w:rPr>
        <w:t xml:space="preserve">- комплект документов на оборудование и </w:t>
      </w:r>
      <w:proofErr w:type="gramStart"/>
      <w:r w:rsidRPr="00BA56D3">
        <w:rPr>
          <w:rFonts w:ascii="Times New Roman" w:hAnsi="Times New Roman" w:cs="Times New Roman"/>
          <w:sz w:val="20"/>
          <w:szCs w:val="20"/>
        </w:rPr>
        <w:t>материал</w:t>
      </w:r>
      <w:proofErr w:type="gramEnd"/>
      <w:r w:rsidRPr="00BA56D3">
        <w:rPr>
          <w:rFonts w:ascii="Times New Roman" w:hAnsi="Times New Roman" w:cs="Times New Roman"/>
          <w:sz w:val="20"/>
          <w:szCs w:val="20"/>
        </w:rPr>
        <w:t xml:space="preserve"> используемый на объекте строительства при производстве Работ (паспорта, инструкции по эксплуатации и монтажу, (заводов-изготовителей) сборочная документация, программное обеспечение на установленное оборудование и ЗИП); сертификаты качества и соответствия.</w:t>
      </w:r>
    </w:p>
    <w:p w14:paraId="1D976BB1"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bCs/>
          <w:sz w:val="20"/>
          <w:szCs w:val="20"/>
        </w:rPr>
      </w:pPr>
      <w:r w:rsidRPr="00BA56D3">
        <w:rPr>
          <w:rFonts w:ascii="Times New Roman" w:hAnsi="Times New Roman" w:cs="Times New Roman"/>
          <w:b/>
          <w:bCs/>
          <w:sz w:val="20"/>
          <w:szCs w:val="20"/>
        </w:rPr>
        <w:t xml:space="preserve"> «Товарно-материальные ценности»</w:t>
      </w:r>
      <w:r w:rsidRPr="00BA56D3">
        <w:rPr>
          <w:rFonts w:ascii="Times New Roman" w:hAnsi="Times New Roman" w:cs="Times New Roman"/>
          <w:sz w:val="20"/>
          <w:szCs w:val="20"/>
        </w:rPr>
        <w:t xml:space="preserve"> - строительные материалы, конструкции и изделия, оборудование (запасные части и расходные материалы к </w:t>
      </w:r>
      <w:proofErr w:type="gramStart"/>
      <w:r w:rsidRPr="00BA56D3">
        <w:rPr>
          <w:rFonts w:ascii="Times New Roman" w:hAnsi="Times New Roman" w:cs="Times New Roman"/>
          <w:sz w:val="20"/>
          <w:szCs w:val="20"/>
        </w:rPr>
        <w:t>оборудованию,  аппаратуре</w:t>
      </w:r>
      <w:proofErr w:type="gramEnd"/>
      <w:r w:rsidRPr="00BA56D3">
        <w:rPr>
          <w:rFonts w:ascii="Times New Roman" w:hAnsi="Times New Roman" w:cs="Times New Roman"/>
          <w:sz w:val="20"/>
          <w:szCs w:val="20"/>
        </w:rPr>
        <w:t>, изделиям) необходимые для установки и монтажа Объекта.</w:t>
      </w:r>
    </w:p>
    <w:p w14:paraId="550B2EBB" w14:textId="77777777" w:rsidR="00BA56D3" w:rsidRPr="00BA56D3" w:rsidRDefault="00BA56D3" w:rsidP="00BA56D3">
      <w:pPr>
        <w:pStyle w:val="310"/>
        <w:widowControl/>
        <w:numPr>
          <w:ilvl w:val="0"/>
          <w:numId w:val="16"/>
        </w:numPr>
        <w:tabs>
          <w:tab w:val="left" w:pos="284"/>
          <w:tab w:val="left" w:pos="426"/>
        </w:tabs>
        <w:spacing w:line="240" w:lineRule="auto"/>
        <w:ind w:left="0" w:firstLine="0"/>
        <w:rPr>
          <w:rFonts w:ascii="Times New Roman" w:hAnsi="Times New Roman" w:cs="Times New Roman"/>
          <w:b/>
          <w:bCs/>
          <w:sz w:val="20"/>
          <w:szCs w:val="20"/>
        </w:rPr>
      </w:pPr>
      <w:r w:rsidRPr="00BA56D3">
        <w:rPr>
          <w:rFonts w:ascii="Times New Roman" w:hAnsi="Times New Roman" w:cs="Times New Roman"/>
          <w:b/>
          <w:sz w:val="20"/>
          <w:szCs w:val="20"/>
        </w:rPr>
        <w:t>«Цена Договора»</w:t>
      </w:r>
      <w:r w:rsidRPr="00BA56D3">
        <w:rPr>
          <w:rFonts w:ascii="Times New Roman" w:hAnsi="Times New Roman" w:cs="Times New Roman"/>
          <w:sz w:val="20"/>
          <w:szCs w:val="20"/>
        </w:rPr>
        <w:t xml:space="preserve"> - денежная сумма, оговоренная в Договоре, которая выплачивается Подрядчику за полное и надлежащее выполнение им всех обязательств по Договору. </w:t>
      </w:r>
    </w:p>
    <w:p w14:paraId="290C9613" w14:textId="77777777" w:rsidR="00BA56D3" w:rsidRPr="00BA56D3" w:rsidRDefault="00BA56D3" w:rsidP="00BA56D3">
      <w:pPr>
        <w:pStyle w:val="1"/>
        <w:jc w:val="center"/>
      </w:pPr>
      <w:r w:rsidRPr="00BA56D3">
        <w:t>1. Предмет Договора</w:t>
      </w:r>
    </w:p>
    <w:p w14:paraId="62E61E15" w14:textId="2EC35950" w:rsidR="00BA56D3" w:rsidRPr="00BA56D3" w:rsidRDefault="00BA56D3" w:rsidP="00BA56D3">
      <w:pPr>
        <w:spacing w:after="0" w:line="240" w:lineRule="auto"/>
        <w:jc w:val="both"/>
        <w:rPr>
          <w:rFonts w:ascii="Times New Roman" w:hAnsi="Times New Roman" w:cs="Times New Roman"/>
          <w:sz w:val="20"/>
          <w:szCs w:val="20"/>
        </w:rPr>
      </w:pPr>
      <w:r w:rsidRPr="00BA56D3">
        <w:rPr>
          <w:rFonts w:ascii="Times New Roman" w:hAnsi="Times New Roman" w:cs="Times New Roman"/>
          <w:sz w:val="20"/>
          <w:szCs w:val="20"/>
        </w:rPr>
        <w:t xml:space="preserve">1.1. В соответствии с условиями Договора Подрядчик обязуется по заданию Заказчика собственными силами с использованием собственных материалов и оборудования, выполнить </w:t>
      </w:r>
      <w:r>
        <w:rPr>
          <w:rFonts w:ascii="Times New Roman" w:hAnsi="Times New Roman" w:cs="Times New Roman"/>
          <w:bCs/>
          <w:sz w:val="20"/>
          <w:szCs w:val="20"/>
        </w:rPr>
        <w:t>Строительно-монтажные работы по объекту: «Реконструкция РП-3 г. Актобе»</w:t>
      </w:r>
      <w:r w:rsidRPr="00BA56D3">
        <w:rPr>
          <w:rFonts w:ascii="Times New Roman" w:hAnsi="Times New Roman" w:cs="Times New Roman"/>
          <w:sz w:val="20"/>
          <w:szCs w:val="20"/>
        </w:rPr>
        <w:t>, в соответствии с ПСД с оформлением Акта приемки объекта в эксплуатацию (далее - Работы) и сдать результат Работ в объеме и сроки, установленные настоящим Договором.</w:t>
      </w:r>
    </w:p>
    <w:p w14:paraId="311CFAE6" w14:textId="77777777" w:rsidR="00BA56D3" w:rsidRPr="00BA56D3" w:rsidRDefault="00BA56D3" w:rsidP="00BA56D3">
      <w:pPr>
        <w:spacing w:after="0" w:line="240" w:lineRule="auto"/>
        <w:jc w:val="both"/>
        <w:rPr>
          <w:rFonts w:ascii="Times New Roman" w:hAnsi="Times New Roman" w:cs="Times New Roman"/>
          <w:sz w:val="20"/>
          <w:szCs w:val="20"/>
        </w:rPr>
      </w:pPr>
      <w:r w:rsidRPr="00BA56D3">
        <w:rPr>
          <w:rFonts w:ascii="Times New Roman" w:hAnsi="Times New Roman" w:cs="Times New Roman"/>
          <w:sz w:val="20"/>
          <w:szCs w:val="20"/>
        </w:rPr>
        <w:t xml:space="preserve">1.2. Работы выполняются в полном соответствии с </w:t>
      </w:r>
      <w:proofErr w:type="gramStart"/>
      <w:r w:rsidRPr="00BA56D3">
        <w:rPr>
          <w:rFonts w:ascii="Times New Roman" w:hAnsi="Times New Roman" w:cs="Times New Roman"/>
          <w:sz w:val="20"/>
          <w:szCs w:val="20"/>
        </w:rPr>
        <w:t>ПСД,  являющейся</w:t>
      </w:r>
      <w:proofErr w:type="gramEnd"/>
      <w:r w:rsidRPr="00BA56D3">
        <w:rPr>
          <w:rFonts w:ascii="Times New Roman" w:hAnsi="Times New Roman" w:cs="Times New Roman"/>
          <w:sz w:val="20"/>
          <w:szCs w:val="20"/>
        </w:rPr>
        <w:t xml:space="preserve">   неотъемлемой   частью  настоящего  Договора  и   условиями настоящего договора.</w:t>
      </w:r>
    </w:p>
    <w:p w14:paraId="3FD21947" w14:textId="77777777" w:rsidR="00BA56D3" w:rsidRPr="00BA56D3" w:rsidRDefault="00BA56D3" w:rsidP="00BA56D3">
      <w:pPr>
        <w:tabs>
          <w:tab w:val="left" w:pos="0"/>
        </w:tabs>
        <w:spacing w:after="0" w:line="240" w:lineRule="auto"/>
        <w:jc w:val="center"/>
        <w:rPr>
          <w:rStyle w:val="afb"/>
          <w:rFonts w:ascii="Times New Roman" w:hAnsi="Times New Roman"/>
          <w:b/>
          <w:i w:val="0"/>
          <w:iCs w:val="0"/>
          <w:sz w:val="20"/>
          <w:szCs w:val="20"/>
        </w:rPr>
      </w:pPr>
      <w:r w:rsidRPr="00BA56D3">
        <w:rPr>
          <w:rStyle w:val="afb"/>
          <w:rFonts w:ascii="Times New Roman" w:hAnsi="Times New Roman"/>
          <w:b/>
          <w:i w:val="0"/>
          <w:iCs w:val="0"/>
          <w:sz w:val="20"/>
          <w:szCs w:val="20"/>
        </w:rPr>
        <w:t>2. Лицензии (разрешения)</w:t>
      </w:r>
    </w:p>
    <w:p w14:paraId="7A209CD2" w14:textId="77777777" w:rsidR="00BA56D3" w:rsidRPr="00BA56D3" w:rsidRDefault="00BA56D3" w:rsidP="00BA56D3">
      <w:pPr>
        <w:tabs>
          <w:tab w:val="left" w:pos="0"/>
        </w:tabs>
        <w:spacing w:after="0" w:line="240" w:lineRule="auto"/>
        <w:jc w:val="both"/>
        <w:rPr>
          <w:rStyle w:val="afb"/>
          <w:rFonts w:ascii="Times New Roman" w:hAnsi="Times New Roman"/>
          <w:i w:val="0"/>
          <w:iCs w:val="0"/>
          <w:sz w:val="20"/>
          <w:szCs w:val="20"/>
        </w:rPr>
      </w:pPr>
      <w:r w:rsidRPr="00BA56D3">
        <w:rPr>
          <w:rStyle w:val="afb"/>
          <w:rFonts w:ascii="Times New Roman" w:hAnsi="Times New Roman"/>
          <w:i w:val="0"/>
          <w:iCs w:val="0"/>
          <w:sz w:val="20"/>
          <w:szCs w:val="20"/>
        </w:rPr>
        <w:t xml:space="preserve">2.1. </w:t>
      </w:r>
      <w:r w:rsidRPr="00BA56D3">
        <w:rPr>
          <w:rFonts w:ascii="Times New Roman" w:hAnsi="Times New Roman" w:cs="Times New Roman"/>
          <w:sz w:val="20"/>
          <w:szCs w:val="20"/>
        </w:rPr>
        <w:t xml:space="preserve">Подрядчик </w:t>
      </w:r>
      <w:r w:rsidRPr="00BA56D3">
        <w:rPr>
          <w:rStyle w:val="afb"/>
          <w:rFonts w:ascii="Times New Roman" w:hAnsi="Times New Roman"/>
          <w:i w:val="0"/>
          <w:iCs w:val="0"/>
          <w:sz w:val="20"/>
          <w:szCs w:val="20"/>
        </w:rPr>
        <w:t xml:space="preserve">гарантирует наличие всех необходимых, лицензий, разрешений и других разрешительных документов, дающих ему законное право выполнять свои обязательства по настоящему договору. </w:t>
      </w:r>
      <w:r w:rsidRPr="00BA56D3">
        <w:rPr>
          <w:rFonts w:ascii="Times New Roman" w:hAnsi="Times New Roman" w:cs="Times New Roman"/>
          <w:sz w:val="20"/>
          <w:szCs w:val="20"/>
        </w:rPr>
        <w:t xml:space="preserve">Подрядчик </w:t>
      </w:r>
      <w:r w:rsidRPr="00BA56D3">
        <w:rPr>
          <w:rStyle w:val="afb"/>
          <w:rFonts w:ascii="Times New Roman" w:hAnsi="Times New Roman"/>
          <w:i w:val="0"/>
          <w:iCs w:val="0"/>
          <w:sz w:val="20"/>
          <w:szCs w:val="20"/>
        </w:rPr>
        <w:t xml:space="preserve">гарантирует </w:t>
      </w:r>
      <w:r w:rsidRPr="00BA56D3">
        <w:rPr>
          <w:rFonts w:ascii="Times New Roman" w:hAnsi="Times New Roman" w:cs="Times New Roman"/>
          <w:sz w:val="20"/>
          <w:szCs w:val="20"/>
        </w:rPr>
        <w:t xml:space="preserve">наличие документации, сертификатов на поставляемые материалы и оборудования согласно действующему Законодательству РК. Подрядчик </w:t>
      </w:r>
      <w:r w:rsidRPr="00BA56D3">
        <w:rPr>
          <w:rStyle w:val="afb"/>
          <w:rFonts w:ascii="Times New Roman" w:hAnsi="Times New Roman"/>
          <w:i w:val="0"/>
          <w:iCs w:val="0"/>
          <w:sz w:val="20"/>
          <w:szCs w:val="20"/>
        </w:rPr>
        <w:t xml:space="preserve">гарантирует наличие </w:t>
      </w:r>
      <w:r w:rsidRPr="00BA56D3">
        <w:rPr>
          <w:rFonts w:ascii="Times New Roman" w:hAnsi="Times New Roman" w:cs="Times New Roman"/>
          <w:sz w:val="20"/>
          <w:szCs w:val="20"/>
        </w:rPr>
        <w:t>Государственной лицензии на занятие строительно-монтажными работами не ниже II (второй) категории.</w:t>
      </w:r>
    </w:p>
    <w:p w14:paraId="502D10EF" w14:textId="77777777" w:rsidR="00BA56D3" w:rsidRPr="00BA56D3" w:rsidRDefault="00BA56D3" w:rsidP="00BA56D3">
      <w:pPr>
        <w:tabs>
          <w:tab w:val="left" w:pos="0"/>
        </w:tabs>
        <w:spacing w:after="0" w:line="240" w:lineRule="auto"/>
        <w:jc w:val="both"/>
        <w:rPr>
          <w:rStyle w:val="afb"/>
          <w:rFonts w:ascii="Times New Roman" w:hAnsi="Times New Roman"/>
          <w:i w:val="0"/>
          <w:iCs w:val="0"/>
          <w:sz w:val="20"/>
          <w:szCs w:val="20"/>
        </w:rPr>
      </w:pPr>
      <w:r w:rsidRPr="00BA56D3">
        <w:rPr>
          <w:rStyle w:val="afb"/>
          <w:rFonts w:ascii="Times New Roman" w:hAnsi="Times New Roman"/>
          <w:i w:val="0"/>
          <w:iCs w:val="0"/>
          <w:sz w:val="20"/>
          <w:szCs w:val="20"/>
        </w:rPr>
        <w:t xml:space="preserve">2.2. </w:t>
      </w:r>
      <w:r w:rsidRPr="00BA56D3">
        <w:rPr>
          <w:rFonts w:ascii="Times New Roman" w:hAnsi="Times New Roman" w:cs="Times New Roman"/>
          <w:sz w:val="20"/>
          <w:szCs w:val="20"/>
        </w:rPr>
        <w:t xml:space="preserve">Подрядчик </w:t>
      </w:r>
      <w:r w:rsidRPr="00BA56D3">
        <w:rPr>
          <w:rStyle w:val="afb"/>
          <w:rFonts w:ascii="Times New Roman" w:hAnsi="Times New Roman"/>
          <w:i w:val="0"/>
          <w:iCs w:val="0"/>
          <w:sz w:val="20"/>
          <w:szCs w:val="20"/>
        </w:rPr>
        <w:t xml:space="preserve">обязуется оградить </w:t>
      </w:r>
      <w:r w:rsidRPr="00BA56D3">
        <w:rPr>
          <w:rFonts w:ascii="Times New Roman" w:hAnsi="Times New Roman" w:cs="Times New Roman"/>
          <w:sz w:val="20"/>
          <w:szCs w:val="20"/>
        </w:rPr>
        <w:t xml:space="preserve">Заказчика </w:t>
      </w:r>
      <w:r w:rsidRPr="00BA56D3">
        <w:rPr>
          <w:rStyle w:val="afb"/>
          <w:rFonts w:ascii="Times New Roman" w:hAnsi="Times New Roman"/>
          <w:i w:val="0"/>
          <w:iCs w:val="0"/>
          <w:sz w:val="20"/>
          <w:szCs w:val="20"/>
        </w:rPr>
        <w:t>от всех и любых штрафов, исков, претензий, в т.ч. имущественных, связанных с наличием (отсутствием) необходимых, лицензий, сертификатов и других разрешительных документов, необходимых Подрядчику.</w:t>
      </w:r>
    </w:p>
    <w:p w14:paraId="6BEF8959" w14:textId="77777777" w:rsidR="00BA56D3" w:rsidRPr="00BA56D3" w:rsidRDefault="00BA56D3" w:rsidP="00BA56D3">
      <w:pPr>
        <w:tabs>
          <w:tab w:val="left" w:pos="0"/>
        </w:tabs>
        <w:spacing w:after="0" w:line="240" w:lineRule="auto"/>
        <w:jc w:val="both"/>
        <w:rPr>
          <w:rStyle w:val="afb"/>
          <w:rFonts w:ascii="Times New Roman" w:hAnsi="Times New Roman"/>
          <w:i w:val="0"/>
          <w:iCs w:val="0"/>
          <w:sz w:val="20"/>
          <w:szCs w:val="20"/>
        </w:rPr>
      </w:pPr>
      <w:r w:rsidRPr="00BA56D3">
        <w:rPr>
          <w:rStyle w:val="afb"/>
          <w:rFonts w:ascii="Times New Roman" w:hAnsi="Times New Roman"/>
          <w:i w:val="0"/>
          <w:iCs w:val="0"/>
          <w:sz w:val="20"/>
          <w:szCs w:val="20"/>
        </w:rPr>
        <w:t xml:space="preserve">2.3 </w:t>
      </w:r>
      <w:proofErr w:type="gramStart"/>
      <w:r w:rsidRPr="00BA56D3">
        <w:rPr>
          <w:rStyle w:val="afb"/>
          <w:rFonts w:ascii="Times New Roman" w:hAnsi="Times New Roman"/>
          <w:i w:val="0"/>
          <w:iCs w:val="0"/>
          <w:sz w:val="20"/>
          <w:szCs w:val="20"/>
        </w:rPr>
        <w:t>Подрядчик  приступает</w:t>
      </w:r>
      <w:proofErr w:type="gramEnd"/>
      <w:r w:rsidRPr="00BA56D3">
        <w:rPr>
          <w:rStyle w:val="afb"/>
          <w:rFonts w:ascii="Times New Roman" w:hAnsi="Times New Roman"/>
          <w:i w:val="0"/>
          <w:iCs w:val="0"/>
          <w:sz w:val="20"/>
          <w:szCs w:val="20"/>
        </w:rPr>
        <w:t xml:space="preserve">  к  выполнению  строительно-монтажных работ  после выдачи    ГУ  «Управление    государственного архитектурно-строительного контроля    Актюбинской    области»  Талона  о приеме   уведомления   о  начале  строительно-монтажных работ.</w:t>
      </w:r>
    </w:p>
    <w:p w14:paraId="5F750415" w14:textId="77777777" w:rsidR="00BA56D3" w:rsidRPr="00BA56D3" w:rsidRDefault="00BA56D3" w:rsidP="00BA56D3">
      <w:pPr>
        <w:tabs>
          <w:tab w:val="left" w:pos="0"/>
        </w:tabs>
        <w:spacing w:after="0" w:line="240" w:lineRule="auto"/>
        <w:jc w:val="both"/>
        <w:rPr>
          <w:rStyle w:val="afb"/>
          <w:rFonts w:ascii="Times New Roman" w:hAnsi="Times New Roman"/>
          <w:i w:val="0"/>
          <w:iCs w:val="0"/>
          <w:sz w:val="20"/>
          <w:szCs w:val="20"/>
        </w:rPr>
      </w:pPr>
      <w:r w:rsidRPr="00BA56D3">
        <w:rPr>
          <w:rStyle w:val="afb"/>
          <w:rFonts w:ascii="Times New Roman" w:hAnsi="Times New Roman"/>
          <w:i w:val="0"/>
          <w:iCs w:val="0"/>
          <w:sz w:val="20"/>
          <w:szCs w:val="20"/>
        </w:rPr>
        <w:t xml:space="preserve">2.4. </w:t>
      </w:r>
      <w:r w:rsidRPr="00BA56D3">
        <w:rPr>
          <w:rFonts w:ascii="Times New Roman" w:hAnsi="Times New Roman" w:cs="Times New Roman"/>
          <w:sz w:val="20"/>
          <w:szCs w:val="20"/>
        </w:rPr>
        <w:t xml:space="preserve">Подрядчик </w:t>
      </w:r>
      <w:r w:rsidRPr="00BA56D3">
        <w:rPr>
          <w:rStyle w:val="afb"/>
          <w:rFonts w:ascii="Times New Roman" w:hAnsi="Times New Roman"/>
          <w:i w:val="0"/>
          <w:iCs w:val="0"/>
          <w:sz w:val="20"/>
          <w:szCs w:val="20"/>
        </w:rPr>
        <w:t xml:space="preserve">обязуется не приступать к исполнению своих обязательств по настоящему договору без наличия документов, указанных </w:t>
      </w:r>
      <w:proofErr w:type="gramStart"/>
      <w:r w:rsidRPr="00BA56D3">
        <w:rPr>
          <w:rStyle w:val="afb"/>
          <w:rFonts w:ascii="Times New Roman" w:hAnsi="Times New Roman"/>
          <w:i w:val="0"/>
          <w:iCs w:val="0"/>
          <w:sz w:val="20"/>
          <w:szCs w:val="20"/>
        </w:rPr>
        <w:t>в  п.</w:t>
      </w:r>
      <w:proofErr w:type="gramEnd"/>
      <w:r w:rsidRPr="00BA56D3">
        <w:rPr>
          <w:rStyle w:val="afb"/>
          <w:rFonts w:ascii="Times New Roman" w:hAnsi="Times New Roman"/>
          <w:i w:val="0"/>
          <w:iCs w:val="0"/>
          <w:sz w:val="20"/>
          <w:szCs w:val="20"/>
        </w:rPr>
        <w:t xml:space="preserve">  2.1, п. 2.2, п. </w:t>
      </w:r>
      <w:proofErr w:type="gramStart"/>
      <w:r w:rsidRPr="00BA56D3">
        <w:rPr>
          <w:rStyle w:val="afb"/>
          <w:rFonts w:ascii="Times New Roman" w:hAnsi="Times New Roman"/>
          <w:i w:val="0"/>
          <w:iCs w:val="0"/>
          <w:sz w:val="20"/>
          <w:szCs w:val="20"/>
        </w:rPr>
        <w:t>2.3  настоящего</w:t>
      </w:r>
      <w:proofErr w:type="gramEnd"/>
      <w:r w:rsidRPr="00BA56D3">
        <w:rPr>
          <w:rStyle w:val="afb"/>
          <w:rFonts w:ascii="Times New Roman" w:hAnsi="Times New Roman"/>
          <w:i w:val="0"/>
          <w:iCs w:val="0"/>
          <w:sz w:val="20"/>
          <w:szCs w:val="20"/>
        </w:rPr>
        <w:t xml:space="preserve"> Договора. В  случае наложения каких-либо штрафов, выставления исков со стороны третьих лиц, в том числе по вине привлеченных им субподрядчиков, </w:t>
      </w:r>
      <w:r w:rsidRPr="00BA56D3">
        <w:rPr>
          <w:rFonts w:ascii="Times New Roman" w:hAnsi="Times New Roman" w:cs="Times New Roman"/>
          <w:sz w:val="20"/>
          <w:szCs w:val="20"/>
        </w:rPr>
        <w:t xml:space="preserve">Подрядчик </w:t>
      </w:r>
      <w:r w:rsidRPr="00BA56D3">
        <w:rPr>
          <w:rStyle w:val="afb"/>
          <w:rFonts w:ascii="Times New Roman" w:hAnsi="Times New Roman"/>
          <w:i w:val="0"/>
          <w:iCs w:val="0"/>
          <w:sz w:val="20"/>
          <w:szCs w:val="20"/>
        </w:rPr>
        <w:t xml:space="preserve">обязуется компенсировать их </w:t>
      </w:r>
      <w:r w:rsidRPr="00BA56D3">
        <w:rPr>
          <w:rFonts w:ascii="Times New Roman" w:hAnsi="Times New Roman" w:cs="Times New Roman"/>
          <w:sz w:val="20"/>
          <w:szCs w:val="20"/>
        </w:rPr>
        <w:t xml:space="preserve">Заказчикам </w:t>
      </w:r>
      <w:r w:rsidRPr="00BA56D3">
        <w:rPr>
          <w:rStyle w:val="afb"/>
          <w:rFonts w:ascii="Times New Roman" w:hAnsi="Times New Roman"/>
          <w:i w:val="0"/>
          <w:iCs w:val="0"/>
          <w:sz w:val="20"/>
          <w:szCs w:val="20"/>
        </w:rPr>
        <w:t>в течение 5 (пяти) банковских дней с момента выставления счета и предоставления подтверждающих документов.</w:t>
      </w:r>
    </w:p>
    <w:p w14:paraId="272A7112" w14:textId="77777777" w:rsidR="00BA56D3" w:rsidRPr="00BA56D3" w:rsidRDefault="00BA56D3" w:rsidP="00BA56D3">
      <w:pPr>
        <w:pStyle w:val="1"/>
        <w:jc w:val="center"/>
      </w:pPr>
      <w:r w:rsidRPr="00BA56D3">
        <w:t>3.  Цена Договора</w:t>
      </w:r>
    </w:p>
    <w:p w14:paraId="22409868" w14:textId="77777777" w:rsidR="00BA56D3" w:rsidRPr="00BA56D3" w:rsidRDefault="00BA56D3" w:rsidP="00BA56D3">
      <w:pPr>
        <w:pStyle w:val="310"/>
        <w:tabs>
          <w:tab w:val="left" w:pos="-1080"/>
        </w:tabs>
        <w:spacing w:line="240" w:lineRule="auto"/>
        <w:ind w:left="0"/>
        <w:rPr>
          <w:rFonts w:ascii="Times New Roman" w:hAnsi="Times New Roman" w:cs="Times New Roman"/>
          <w:sz w:val="20"/>
          <w:szCs w:val="20"/>
        </w:rPr>
      </w:pPr>
      <w:r w:rsidRPr="00BA56D3">
        <w:rPr>
          <w:rFonts w:ascii="Times New Roman" w:hAnsi="Times New Roman" w:cs="Times New Roman"/>
          <w:sz w:val="20"/>
          <w:szCs w:val="20"/>
        </w:rPr>
        <w:t xml:space="preserve">3.1. Общая цена работ указана в Приложении № </w:t>
      </w:r>
      <w:proofErr w:type="gramStart"/>
      <w:r w:rsidRPr="00BA56D3">
        <w:rPr>
          <w:rFonts w:ascii="Times New Roman" w:hAnsi="Times New Roman" w:cs="Times New Roman"/>
          <w:sz w:val="20"/>
          <w:szCs w:val="20"/>
        </w:rPr>
        <w:t>1  к</w:t>
      </w:r>
      <w:proofErr w:type="gramEnd"/>
      <w:r w:rsidRPr="00BA56D3">
        <w:rPr>
          <w:rFonts w:ascii="Times New Roman" w:hAnsi="Times New Roman" w:cs="Times New Roman"/>
          <w:sz w:val="20"/>
          <w:szCs w:val="20"/>
        </w:rPr>
        <w:t xml:space="preserve"> настоящему договору.</w:t>
      </w:r>
    </w:p>
    <w:p w14:paraId="23239198" w14:textId="77777777" w:rsidR="00BA56D3" w:rsidRPr="00BA56D3" w:rsidRDefault="00BA56D3" w:rsidP="00BA56D3">
      <w:pPr>
        <w:pStyle w:val="310"/>
        <w:tabs>
          <w:tab w:val="left" w:pos="-1080"/>
        </w:tabs>
        <w:spacing w:line="240" w:lineRule="auto"/>
        <w:ind w:left="0"/>
        <w:rPr>
          <w:rFonts w:ascii="Times New Roman" w:hAnsi="Times New Roman" w:cs="Times New Roman"/>
          <w:sz w:val="20"/>
          <w:szCs w:val="20"/>
        </w:rPr>
      </w:pPr>
      <w:r w:rsidRPr="00BA56D3">
        <w:rPr>
          <w:rFonts w:ascii="Times New Roman" w:hAnsi="Times New Roman" w:cs="Times New Roman"/>
          <w:sz w:val="20"/>
          <w:szCs w:val="20"/>
        </w:rPr>
        <w:t xml:space="preserve">3.2. В Цену Договора включены причитающиеся Подрядчику вознаграждение и стоимость всех затрат Подрядчика, необходимых для выполнения Работ, услуг и выполнения Подрядчиком обязательств в соответствии с Договором. </w:t>
      </w:r>
    </w:p>
    <w:p w14:paraId="26953675" w14:textId="77777777" w:rsidR="00BA56D3" w:rsidRPr="00BA56D3" w:rsidRDefault="00BA56D3" w:rsidP="00BA56D3">
      <w:pPr>
        <w:pStyle w:val="310"/>
        <w:tabs>
          <w:tab w:val="left" w:pos="-1080"/>
        </w:tabs>
        <w:spacing w:line="240" w:lineRule="auto"/>
        <w:ind w:left="0"/>
        <w:rPr>
          <w:rFonts w:ascii="Times New Roman" w:hAnsi="Times New Roman" w:cs="Times New Roman"/>
          <w:sz w:val="20"/>
          <w:szCs w:val="20"/>
        </w:rPr>
      </w:pPr>
    </w:p>
    <w:p w14:paraId="4556EFDC" w14:textId="77777777" w:rsidR="00BA56D3" w:rsidRPr="00BB20B6" w:rsidRDefault="00BA56D3" w:rsidP="00BA56D3">
      <w:pPr>
        <w:pStyle w:val="310"/>
        <w:widowControl/>
        <w:tabs>
          <w:tab w:val="left" w:pos="408"/>
          <w:tab w:val="left" w:pos="720"/>
        </w:tabs>
        <w:spacing w:line="240" w:lineRule="auto"/>
        <w:ind w:left="0"/>
        <w:rPr>
          <w:rFonts w:ascii="Times New Roman" w:hAnsi="Times New Roman" w:cs="Times New Roman"/>
          <w:sz w:val="20"/>
          <w:szCs w:val="20"/>
        </w:rPr>
      </w:pPr>
      <w:r w:rsidRPr="00BA56D3">
        <w:rPr>
          <w:rFonts w:ascii="Times New Roman" w:hAnsi="Times New Roman" w:cs="Times New Roman"/>
          <w:sz w:val="20"/>
          <w:szCs w:val="20"/>
        </w:rPr>
        <w:t>3.3. Цена Договора сформирована с учетом НДС 12%, всех налогов и сборов, обязанность по уплате которых возникает у Подрядчика при исполнении настоящего Договора</w:t>
      </w:r>
      <w:r w:rsidRPr="00BB20B6">
        <w:rPr>
          <w:rFonts w:ascii="Times New Roman" w:hAnsi="Times New Roman" w:cs="Times New Roman"/>
          <w:sz w:val="20"/>
          <w:szCs w:val="20"/>
        </w:rPr>
        <w:t>. Подрядчик является самостоятельным плательщиком налогов и сборов в соответствии с законодательством Республики Казахстан.</w:t>
      </w:r>
    </w:p>
    <w:p w14:paraId="333C9E18" w14:textId="77777777" w:rsidR="00BA56D3"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lastRenderedPageBreak/>
        <w:t xml:space="preserve">3.4. Цена договора является фиксированной и не может меняться в Сторону увеличения ни при каких обстоятельствах. Не являются основанием для изменения цены инфляционные процессы и другие обстоятельства, обусловленные экономическими причинами или действием непреодолимой силы. </w:t>
      </w:r>
    </w:p>
    <w:p w14:paraId="3789CA06" w14:textId="77777777" w:rsidR="00BA56D3" w:rsidRPr="00BB20B6" w:rsidRDefault="00BA56D3" w:rsidP="00BA56D3">
      <w:pPr>
        <w:pStyle w:val="1"/>
        <w:jc w:val="center"/>
      </w:pPr>
      <w:r w:rsidRPr="00BB20B6">
        <w:t>4. Условия и порядок оплаты</w:t>
      </w:r>
    </w:p>
    <w:p w14:paraId="3C1810B6" w14:textId="77777777" w:rsidR="00BA56D3" w:rsidRPr="00E749A5"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4.1 Подрядчик обязан предоставить Заказчику следующую документацию</w:t>
      </w:r>
      <w:r>
        <w:rPr>
          <w:rFonts w:ascii="Times New Roman" w:hAnsi="Times New Roman" w:cs="Times New Roman"/>
          <w:sz w:val="20"/>
          <w:szCs w:val="20"/>
        </w:rPr>
        <w:t xml:space="preserve"> </w:t>
      </w:r>
      <w:r w:rsidRPr="00E749A5">
        <w:rPr>
          <w:rFonts w:ascii="Times New Roman" w:hAnsi="Times New Roman" w:cs="Times New Roman"/>
          <w:sz w:val="20"/>
          <w:szCs w:val="20"/>
        </w:rPr>
        <w:t>к окончанию срока выполнения работ, указанному в Приложении № 1 к настоящему договору:</w:t>
      </w:r>
    </w:p>
    <w:p w14:paraId="0245E95E" w14:textId="77777777" w:rsidR="00BA56D3" w:rsidRPr="00BB20B6" w:rsidRDefault="00BA56D3" w:rsidP="00BA56D3">
      <w:pPr>
        <w:pStyle w:val="310"/>
        <w:widowControl/>
        <w:numPr>
          <w:ilvl w:val="0"/>
          <w:numId w:val="17"/>
        </w:numPr>
        <w:tabs>
          <w:tab w:val="left" w:pos="567"/>
          <w:tab w:val="left" w:pos="972"/>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Приемо-сдаточную документацию, в том числе, указанную в п. 7.1</w:t>
      </w:r>
      <w:r>
        <w:rPr>
          <w:rFonts w:ascii="Times New Roman" w:hAnsi="Times New Roman" w:cs="Times New Roman"/>
          <w:sz w:val="20"/>
          <w:szCs w:val="20"/>
        </w:rPr>
        <w:t>4</w:t>
      </w:r>
      <w:r w:rsidRPr="00BB20B6">
        <w:rPr>
          <w:rFonts w:ascii="Times New Roman" w:hAnsi="Times New Roman" w:cs="Times New Roman"/>
          <w:sz w:val="20"/>
          <w:szCs w:val="20"/>
        </w:rPr>
        <w:t>.1 настоящего договора;</w:t>
      </w:r>
    </w:p>
    <w:p w14:paraId="4F16670E" w14:textId="77777777" w:rsidR="00BA56D3" w:rsidRPr="00BB20B6" w:rsidRDefault="00BA56D3" w:rsidP="00BA56D3">
      <w:pPr>
        <w:pStyle w:val="310"/>
        <w:widowControl/>
        <w:numPr>
          <w:ilvl w:val="0"/>
          <w:numId w:val="17"/>
        </w:numPr>
        <w:tabs>
          <w:tab w:val="left" w:pos="567"/>
          <w:tab w:val="left" w:pos="972"/>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Акт приемк</w:t>
      </w:r>
      <w:r>
        <w:rPr>
          <w:rFonts w:ascii="Times New Roman" w:hAnsi="Times New Roman" w:cs="Times New Roman"/>
          <w:sz w:val="20"/>
          <w:szCs w:val="20"/>
        </w:rPr>
        <w:t>и</w:t>
      </w:r>
      <w:r w:rsidRPr="00BB20B6">
        <w:rPr>
          <w:rFonts w:ascii="Times New Roman" w:hAnsi="Times New Roman" w:cs="Times New Roman"/>
          <w:sz w:val="20"/>
          <w:szCs w:val="20"/>
        </w:rPr>
        <w:t xml:space="preserve"> объекта в </w:t>
      </w:r>
      <w:proofErr w:type="gramStart"/>
      <w:r w:rsidRPr="00BB20B6">
        <w:rPr>
          <w:rFonts w:ascii="Times New Roman" w:hAnsi="Times New Roman" w:cs="Times New Roman"/>
          <w:sz w:val="20"/>
          <w:szCs w:val="20"/>
        </w:rPr>
        <w:t>эксплуатацию</w:t>
      </w:r>
      <w:r>
        <w:rPr>
          <w:rFonts w:ascii="Times New Roman" w:hAnsi="Times New Roman" w:cs="Times New Roman"/>
          <w:sz w:val="20"/>
          <w:szCs w:val="20"/>
        </w:rPr>
        <w:t>,  оформленный</w:t>
      </w:r>
      <w:proofErr w:type="gramEnd"/>
      <w:r>
        <w:rPr>
          <w:rFonts w:ascii="Times New Roman" w:hAnsi="Times New Roman" w:cs="Times New Roman"/>
          <w:sz w:val="20"/>
          <w:szCs w:val="20"/>
        </w:rPr>
        <w:t xml:space="preserve">   в  соответствии с   законодательством  РК и  подписанный    уполномоченными  лицами</w:t>
      </w:r>
      <w:r w:rsidRPr="00BB20B6">
        <w:rPr>
          <w:rFonts w:ascii="Times New Roman" w:hAnsi="Times New Roman" w:cs="Times New Roman"/>
          <w:sz w:val="20"/>
          <w:szCs w:val="20"/>
        </w:rPr>
        <w:t>;</w:t>
      </w:r>
    </w:p>
    <w:p w14:paraId="297C6EDD" w14:textId="429D70E7" w:rsidR="00BA56D3" w:rsidRPr="00BB20B6" w:rsidRDefault="00BA56D3" w:rsidP="00BA56D3">
      <w:pPr>
        <w:pStyle w:val="310"/>
        <w:widowControl/>
        <w:numPr>
          <w:ilvl w:val="0"/>
          <w:numId w:val="17"/>
        </w:numPr>
        <w:tabs>
          <w:tab w:val="left" w:pos="567"/>
          <w:tab w:val="left" w:pos="972"/>
        </w:tabs>
        <w:spacing w:line="240" w:lineRule="auto"/>
        <w:ind w:left="0" w:firstLine="0"/>
        <w:rPr>
          <w:rFonts w:ascii="Times New Roman" w:hAnsi="Times New Roman" w:cs="Times New Roman"/>
          <w:sz w:val="20"/>
          <w:szCs w:val="20"/>
        </w:rPr>
      </w:pPr>
      <w:proofErr w:type="gramStart"/>
      <w:r w:rsidRPr="00BB20B6">
        <w:rPr>
          <w:rFonts w:ascii="Times New Roman" w:hAnsi="Times New Roman" w:cs="Times New Roman"/>
          <w:sz w:val="20"/>
          <w:szCs w:val="20"/>
        </w:rPr>
        <w:t>Акт  выполненных</w:t>
      </w:r>
      <w:proofErr w:type="gramEnd"/>
      <w:r w:rsidRPr="00BB20B6">
        <w:rPr>
          <w:rFonts w:ascii="Times New Roman" w:hAnsi="Times New Roman" w:cs="Times New Roman"/>
          <w:sz w:val="20"/>
          <w:szCs w:val="20"/>
        </w:rPr>
        <w:t xml:space="preserve"> работ (форма № 2), счета-фактуры, при этом выполненные работы должны быть подтверждены  представителем </w:t>
      </w:r>
      <w:r>
        <w:rPr>
          <w:rFonts w:ascii="Times New Roman" w:hAnsi="Times New Roman" w:cs="Times New Roman"/>
          <w:sz w:val="20"/>
          <w:szCs w:val="20"/>
        </w:rPr>
        <w:t xml:space="preserve">Подрядчика </w:t>
      </w:r>
      <w:r w:rsidRPr="00BB20B6">
        <w:rPr>
          <w:rFonts w:ascii="Times New Roman" w:hAnsi="Times New Roman" w:cs="Times New Roman"/>
          <w:sz w:val="20"/>
          <w:szCs w:val="20"/>
        </w:rPr>
        <w:t>и уполномоченным представителем Заказчика;</w:t>
      </w:r>
    </w:p>
    <w:p w14:paraId="25B5D88C" w14:textId="77777777" w:rsidR="00BA56D3" w:rsidRPr="00BB20B6" w:rsidRDefault="00BA56D3" w:rsidP="00BA56D3">
      <w:pPr>
        <w:pStyle w:val="310"/>
        <w:widowControl/>
        <w:numPr>
          <w:ilvl w:val="0"/>
          <w:numId w:val="17"/>
        </w:numPr>
        <w:tabs>
          <w:tab w:val="left" w:pos="567"/>
          <w:tab w:val="left" w:pos="972"/>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Справки о стоимости выполненных работ и затрат (Форма № 3);</w:t>
      </w:r>
    </w:p>
    <w:p w14:paraId="4C41388B" w14:textId="77777777" w:rsidR="00BA56D3" w:rsidRPr="00BB20B6" w:rsidRDefault="00BA56D3" w:rsidP="00BA56D3">
      <w:pPr>
        <w:pStyle w:val="310"/>
        <w:widowControl/>
        <w:tabs>
          <w:tab w:val="left" w:pos="567"/>
          <w:tab w:val="left" w:pos="972"/>
        </w:tabs>
        <w:spacing w:line="240" w:lineRule="auto"/>
        <w:ind w:left="0"/>
        <w:rPr>
          <w:rFonts w:ascii="Times New Roman" w:hAnsi="Times New Roman" w:cs="Times New Roman"/>
          <w:sz w:val="20"/>
          <w:szCs w:val="20"/>
          <w:u w:val="single"/>
        </w:rPr>
      </w:pPr>
      <w:r w:rsidRPr="00BB20B6">
        <w:rPr>
          <w:rFonts w:ascii="Times New Roman" w:hAnsi="Times New Roman" w:cs="Times New Roman"/>
          <w:sz w:val="20"/>
          <w:szCs w:val="20"/>
          <w:u w:val="single"/>
        </w:rPr>
        <w:t xml:space="preserve">до 20-го числа каждого месяца: </w:t>
      </w:r>
    </w:p>
    <w:p w14:paraId="7D23037C" w14:textId="260E0285" w:rsidR="00BA56D3" w:rsidRPr="00BB20B6" w:rsidRDefault="00BA56D3" w:rsidP="00BA56D3">
      <w:pPr>
        <w:pStyle w:val="310"/>
        <w:widowControl/>
        <w:numPr>
          <w:ilvl w:val="0"/>
          <w:numId w:val="17"/>
        </w:numPr>
        <w:tabs>
          <w:tab w:val="left" w:pos="567"/>
          <w:tab w:val="left" w:pos="972"/>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 xml:space="preserve">Ведомость фактически выполненных объемов работ, подписанная представителями Подрядчика </w:t>
      </w:r>
      <w:r w:rsidR="00CD62C7">
        <w:rPr>
          <w:rFonts w:ascii="Times New Roman" w:hAnsi="Times New Roman" w:cs="Times New Roman"/>
          <w:sz w:val="20"/>
          <w:szCs w:val="20"/>
        </w:rPr>
        <w:t>и</w:t>
      </w:r>
      <w:r w:rsidRPr="00BB20B6">
        <w:rPr>
          <w:rFonts w:ascii="Times New Roman" w:hAnsi="Times New Roman" w:cs="Times New Roman"/>
          <w:sz w:val="20"/>
          <w:szCs w:val="20"/>
        </w:rPr>
        <w:t xml:space="preserve"> Заказчика;</w:t>
      </w:r>
    </w:p>
    <w:p w14:paraId="4349A7D4"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bCs/>
          <w:sz w:val="20"/>
          <w:szCs w:val="20"/>
        </w:rPr>
        <w:t xml:space="preserve">4.2. </w:t>
      </w:r>
      <w:r w:rsidRPr="00BB20B6">
        <w:rPr>
          <w:rFonts w:ascii="Times New Roman" w:hAnsi="Times New Roman" w:cs="Times New Roman"/>
          <w:sz w:val="20"/>
          <w:szCs w:val="20"/>
        </w:rPr>
        <w:t>Оплата выполненных Подрядчиком Работ производится Заказчиком в следующем порядке:</w:t>
      </w:r>
    </w:p>
    <w:p w14:paraId="7BB84C8C" w14:textId="77777777" w:rsidR="00BA56D3" w:rsidRPr="00BB20B6" w:rsidRDefault="00BA56D3" w:rsidP="00BA56D3">
      <w:pPr>
        <w:tabs>
          <w:tab w:val="num" w:pos="2130"/>
        </w:tabs>
        <w:spacing w:after="0" w:line="240" w:lineRule="auto"/>
        <w:jc w:val="both"/>
        <w:rPr>
          <w:rFonts w:ascii="Times New Roman" w:hAnsi="Times New Roman" w:cs="Times New Roman"/>
          <w:sz w:val="20"/>
          <w:szCs w:val="20"/>
        </w:rPr>
      </w:pPr>
      <w:r w:rsidRPr="00BB20B6">
        <w:rPr>
          <w:rFonts w:ascii="Times New Roman" w:hAnsi="Times New Roman" w:cs="Times New Roman"/>
          <w:bCs/>
          <w:sz w:val="20"/>
          <w:szCs w:val="20"/>
        </w:rPr>
        <w:t>4.2.1</w:t>
      </w:r>
      <w:r w:rsidRPr="00BB20B6">
        <w:rPr>
          <w:rFonts w:ascii="Times New Roman" w:hAnsi="Times New Roman" w:cs="Times New Roman"/>
          <w:sz w:val="20"/>
          <w:szCs w:val="20"/>
        </w:rPr>
        <w:t xml:space="preserve">. 100% суммы оплаты за выполненные работы по настоящему Договору, оплачивается Заказчиком после выполнения работ не позднее </w:t>
      </w:r>
      <w:r>
        <w:rPr>
          <w:rFonts w:ascii="Times New Roman" w:hAnsi="Times New Roman" w:cs="Times New Roman"/>
          <w:sz w:val="20"/>
          <w:szCs w:val="20"/>
        </w:rPr>
        <w:t>45</w:t>
      </w:r>
      <w:r w:rsidRPr="00BB20B6">
        <w:rPr>
          <w:rFonts w:ascii="Times New Roman" w:hAnsi="Times New Roman" w:cs="Times New Roman"/>
          <w:sz w:val="20"/>
          <w:szCs w:val="20"/>
        </w:rPr>
        <w:t xml:space="preserve"> </w:t>
      </w:r>
      <w:r>
        <w:rPr>
          <w:rFonts w:ascii="Times New Roman" w:hAnsi="Times New Roman" w:cs="Times New Roman"/>
          <w:sz w:val="20"/>
          <w:szCs w:val="20"/>
        </w:rPr>
        <w:t>рабочих</w:t>
      </w:r>
      <w:r w:rsidRPr="00BB20B6">
        <w:rPr>
          <w:rFonts w:ascii="Times New Roman" w:hAnsi="Times New Roman" w:cs="Times New Roman"/>
          <w:sz w:val="20"/>
          <w:szCs w:val="20"/>
        </w:rPr>
        <w:t xml:space="preserve"> дней с даты утверждения Акта приемк</w:t>
      </w:r>
      <w:r>
        <w:rPr>
          <w:rFonts w:ascii="Times New Roman" w:hAnsi="Times New Roman" w:cs="Times New Roman"/>
          <w:sz w:val="20"/>
          <w:szCs w:val="20"/>
        </w:rPr>
        <w:t>и</w:t>
      </w:r>
      <w:r w:rsidRPr="00BB20B6">
        <w:rPr>
          <w:rFonts w:ascii="Times New Roman" w:hAnsi="Times New Roman" w:cs="Times New Roman"/>
          <w:sz w:val="20"/>
          <w:szCs w:val="20"/>
        </w:rPr>
        <w:t xml:space="preserve"> объекта в эксплуатацию и подписания сторонами Акта выполненных работ.</w:t>
      </w:r>
    </w:p>
    <w:p w14:paraId="685DA393"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4.2.2. Акт выполненных работ подписывается Заказчиком при надлежащем выполнении Подрядчиком всех условий настоящего договора, предоставлении Заказчику документации, предусмотренной п. 4.1, 7.1</w:t>
      </w:r>
      <w:r>
        <w:rPr>
          <w:rFonts w:ascii="Times New Roman" w:hAnsi="Times New Roman" w:cs="Times New Roman"/>
          <w:sz w:val="20"/>
          <w:szCs w:val="20"/>
        </w:rPr>
        <w:t>4</w:t>
      </w:r>
      <w:r w:rsidRPr="00BB20B6">
        <w:rPr>
          <w:rFonts w:ascii="Times New Roman" w:hAnsi="Times New Roman" w:cs="Times New Roman"/>
          <w:sz w:val="20"/>
          <w:szCs w:val="20"/>
        </w:rPr>
        <w:t>.1 и утвержденного Акта приемк</w:t>
      </w:r>
      <w:r>
        <w:rPr>
          <w:rFonts w:ascii="Times New Roman" w:hAnsi="Times New Roman" w:cs="Times New Roman"/>
          <w:sz w:val="20"/>
          <w:szCs w:val="20"/>
        </w:rPr>
        <w:t>и</w:t>
      </w:r>
      <w:r w:rsidRPr="00BB20B6">
        <w:rPr>
          <w:rFonts w:ascii="Times New Roman" w:hAnsi="Times New Roman" w:cs="Times New Roman"/>
          <w:sz w:val="20"/>
          <w:szCs w:val="20"/>
        </w:rPr>
        <w:t xml:space="preserve"> объекта в эксплуатацию.</w:t>
      </w:r>
    </w:p>
    <w:p w14:paraId="6B591D09"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bCs/>
          <w:sz w:val="20"/>
          <w:szCs w:val="20"/>
        </w:rPr>
        <w:t>4.2.3.</w:t>
      </w:r>
      <w:r w:rsidRPr="00BB20B6">
        <w:rPr>
          <w:rFonts w:ascii="Times New Roman" w:hAnsi="Times New Roman" w:cs="Times New Roman"/>
          <w:sz w:val="20"/>
          <w:szCs w:val="20"/>
        </w:rPr>
        <w:t xml:space="preserve"> Заказчик вправе приостановить выплату Подрядчику платежей по настоящему договору, без применения к Заказчику санкций за несвоевременную оплату по настоящему Договору, в случае если Подрядчик не выполнил требование п. 4.1. настоящего Договора.</w:t>
      </w:r>
    </w:p>
    <w:p w14:paraId="54BBCBEB" w14:textId="77777777" w:rsidR="00BA56D3" w:rsidRPr="00BB20B6" w:rsidRDefault="00BA56D3" w:rsidP="00BA56D3">
      <w:pPr>
        <w:spacing w:after="0" w:line="240" w:lineRule="auto"/>
        <w:jc w:val="both"/>
        <w:rPr>
          <w:rFonts w:ascii="Times New Roman" w:hAnsi="Times New Roman" w:cs="Times New Roman"/>
          <w:bCs/>
          <w:sz w:val="20"/>
          <w:szCs w:val="20"/>
        </w:rPr>
      </w:pPr>
      <w:r w:rsidRPr="00BB20B6">
        <w:rPr>
          <w:rFonts w:ascii="Times New Roman" w:hAnsi="Times New Roman" w:cs="Times New Roman"/>
          <w:sz w:val="20"/>
          <w:szCs w:val="20"/>
        </w:rPr>
        <w:t>4.3. Оплата счетов:</w:t>
      </w:r>
    </w:p>
    <w:p w14:paraId="438AD4B5"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bCs/>
          <w:sz w:val="20"/>
          <w:szCs w:val="20"/>
        </w:rPr>
        <w:t>4.3.1</w:t>
      </w:r>
      <w:r w:rsidRPr="00BB20B6">
        <w:rPr>
          <w:rFonts w:ascii="Times New Roman" w:hAnsi="Times New Roman" w:cs="Times New Roman"/>
          <w:sz w:val="20"/>
          <w:szCs w:val="20"/>
        </w:rPr>
        <w:t>. Оплата Заказчиком платежей будет осуществляться путем перечисления на основании выставленных Подрядчиком счетов, оформленных в соответствии с налоговым законодательством Республики Казахстан.</w:t>
      </w:r>
    </w:p>
    <w:p w14:paraId="400EF188"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4.3.2. Счета, которые будут оформлены ненадлежащим образом, будут возвращены </w:t>
      </w:r>
      <w:proofErr w:type="gramStart"/>
      <w:r w:rsidRPr="00BB20B6">
        <w:rPr>
          <w:rFonts w:ascii="Times New Roman" w:hAnsi="Times New Roman" w:cs="Times New Roman"/>
          <w:sz w:val="20"/>
          <w:szCs w:val="20"/>
        </w:rPr>
        <w:t>Подрядчику  без</w:t>
      </w:r>
      <w:proofErr w:type="gramEnd"/>
      <w:r w:rsidRPr="00BB20B6">
        <w:rPr>
          <w:rFonts w:ascii="Times New Roman" w:hAnsi="Times New Roman" w:cs="Times New Roman"/>
          <w:sz w:val="20"/>
          <w:szCs w:val="20"/>
        </w:rPr>
        <w:t xml:space="preserve"> оплаты.</w:t>
      </w:r>
    </w:p>
    <w:p w14:paraId="1854B6B7" w14:textId="77777777" w:rsidR="00BA56D3" w:rsidRPr="00BB20B6" w:rsidRDefault="00BA56D3" w:rsidP="00BA56D3">
      <w:pPr>
        <w:pStyle w:val="1"/>
        <w:jc w:val="center"/>
      </w:pPr>
      <w:r w:rsidRPr="00BB20B6">
        <w:t>5. Сроки и порядок выполнения Работ</w:t>
      </w:r>
    </w:p>
    <w:p w14:paraId="04F248D3"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5.1. Работы, предусмотренные Договором, должны быть начаты и полностью завершены Подрядчиком в сроки согласно Приложению № 1 к настоящему Договору. Документом, подтверждающим выполнение (окончание) Подрядчиком работ по настоящему договору является утвержденный Акт приемк</w:t>
      </w:r>
      <w:r>
        <w:rPr>
          <w:rFonts w:ascii="Times New Roman" w:hAnsi="Times New Roman" w:cs="Times New Roman"/>
          <w:sz w:val="20"/>
          <w:szCs w:val="20"/>
        </w:rPr>
        <w:t>и</w:t>
      </w:r>
      <w:r w:rsidRPr="00BB20B6">
        <w:rPr>
          <w:rFonts w:ascii="Times New Roman" w:hAnsi="Times New Roman" w:cs="Times New Roman"/>
          <w:sz w:val="20"/>
          <w:szCs w:val="20"/>
        </w:rPr>
        <w:t xml:space="preserve"> объекта в эксплуатацию.</w:t>
      </w:r>
    </w:p>
    <w:p w14:paraId="5DE07EEC" w14:textId="77777777" w:rsidR="00BA56D3" w:rsidRPr="00BB20B6" w:rsidRDefault="00BA56D3" w:rsidP="00BA56D3">
      <w:pPr>
        <w:pStyle w:val="310"/>
        <w:widowControl/>
        <w:tabs>
          <w:tab w:val="left" w:pos="126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5.2. Никакие задержки и нарушения в выполнении Работ и услуг не могут служить основанием для требования Подрядчика о продлении Срока выполнения Работ, за исключением случаев, оговоренных в п.5.3. Договора.</w:t>
      </w:r>
    </w:p>
    <w:p w14:paraId="08720D63" w14:textId="77777777" w:rsidR="00BA56D3" w:rsidRPr="00BB20B6" w:rsidRDefault="00BA56D3" w:rsidP="00BA56D3">
      <w:pPr>
        <w:pStyle w:val="310"/>
        <w:widowControl/>
        <w:tabs>
          <w:tab w:val="left" w:pos="126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 xml:space="preserve">5.3. В случае если задержка выполнения Подрядчиком Работ по Договору </w:t>
      </w:r>
      <w:proofErr w:type="gramStart"/>
      <w:r w:rsidRPr="00BB20B6">
        <w:rPr>
          <w:rFonts w:ascii="Times New Roman" w:hAnsi="Times New Roman" w:cs="Times New Roman"/>
          <w:sz w:val="20"/>
          <w:szCs w:val="20"/>
        </w:rPr>
        <w:t>вызвана  причинами</w:t>
      </w:r>
      <w:proofErr w:type="gramEnd"/>
      <w:r w:rsidRPr="00BB20B6">
        <w:rPr>
          <w:rFonts w:ascii="Times New Roman" w:hAnsi="Times New Roman" w:cs="Times New Roman"/>
          <w:sz w:val="20"/>
          <w:szCs w:val="20"/>
        </w:rPr>
        <w:t xml:space="preserve">, зависящими от Заказчика, сроки выполнения работ по Договору </w:t>
      </w:r>
      <w:r>
        <w:rPr>
          <w:rFonts w:ascii="Times New Roman" w:hAnsi="Times New Roman" w:cs="Times New Roman"/>
          <w:sz w:val="20"/>
          <w:szCs w:val="20"/>
        </w:rPr>
        <w:t>могут быть откорректированы Заказчиком</w:t>
      </w:r>
      <w:r w:rsidRPr="00BB20B6">
        <w:rPr>
          <w:rFonts w:ascii="Times New Roman" w:hAnsi="Times New Roman" w:cs="Times New Roman"/>
          <w:sz w:val="20"/>
          <w:szCs w:val="20"/>
        </w:rPr>
        <w:t xml:space="preserve"> соразмерно времени произошедшей задержки. Изменение сроков выполнения работ оформляется подписанием Сторонами соответствующего Дополнительного соглашения к Договору, при этом:</w:t>
      </w:r>
    </w:p>
    <w:p w14:paraId="1A7846CA" w14:textId="77777777" w:rsidR="00BA56D3" w:rsidRPr="00BB20B6" w:rsidRDefault="00BA56D3" w:rsidP="00BA56D3">
      <w:pPr>
        <w:pStyle w:val="310"/>
        <w:widowControl/>
        <w:tabs>
          <w:tab w:val="left" w:pos="720"/>
          <w:tab w:val="left" w:pos="126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5.3.1. Подрядчик, не уведомивший Заказчика о невозможности своевременного выполнения Работ в установленный срок из-за обстоятельств, указанных в настоящем пункте, либо продолживший работу, и не заключивший Дополнительного соглашения в течение 3 (трех) рабочих дней с момента получения уведомления Заказчика, устанавливающего новые сроки выполнения Работ, не вправе при предъявлении к Заказчику соответствующих требований ссылаться на указанные обстоятельства.</w:t>
      </w:r>
    </w:p>
    <w:p w14:paraId="1340733A" w14:textId="77777777" w:rsidR="00BA56D3" w:rsidRPr="00BB20B6" w:rsidRDefault="00BA56D3" w:rsidP="00BA56D3">
      <w:pPr>
        <w:pStyle w:val="1"/>
        <w:jc w:val="center"/>
      </w:pPr>
      <w:r w:rsidRPr="00BB20B6">
        <w:t>6. Принятие Подрядчиком условий Договора</w:t>
      </w:r>
    </w:p>
    <w:p w14:paraId="2A912242"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6.1. Подписанием настоящего Договора Подрядчик подтверждает, что он обследовал и изучил:</w:t>
      </w:r>
    </w:p>
    <w:p w14:paraId="1CDBFB92" w14:textId="77777777" w:rsidR="00BA56D3" w:rsidRPr="00BB20B6" w:rsidRDefault="00BA56D3" w:rsidP="00BA56D3">
      <w:pPr>
        <w:pStyle w:val="a8"/>
        <w:numPr>
          <w:ilvl w:val="0"/>
          <w:numId w:val="18"/>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объемы Работ, места проведения Работ, Объекты и их окрестности, другую имеющуюся информацию и нашел их удовлетв</w:t>
      </w:r>
      <w:r>
        <w:rPr>
          <w:rFonts w:ascii="Times New Roman" w:hAnsi="Times New Roman" w:cs="Times New Roman"/>
          <w:sz w:val="20"/>
          <w:szCs w:val="20"/>
        </w:rPr>
        <w:t>орительной для выполнения Работ;</w:t>
      </w:r>
      <w:r w:rsidRPr="00BB20B6">
        <w:rPr>
          <w:rFonts w:ascii="Times New Roman" w:hAnsi="Times New Roman" w:cs="Times New Roman"/>
          <w:sz w:val="20"/>
          <w:szCs w:val="20"/>
        </w:rPr>
        <w:t xml:space="preserve"> </w:t>
      </w:r>
    </w:p>
    <w:p w14:paraId="3E4ECF5B" w14:textId="77777777" w:rsidR="00BA56D3" w:rsidRPr="00BB20B6" w:rsidRDefault="00BA56D3" w:rsidP="00BA56D3">
      <w:pPr>
        <w:pStyle w:val="a8"/>
        <w:numPr>
          <w:ilvl w:val="0"/>
          <w:numId w:val="18"/>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формы и характер Участков производства работ, включая геологические, гидрологические и климатические условия;</w:t>
      </w:r>
    </w:p>
    <w:p w14:paraId="70759C30" w14:textId="77777777" w:rsidR="00BA56D3" w:rsidRPr="00BB20B6" w:rsidRDefault="00BA56D3" w:rsidP="00BA56D3">
      <w:pPr>
        <w:pStyle w:val="a8"/>
        <w:numPr>
          <w:ilvl w:val="0"/>
          <w:numId w:val="18"/>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 xml:space="preserve">объемы и характер Работ, необходимые для выполнения и завершения </w:t>
      </w:r>
      <w:proofErr w:type="gramStart"/>
      <w:r w:rsidRPr="00BB20B6">
        <w:rPr>
          <w:rFonts w:ascii="Times New Roman" w:hAnsi="Times New Roman" w:cs="Times New Roman"/>
          <w:sz w:val="20"/>
          <w:szCs w:val="20"/>
        </w:rPr>
        <w:t>строительства  Объектов</w:t>
      </w:r>
      <w:proofErr w:type="gramEnd"/>
      <w:r w:rsidRPr="00BB20B6">
        <w:rPr>
          <w:rFonts w:ascii="Times New Roman" w:hAnsi="Times New Roman" w:cs="Times New Roman"/>
          <w:sz w:val="20"/>
          <w:szCs w:val="20"/>
        </w:rPr>
        <w:t xml:space="preserve"> и/или ремонтно-восстановительных, монтажных Работ на Объектах и устранения всех возникающих в процессе Строительно-монтажных работ и по их завершению возникших Недоделок.</w:t>
      </w:r>
    </w:p>
    <w:p w14:paraId="6AF5DE3D" w14:textId="77777777" w:rsidR="00BA56D3" w:rsidRPr="00BB20B6" w:rsidRDefault="00BA56D3" w:rsidP="00BA56D3">
      <w:pPr>
        <w:tabs>
          <w:tab w:val="left" w:pos="791"/>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6.2. Подрядчик полностью ознакомился со всеми условиями, связанными с выполнением Работ, и принимает на себя все расходы, </w:t>
      </w:r>
      <w:r>
        <w:rPr>
          <w:rFonts w:ascii="Times New Roman" w:hAnsi="Times New Roman" w:cs="Times New Roman"/>
          <w:sz w:val="20"/>
          <w:szCs w:val="20"/>
        </w:rPr>
        <w:t xml:space="preserve">а также </w:t>
      </w:r>
      <w:r w:rsidRPr="00BB20B6">
        <w:rPr>
          <w:rFonts w:ascii="Times New Roman" w:hAnsi="Times New Roman" w:cs="Times New Roman"/>
          <w:sz w:val="20"/>
          <w:szCs w:val="20"/>
        </w:rPr>
        <w:t xml:space="preserve">расходы </w:t>
      </w:r>
      <w:r>
        <w:rPr>
          <w:rFonts w:ascii="Times New Roman" w:hAnsi="Times New Roman" w:cs="Times New Roman"/>
          <w:sz w:val="20"/>
          <w:szCs w:val="20"/>
        </w:rPr>
        <w:t xml:space="preserve">по приобретению материалов и оборудования, </w:t>
      </w:r>
      <w:r w:rsidRPr="00BB20B6">
        <w:rPr>
          <w:rFonts w:ascii="Times New Roman" w:hAnsi="Times New Roman" w:cs="Times New Roman"/>
          <w:sz w:val="20"/>
          <w:szCs w:val="20"/>
        </w:rPr>
        <w:t>риски и прочие обстоятельства, которые могут повлиять на выполнение Работ.</w:t>
      </w:r>
    </w:p>
    <w:p w14:paraId="755BAD4A" w14:textId="77777777" w:rsidR="00BA56D3" w:rsidRPr="00BB20B6" w:rsidRDefault="00BA56D3" w:rsidP="00BA56D3">
      <w:pPr>
        <w:tabs>
          <w:tab w:val="left" w:pos="791"/>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6.3. Подрядчик несет полную ответственность за выполнение Работ по Договору</w:t>
      </w:r>
      <w:r>
        <w:rPr>
          <w:rFonts w:ascii="Times New Roman" w:hAnsi="Times New Roman" w:cs="Times New Roman"/>
          <w:sz w:val="20"/>
          <w:szCs w:val="20"/>
        </w:rPr>
        <w:t xml:space="preserve"> и ПСД</w:t>
      </w:r>
      <w:r w:rsidRPr="00BB20B6">
        <w:rPr>
          <w:rFonts w:ascii="Times New Roman" w:hAnsi="Times New Roman" w:cs="Times New Roman"/>
          <w:sz w:val="20"/>
          <w:szCs w:val="20"/>
        </w:rPr>
        <w:t xml:space="preserve"> в соответствии с законодательством Республики Казахстан.</w:t>
      </w:r>
    </w:p>
    <w:p w14:paraId="5913D5B6" w14:textId="77777777" w:rsidR="00BA56D3" w:rsidRPr="00BB20B6" w:rsidRDefault="00BA56D3" w:rsidP="00BA56D3">
      <w:pPr>
        <w:pStyle w:val="310"/>
        <w:widowControl/>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 xml:space="preserve">6.4.  Никакая другая работа Подрядчика не является приоритетной в ущерб Работам </w:t>
      </w:r>
      <w:proofErr w:type="gramStart"/>
      <w:r w:rsidRPr="00BB20B6">
        <w:rPr>
          <w:rFonts w:ascii="Times New Roman" w:hAnsi="Times New Roman" w:cs="Times New Roman"/>
          <w:sz w:val="20"/>
          <w:szCs w:val="20"/>
        </w:rPr>
        <w:t>по  настоящему</w:t>
      </w:r>
      <w:proofErr w:type="gramEnd"/>
      <w:r w:rsidRPr="00BB20B6">
        <w:rPr>
          <w:rFonts w:ascii="Times New Roman" w:hAnsi="Times New Roman" w:cs="Times New Roman"/>
          <w:sz w:val="20"/>
          <w:szCs w:val="20"/>
        </w:rPr>
        <w:t xml:space="preserve"> Договору.</w:t>
      </w:r>
    </w:p>
    <w:p w14:paraId="769C3E8B" w14:textId="2B3E5F46" w:rsidR="00BA56D3" w:rsidRPr="00BB20B6" w:rsidRDefault="00BA56D3" w:rsidP="00BA56D3">
      <w:pPr>
        <w:pStyle w:val="310"/>
        <w:widowControl/>
        <w:tabs>
          <w:tab w:val="left" w:pos="126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 xml:space="preserve">6.5. Подрядчик соглашается, что неучтенные настоящим Договором </w:t>
      </w:r>
      <w:r>
        <w:rPr>
          <w:rFonts w:ascii="Times New Roman" w:hAnsi="Times New Roman" w:cs="Times New Roman"/>
          <w:sz w:val="20"/>
          <w:szCs w:val="20"/>
        </w:rPr>
        <w:t xml:space="preserve">и ПСД </w:t>
      </w:r>
      <w:r w:rsidRPr="00BB20B6">
        <w:rPr>
          <w:rFonts w:ascii="Times New Roman" w:hAnsi="Times New Roman" w:cs="Times New Roman"/>
          <w:sz w:val="20"/>
          <w:szCs w:val="20"/>
        </w:rPr>
        <w:t>работы будут выполняться за счет и силами Подрядчика.</w:t>
      </w:r>
    </w:p>
    <w:p w14:paraId="6318590C" w14:textId="77777777" w:rsidR="00BA56D3" w:rsidRPr="00BB20B6" w:rsidRDefault="00BA56D3" w:rsidP="00BA56D3">
      <w:pPr>
        <w:pStyle w:val="1"/>
        <w:jc w:val="center"/>
      </w:pPr>
      <w:r w:rsidRPr="00BB20B6">
        <w:t>7. Права и обязанности Подрядчика</w:t>
      </w:r>
    </w:p>
    <w:p w14:paraId="381D199F"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b/>
          <w:sz w:val="20"/>
          <w:szCs w:val="20"/>
        </w:rPr>
        <w:t>Подрядчик обязан:</w:t>
      </w:r>
    </w:p>
    <w:p w14:paraId="4F6CB0B1" w14:textId="77777777" w:rsidR="00BA56D3" w:rsidRPr="00BB20B6" w:rsidRDefault="00BA56D3" w:rsidP="00BA56D3">
      <w:pPr>
        <w:spacing w:after="0" w:line="240" w:lineRule="auto"/>
        <w:jc w:val="both"/>
        <w:rPr>
          <w:rFonts w:ascii="Times New Roman" w:hAnsi="Times New Roman" w:cs="Times New Roman"/>
          <w:sz w:val="20"/>
          <w:szCs w:val="20"/>
        </w:rPr>
      </w:pPr>
      <w:r w:rsidRPr="0004637D">
        <w:rPr>
          <w:rFonts w:ascii="Times New Roman" w:hAnsi="Times New Roman" w:cs="Times New Roman"/>
          <w:sz w:val="20"/>
          <w:szCs w:val="20"/>
        </w:rPr>
        <w:t>7.1. Выполнять все Работы качественно, в объеме</w:t>
      </w:r>
      <w:r>
        <w:rPr>
          <w:rFonts w:ascii="Times New Roman" w:hAnsi="Times New Roman" w:cs="Times New Roman"/>
          <w:sz w:val="20"/>
          <w:szCs w:val="20"/>
        </w:rPr>
        <w:t xml:space="preserve"> установленном ПСД, настоящим договором</w:t>
      </w:r>
      <w:r w:rsidRPr="0004637D">
        <w:rPr>
          <w:rFonts w:ascii="Times New Roman" w:hAnsi="Times New Roman" w:cs="Times New Roman"/>
          <w:sz w:val="20"/>
          <w:szCs w:val="20"/>
        </w:rPr>
        <w:t xml:space="preserve"> и в сроки, предусмотренные настоящим Договором.</w:t>
      </w:r>
    </w:p>
    <w:p w14:paraId="17C35E87" w14:textId="77777777" w:rsidR="00BA56D3" w:rsidRDefault="00BA56D3" w:rsidP="00BA56D3">
      <w:pPr>
        <w:pStyle w:val="a4"/>
        <w:rPr>
          <w:sz w:val="20"/>
        </w:rPr>
      </w:pPr>
      <w:r w:rsidRPr="00BB20B6">
        <w:rPr>
          <w:sz w:val="20"/>
        </w:rPr>
        <w:t xml:space="preserve">7.2. Своими силами и средствами, в счет Цены договора, </w:t>
      </w:r>
      <w:r>
        <w:rPr>
          <w:sz w:val="20"/>
        </w:rPr>
        <w:t>получить</w:t>
      </w:r>
      <w:r w:rsidRPr="00BB20B6">
        <w:rPr>
          <w:sz w:val="20"/>
        </w:rPr>
        <w:t xml:space="preserve"> в установленные </w:t>
      </w:r>
      <w:proofErr w:type="gramStart"/>
      <w:r w:rsidRPr="00BB20B6">
        <w:rPr>
          <w:sz w:val="20"/>
        </w:rPr>
        <w:t>сроки  все</w:t>
      </w:r>
      <w:proofErr w:type="gramEnd"/>
      <w:r w:rsidRPr="00BB20B6">
        <w:rPr>
          <w:sz w:val="20"/>
        </w:rPr>
        <w:t xml:space="preserve"> необходимы</w:t>
      </w:r>
      <w:r>
        <w:rPr>
          <w:sz w:val="20"/>
        </w:rPr>
        <w:t>е</w:t>
      </w:r>
      <w:r w:rsidRPr="00BB20B6">
        <w:rPr>
          <w:sz w:val="20"/>
        </w:rPr>
        <w:t xml:space="preserve"> допуск</w:t>
      </w:r>
      <w:r>
        <w:rPr>
          <w:sz w:val="20"/>
        </w:rPr>
        <w:t>и</w:t>
      </w:r>
      <w:r w:rsidRPr="00BB20B6">
        <w:rPr>
          <w:sz w:val="20"/>
        </w:rPr>
        <w:t>, разрешени</w:t>
      </w:r>
      <w:r>
        <w:rPr>
          <w:sz w:val="20"/>
        </w:rPr>
        <w:t>я</w:t>
      </w:r>
      <w:r w:rsidRPr="00BB20B6">
        <w:rPr>
          <w:sz w:val="20"/>
        </w:rPr>
        <w:t xml:space="preserve"> и лицензи</w:t>
      </w:r>
      <w:r>
        <w:rPr>
          <w:sz w:val="20"/>
        </w:rPr>
        <w:t>и</w:t>
      </w:r>
      <w:r w:rsidRPr="00BB20B6">
        <w:rPr>
          <w:sz w:val="20"/>
        </w:rPr>
        <w:t xml:space="preserve"> на право производства Работ и услуг, требуемых в соответствии с законодательством Республики </w:t>
      </w:r>
      <w:r w:rsidRPr="00BB20B6">
        <w:rPr>
          <w:sz w:val="20"/>
        </w:rPr>
        <w:lastRenderedPageBreak/>
        <w:t xml:space="preserve">Казахстан, в том числе вышеуказанное разрешение уполномоченного органа на производство строительно-монтажных работ.  </w:t>
      </w:r>
    </w:p>
    <w:p w14:paraId="3D0E2DEB" w14:textId="77777777" w:rsidR="00BA56D3" w:rsidRPr="00BB20B6" w:rsidRDefault="00BA56D3" w:rsidP="00BA56D3">
      <w:pPr>
        <w:pStyle w:val="a4"/>
        <w:rPr>
          <w:sz w:val="20"/>
        </w:rPr>
      </w:pPr>
      <w:r>
        <w:rPr>
          <w:sz w:val="20"/>
        </w:rPr>
        <w:t>7.3.</w:t>
      </w:r>
      <w:r w:rsidRPr="00EB058E">
        <w:rPr>
          <w:sz w:val="20"/>
        </w:rPr>
        <w:t xml:space="preserve"> </w:t>
      </w:r>
      <w:r w:rsidRPr="00BB20B6">
        <w:rPr>
          <w:sz w:val="20"/>
        </w:rPr>
        <w:t>Своими силами и средствами</w:t>
      </w:r>
      <w:r>
        <w:rPr>
          <w:sz w:val="20"/>
        </w:rPr>
        <w:t xml:space="preserve"> приобрести в</w:t>
      </w:r>
      <w:r w:rsidRPr="00B45679">
        <w:rPr>
          <w:sz w:val="20"/>
        </w:rPr>
        <w:t>се необходимые для строительства материалы.</w:t>
      </w:r>
    </w:p>
    <w:p w14:paraId="64047825" w14:textId="77777777" w:rsidR="00BA56D3" w:rsidRPr="00BB20B6" w:rsidRDefault="00BA56D3" w:rsidP="00BA56D3">
      <w:pPr>
        <w:pStyle w:val="a4"/>
        <w:rPr>
          <w:sz w:val="20"/>
        </w:rPr>
      </w:pPr>
      <w:r>
        <w:rPr>
          <w:sz w:val="20"/>
        </w:rPr>
        <w:t>7.4</w:t>
      </w:r>
      <w:r w:rsidRPr="00BB20B6">
        <w:rPr>
          <w:sz w:val="20"/>
        </w:rPr>
        <w:t>. В течение 5 (пяти) рабочих дней, по</w:t>
      </w:r>
      <w:r>
        <w:rPr>
          <w:sz w:val="20"/>
        </w:rPr>
        <w:t>сле подписания Договора, назначить</w:t>
      </w:r>
      <w:r w:rsidRPr="00BB20B6">
        <w:rPr>
          <w:sz w:val="20"/>
        </w:rPr>
        <w:t xml:space="preserve"> </w:t>
      </w:r>
      <w:proofErr w:type="gramStart"/>
      <w:r w:rsidRPr="00BB20B6">
        <w:rPr>
          <w:sz w:val="20"/>
        </w:rPr>
        <w:t>сотрудников,  которые</w:t>
      </w:r>
      <w:proofErr w:type="gramEnd"/>
      <w:r w:rsidRPr="00BB20B6">
        <w:rPr>
          <w:sz w:val="20"/>
        </w:rPr>
        <w:t xml:space="preserve"> будут являться официальными Представителями Подрядчика для решения с Заказчиком вопросов, возникающих в процессе выполнения работ на Объекте, а именно:</w:t>
      </w:r>
    </w:p>
    <w:p w14:paraId="1A82133D" w14:textId="77777777" w:rsidR="00BA56D3" w:rsidRPr="00BB20B6" w:rsidRDefault="00BA56D3" w:rsidP="00BA56D3">
      <w:pPr>
        <w:pStyle w:val="a4"/>
        <w:numPr>
          <w:ilvl w:val="0"/>
          <w:numId w:val="19"/>
        </w:numPr>
        <w:tabs>
          <w:tab w:val="clear" w:pos="0"/>
          <w:tab w:val="left" w:pos="708"/>
        </w:tabs>
        <w:suppressAutoHyphens/>
        <w:ind w:left="0" w:firstLine="0"/>
        <w:rPr>
          <w:sz w:val="20"/>
        </w:rPr>
      </w:pPr>
      <w:r w:rsidRPr="00BB20B6">
        <w:rPr>
          <w:sz w:val="20"/>
        </w:rPr>
        <w:t>ответственных Представителей за осуществление Контроля качества Работ на Объекте;</w:t>
      </w:r>
    </w:p>
    <w:p w14:paraId="3531C45F" w14:textId="77777777" w:rsidR="00BA56D3" w:rsidRPr="00BB20B6" w:rsidRDefault="00BA56D3" w:rsidP="00BA56D3">
      <w:pPr>
        <w:pStyle w:val="a4"/>
        <w:rPr>
          <w:sz w:val="20"/>
        </w:rPr>
      </w:pPr>
      <w:r w:rsidRPr="00BB20B6">
        <w:rPr>
          <w:sz w:val="20"/>
        </w:rPr>
        <w:t xml:space="preserve">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w:t>
      </w:r>
      <w:proofErr w:type="gramStart"/>
      <w:r w:rsidRPr="00BB20B6">
        <w:rPr>
          <w:sz w:val="20"/>
        </w:rPr>
        <w:t>Доверенности</w:t>
      </w:r>
      <w:r>
        <w:rPr>
          <w:sz w:val="20"/>
        </w:rPr>
        <w:t xml:space="preserve">,   </w:t>
      </w:r>
      <w:proofErr w:type="gramEnd"/>
      <w:r>
        <w:rPr>
          <w:sz w:val="20"/>
        </w:rPr>
        <w:t>оригинал  доверенности</w:t>
      </w:r>
      <w:r w:rsidRPr="00BB20B6">
        <w:rPr>
          <w:sz w:val="20"/>
        </w:rPr>
        <w:t xml:space="preserve">. </w:t>
      </w:r>
    </w:p>
    <w:p w14:paraId="5147396B" w14:textId="77777777" w:rsidR="00BA56D3" w:rsidRDefault="00BA56D3" w:rsidP="00BA56D3">
      <w:pPr>
        <w:pStyle w:val="310"/>
        <w:widowControl/>
        <w:tabs>
          <w:tab w:val="left" w:pos="408"/>
          <w:tab w:val="left" w:pos="1276"/>
        </w:tabs>
        <w:spacing w:line="240" w:lineRule="auto"/>
        <w:ind w:left="0"/>
        <w:rPr>
          <w:rFonts w:ascii="Times New Roman" w:hAnsi="Times New Roman" w:cs="Times New Roman"/>
          <w:sz w:val="20"/>
          <w:szCs w:val="20"/>
        </w:rPr>
      </w:pPr>
      <w:r>
        <w:rPr>
          <w:rFonts w:ascii="Times New Roman" w:hAnsi="Times New Roman" w:cs="Times New Roman"/>
          <w:sz w:val="20"/>
          <w:szCs w:val="20"/>
        </w:rPr>
        <w:t>7.4</w:t>
      </w:r>
      <w:r w:rsidRPr="00BB20B6">
        <w:rPr>
          <w:rFonts w:ascii="Times New Roman" w:hAnsi="Times New Roman" w:cs="Times New Roman"/>
          <w:sz w:val="20"/>
          <w:szCs w:val="20"/>
        </w:rPr>
        <w:t>.1. В случае изменений в составе Представителей, Подрядчик обязан в течение одного рабочего дня письменно сообщить Заказчику о таких изменениях с приложением подтверждающих документов.</w:t>
      </w:r>
    </w:p>
    <w:p w14:paraId="34728D99" w14:textId="77777777" w:rsidR="00BA56D3" w:rsidRPr="00E82B2F" w:rsidRDefault="00BA56D3" w:rsidP="00BA56D3">
      <w:pPr>
        <w:pStyle w:val="310"/>
        <w:widowControl/>
        <w:tabs>
          <w:tab w:val="left" w:pos="408"/>
          <w:tab w:val="left" w:pos="1276"/>
        </w:tabs>
        <w:spacing w:line="240" w:lineRule="auto"/>
        <w:ind w:left="0"/>
        <w:rPr>
          <w:rFonts w:ascii="Times New Roman" w:hAnsi="Times New Roman" w:cs="Times New Roman"/>
          <w:sz w:val="20"/>
          <w:szCs w:val="20"/>
        </w:rPr>
      </w:pPr>
      <w:r>
        <w:rPr>
          <w:rFonts w:ascii="Times New Roman" w:hAnsi="Times New Roman" w:cs="Times New Roman"/>
          <w:sz w:val="20"/>
          <w:szCs w:val="20"/>
        </w:rPr>
        <w:t>7.5.</w:t>
      </w:r>
      <w:r w:rsidRPr="00E82B2F">
        <w:rPr>
          <w:rFonts w:ascii="Times New Roman" w:hAnsi="Times New Roman" w:cs="Times New Roman"/>
          <w:sz w:val="20"/>
        </w:rPr>
        <w:t xml:space="preserve">В течение 5 (пяти) рабочих дней, после подписания </w:t>
      </w:r>
      <w:proofErr w:type="gramStart"/>
      <w:r w:rsidRPr="00E82B2F">
        <w:rPr>
          <w:rFonts w:ascii="Times New Roman" w:hAnsi="Times New Roman" w:cs="Times New Roman"/>
          <w:sz w:val="20"/>
        </w:rPr>
        <w:t>Договора,</w:t>
      </w:r>
      <w:r>
        <w:rPr>
          <w:rFonts w:ascii="Times New Roman" w:hAnsi="Times New Roman" w:cs="Times New Roman"/>
          <w:sz w:val="20"/>
        </w:rPr>
        <w:t xml:space="preserve">  предоставить</w:t>
      </w:r>
      <w:proofErr w:type="gramEnd"/>
      <w:r>
        <w:rPr>
          <w:rFonts w:ascii="Times New Roman" w:hAnsi="Times New Roman" w:cs="Times New Roman"/>
          <w:sz w:val="20"/>
        </w:rPr>
        <w:t xml:space="preserve">    Заказчику    на   согласование    График  выполнения    работ.  </w:t>
      </w:r>
      <w:proofErr w:type="gramStart"/>
      <w:r>
        <w:rPr>
          <w:rFonts w:ascii="Times New Roman" w:hAnsi="Times New Roman" w:cs="Times New Roman"/>
          <w:sz w:val="20"/>
        </w:rPr>
        <w:t>В  случае</w:t>
      </w:r>
      <w:proofErr w:type="gramEnd"/>
      <w:r>
        <w:rPr>
          <w:rFonts w:ascii="Times New Roman" w:hAnsi="Times New Roman" w:cs="Times New Roman"/>
          <w:sz w:val="20"/>
        </w:rPr>
        <w:t xml:space="preserve">  не предоставления  Подрядчиком  Графика  выполнения   работ,  Заказчик  самостоятельно  составляет  График выполнения   работ,  обязательный  к  исполнению  </w:t>
      </w:r>
      <w:proofErr w:type="spellStart"/>
      <w:r>
        <w:rPr>
          <w:rFonts w:ascii="Times New Roman" w:hAnsi="Times New Roman" w:cs="Times New Roman"/>
          <w:sz w:val="20"/>
        </w:rPr>
        <w:t>Подрячиком</w:t>
      </w:r>
      <w:proofErr w:type="spellEnd"/>
      <w:r>
        <w:rPr>
          <w:rFonts w:ascii="Times New Roman" w:hAnsi="Times New Roman" w:cs="Times New Roman"/>
          <w:sz w:val="20"/>
        </w:rPr>
        <w:t xml:space="preserve">.  </w:t>
      </w:r>
    </w:p>
    <w:p w14:paraId="29AEE440" w14:textId="77777777" w:rsidR="00BA56D3" w:rsidRPr="00BB20B6" w:rsidRDefault="00BA56D3" w:rsidP="00BA56D3">
      <w:pPr>
        <w:pStyle w:val="310"/>
        <w:keepLines/>
        <w:widowControl/>
        <w:tabs>
          <w:tab w:val="left" w:pos="144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w:t>
      </w:r>
      <w:r>
        <w:rPr>
          <w:rFonts w:ascii="Times New Roman" w:hAnsi="Times New Roman" w:cs="Times New Roman"/>
          <w:sz w:val="20"/>
          <w:szCs w:val="20"/>
        </w:rPr>
        <w:t>6</w:t>
      </w:r>
      <w:r w:rsidRPr="00BB20B6">
        <w:rPr>
          <w:rFonts w:ascii="Times New Roman" w:hAnsi="Times New Roman" w:cs="Times New Roman"/>
          <w:sz w:val="20"/>
          <w:szCs w:val="20"/>
        </w:rPr>
        <w:t>. По устному и письменному запросу уполномоченных представителей Заказчика предоставля</w:t>
      </w:r>
      <w:r>
        <w:rPr>
          <w:rFonts w:ascii="Times New Roman" w:hAnsi="Times New Roman" w:cs="Times New Roman"/>
          <w:sz w:val="20"/>
          <w:szCs w:val="20"/>
        </w:rPr>
        <w:t xml:space="preserve">ть </w:t>
      </w:r>
      <w:r w:rsidRPr="00BB20B6">
        <w:rPr>
          <w:rFonts w:ascii="Times New Roman" w:hAnsi="Times New Roman" w:cs="Times New Roman"/>
          <w:sz w:val="20"/>
          <w:szCs w:val="20"/>
        </w:rPr>
        <w:t>данные о ходе Работ, в том числе наличия на Объекте технических и человеческих ресурсов, наличие Материалов и Оборудования, и других данных, имеющих отношение к выполняемым Подрядчиком Работ;</w:t>
      </w:r>
    </w:p>
    <w:p w14:paraId="35773189" w14:textId="77777777" w:rsidR="00BA56D3" w:rsidRPr="00BB20B6" w:rsidRDefault="00BA56D3" w:rsidP="00BA56D3">
      <w:pPr>
        <w:pStyle w:val="310"/>
        <w:keepLines/>
        <w:widowControl/>
        <w:tabs>
          <w:tab w:val="left" w:pos="408"/>
          <w:tab w:val="left" w:pos="144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w:t>
      </w:r>
      <w:r>
        <w:rPr>
          <w:rFonts w:ascii="Times New Roman" w:hAnsi="Times New Roman" w:cs="Times New Roman"/>
          <w:sz w:val="20"/>
          <w:szCs w:val="20"/>
        </w:rPr>
        <w:t>7</w:t>
      </w:r>
      <w:r w:rsidRPr="00BB20B6">
        <w:rPr>
          <w:rFonts w:ascii="Times New Roman" w:hAnsi="Times New Roman" w:cs="Times New Roman"/>
          <w:sz w:val="20"/>
          <w:szCs w:val="20"/>
        </w:rPr>
        <w:t>. Обеспечива</w:t>
      </w:r>
      <w:r>
        <w:rPr>
          <w:rFonts w:ascii="Times New Roman" w:hAnsi="Times New Roman" w:cs="Times New Roman"/>
          <w:sz w:val="20"/>
          <w:szCs w:val="20"/>
        </w:rPr>
        <w:t>ть</w:t>
      </w:r>
      <w:r w:rsidRPr="00BB20B6">
        <w:rPr>
          <w:rFonts w:ascii="Times New Roman" w:hAnsi="Times New Roman" w:cs="Times New Roman"/>
          <w:sz w:val="20"/>
          <w:szCs w:val="20"/>
        </w:rPr>
        <w:t xml:space="preserve"> в счет Цены договора в соответствии с законодательством Республики Казахстан:</w:t>
      </w:r>
    </w:p>
    <w:p w14:paraId="38B416C8" w14:textId="77777777" w:rsidR="00BA56D3" w:rsidRPr="00BB20B6" w:rsidRDefault="00BA56D3" w:rsidP="00BA56D3">
      <w:pPr>
        <w:pStyle w:val="310"/>
        <w:keepLines/>
        <w:widowControl/>
        <w:numPr>
          <w:ilvl w:val="0"/>
          <w:numId w:val="20"/>
        </w:numPr>
        <w:tabs>
          <w:tab w:val="left" w:pos="408"/>
          <w:tab w:val="left" w:pos="1440"/>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Строительную площадку - водоснабжением и энергоресурсами;</w:t>
      </w:r>
    </w:p>
    <w:p w14:paraId="6FDAD177" w14:textId="77777777" w:rsidR="00BA56D3" w:rsidRPr="00BB20B6" w:rsidRDefault="00BA56D3" w:rsidP="00BA56D3">
      <w:pPr>
        <w:pStyle w:val="310"/>
        <w:keepLines/>
        <w:widowControl/>
        <w:tabs>
          <w:tab w:val="left" w:pos="720"/>
          <w:tab w:val="left" w:pos="144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w:t>
      </w:r>
      <w:r>
        <w:rPr>
          <w:rFonts w:ascii="Times New Roman" w:hAnsi="Times New Roman" w:cs="Times New Roman"/>
          <w:sz w:val="20"/>
          <w:szCs w:val="20"/>
        </w:rPr>
        <w:t>8</w:t>
      </w:r>
      <w:r w:rsidRPr="00BB20B6">
        <w:rPr>
          <w:rFonts w:ascii="Times New Roman" w:hAnsi="Times New Roman" w:cs="Times New Roman"/>
          <w:sz w:val="20"/>
          <w:szCs w:val="20"/>
        </w:rPr>
        <w:t>. Соблюда</w:t>
      </w:r>
      <w:r>
        <w:rPr>
          <w:rFonts w:ascii="Times New Roman" w:hAnsi="Times New Roman" w:cs="Times New Roman"/>
          <w:sz w:val="20"/>
          <w:szCs w:val="20"/>
        </w:rPr>
        <w:t>ть</w:t>
      </w:r>
      <w:r w:rsidRPr="00BB20B6">
        <w:rPr>
          <w:rFonts w:ascii="Times New Roman" w:hAnsi="Times New Roman" w:cs="Times New Roman"/>
          <w:sz w:val="20"/>
          <w:szCs w:val="20"/>
        </w:rPr>
        <w:t xml:space="preserve">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а при необходимости, в счет Цены договора, получа</w:t>
      </w:r>
      <w:r>
        <w:rPr>
          <w:rFonts w:ascii="Times New Roman" w:hAnsi="Times New Roman" w:cs="Times New Roman"/>
          <w:sz w:val="20"/>
          <w:szCs w:val="20"/>
        </w:rPr>
        <w:t xml:space="preserve">ть </w:t>
      </w:r>
      <w:r w:rsidRPr="00BB20B6">
        <w:rPr>
          <w:rFonts w:ascii="Times New Roman" w:hAnsi="Times New Roman" w:cs="Times New Roman"/>
          <w:sz w:val="20"/>
          <w:szCs w:val="20"/>
        </w:rPr>
        <w:t>в УДП МВД РК и в иных компетентных органах разрешения и согласования на перемещение негабаритных и опасных грузов.</w:t>
      </w:r>
    </w:p>
    <w:p w14:paraId="38A2C821" w14:textId="77777777" w:rsidR="00BA56D3" w:rsidRPr="00BB20B6" w:rsidRDefault="00BA56D3" w:rsidP="00BA56D3">
      <w:pPr>
        <w:pStyle w:val="310"/>
        <w:keepLines/>
        <w:widowControl/>
        <w:tabs>
          <w:tab w:val="left" w:pos="720"/>
          <w:tab w:val="left" w:pos="144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w:t>
      </w:r>
      <w:r>
        <w:rPr>
          <w:rFonts w:ascii="Times New Roman" w:hAnsi="Times New Roman" w:cs="Times New Roman"/>
          <w:sz w:val="20"/>
          <w:szCs w:val="20"/>
        </w:rPr>
        <w:t>9</w:t>
      </w:r>
      <w:r w:rsidRPr="00BB20B6">
        <w:rPr>
          <w:rFonts w:ascii="Times New Roman" w:hAnsi="Times New Roman" w:cs="Times New Roman"/>
          <w:sz w:val="20"/>
          <w:szCs w:val="20"/>
        </w:rPr>
        <w:t>. Обеспечива</w:t>
      </w:r>
      <w:r>
        <w:rPr>
          <w:rFonts w:ascii="Times New Roman" w:hAnsi="Times New Roman" w:cs="Times New Roman"/>
          <w:sz w:val="20"/>
          <w:szCs w:val="20"/>
        </w:rPr>
        <w:t>ть</w:t>
      </w:r>
      <w:r w:rsidRPr="00BB20B6">
        <w:rPr>
          <w:rFonts w:ascii="Times New Roman" w:hAnsi="Times New Roman" w:cs="Times New Roman"/>
          <w:sz w:val="20"/>
          <w:szCs w:val="20"/>
        </w:rPr>
        <w:t xml:space="preserve"> в процессе проведения строительных работ собственными силами и в счет Цены договора систематическую уборку Объекта от строительного мусора с его последующим вывозом на специализированные полигоны, а также 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В счет Цены договора заключа</w:t>
      </w:r>
      <w:r>
        <w:rPr>
          <w:rFonts w:ascii="Times New Roman" w:hAnsi="Times New Roman" w:cs="Times New Roman"/>
          <w:sz w:val="20"/>
          <w:szCs w:val="20"/>
        </w:rPr>
        <w:t>ть</w:t>
      </w:r>
      <w:r w:rsidRPr="00BB20B6">
        <w:rPr>
          <w:rFonts w:ascii="Times New Roman" w:hAnsi="Times New Roman" w:cs="Times New Roman"/>
          <w:sz w:val="20"/>
          <w:szCs w:val="20"/>
        </w:rPr>
        <w:t xml:space="preserve"> договоры на утилизацию отходов строительного производства.</w:t>
      </w:r>
    </w:p>
    <w:p w14:paraId="57E4643E" w14:textId="77777777" w:rsidR="00BA56D3" w:rsidRPr="00BB20B6" w:rsidRDefault="00BA56D3" w:rsidP="00BA56D3">
      <w:pPr>
        <w:pStyle w:val="310"/>
        <w:keepLines/>
        <w:widowControl/>
        <w:tabs>
          <w:tab w:val="left" w:pos="720"/>
          <w:tab w:val="left" w:pos="144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w:t>
      </w:r>
      <w:r>
        <w:rPr>
          <w:rFonts w:ascii="Times New Roman" w:hAnsi="Times New Roman" w:cs="Times New Roman"/>
          <w:sz w:val="20"/>
          <w:szCs w:val="20"/>
        </w:rPr>
        <w:t>10</w:t>
      </w:r>
      <w:r w:rsidRPr="00BB20B6">
        <w:rPr>
          <w:rFonts w:ascii="Times New Roman" w:hAnsi="Times New Roman" w:cs="Times New Roman"/>
          <w:sz w:val="20"/>
          <w:szCs w:val="20"/>
        </w:rPr>
        <w:t>.  По завершении Работ по Договору, в течение 7 (семи) календарных дней, выв</w:t>
      </w:r>
      <w:r>
        <w:rPr>
          <w:rFonts w:ascii="Times New Roman" w:hAnsi="Times New Roman" w:cs="Times New Roman"/>
          <w:sz w:val="20"/>
          <w:szCs w:val="20"/>
        </w:rPr>
        <w:t>езти</w:t>
      </w:r>
      <w:r w:rsidRPr="00BB20B6">
        <w:rPr>
          <w:rFonts w:ascii="Times New Roman" w:hAnsi="Times New Roman" w:cs="Times New Roman"/>
          <w:sz w:val="20"/>
          <w:szCs w:val="20"/>
        </w:rPr>
        <w:t xml:space="preserve"> со Строительной площадки все собственное оборудование, строительную технику, излишки материалов и т.п. Произв</w:t>
      </w:r>
      <w:r>
        <w:rPr>
          <w:rFonts w:ascii="Times New Roman" w:hAnsi="Times New Roman" w:cs="Times New Roman"/>
          <w:sz w:val="20"/>
          <w:szCs w:val="20"/>
        </w:rPr>
        <w:t>ести</w:t>
      </w:r>
      <w:r w:rsidRPr="00BB20B6">
        <w:rPr>
          <w:rFonts w:ascii="Times New Roman" w:hAnsi="Times New Roman" w:cs="Times New Roman"/>
          <w:sz w:val="20"/>
          <w:szCs w:val="20"/>
        </w:rPr>
        <w:t xml:space="preserve"> за свой счет по согласованию с Заказчиком демонтаж возведенных им Временных зданий и сооружений и остав</w:t>
      </w:r>
      <w:r>
        <w:rPr>
          <w:rFonts w:ascii="Times New Roman" w:hAnsi="Times New Roman" w:cs="Times New Roman"/>
          <w:sz w:val="20"/>
          <w:szCs w:val="20"/>
        </w:rPr>
        <w:t>ить</w:t>
      </w:r>
      <w:r w:rsidRPr="00BB20B6">
        <w:rPr>
          <w:rFonts w:ascii="Times New Roman" w:hAnsi="Times New Roman" w:cs="Times New Roman"/>
          <w:sz w:val="20"/>
          <w:szCs w:val="20"/>
        </w:rPr>
        <w:t xml:space="preserve"> после себя Объект и Строительную площадку в состоянии, соответствующем экологическим требованиям и санитарным нормам.</w:t>
      </w:r>
    </w:p>
    <w:p w14:paraId="6FE67896" w14:textId="77777777" w:rsidR="00BA56D3" w:rsidRPr="00BB20B6" w:rsidRDefault="00BA56D3" w:rsidP="00BA56D3">
      <w:pPr>
        <w:pStyle w:val="310"/>
        <w:widowControl/>
        <w:tabs>
          <w:tab w:val="left" w:pos="72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w:t>
      </w:r>
      <w:r>
        <w:rPr>
          <w:rFonts w:ascii="Times New Roman" w:hAnsi="Times New Roman" w:cs="Times New Roman"/>
          <w:sz w:val="20"/>
          <w:szCs w:val="20"/>
        </w:rPr>
        <w:t>11</w:t>
      </w:r>
      <w:r w:rsidRPr="00BB20B6">
        <w:rPr>
          <w:rFonts w:ascii="Times New Roman" w:hAnsi="Times New Roman" w:cs="Times New Roman"/>
          <w:sz w:val="20"/>
          <w:szCs w:val="20"/>
        </w:rPr>
        <w:t xml:space="preserve">. В срок, не позднее, чем за 15 (пятнадцать) календарных дней до даты </w:t>
      </w:r>
      <w:proofErr w:type="gramStart"/>
      <w:r w:rsidRPr="00BB20B6">
        <w:rPr>
          <w:rFonts w:ascii="Times New Roman" w:hAnsi="Times New Roman" w:cs="Times New Roman"/>
          <w:sz w:val="20"/>
          <w:szCs w:val="20"/>
        </w:rPr>
        <w:t>завершения  Работ</w:t>
      </w:r>
      <w:proofErr w:type="gramEnd"/>
      <w:r w:rsidRPr="00BB20B6">
        <w:rPr>
          <w:rFonts w:ascii="Times New Roman" w:hAnsi="Times New Roman" w:cs="Times New Roman"/>
          <w:sz w:val="20"/>
          <w:szCs w:val="20"/>
        </w:rPr>
        <w:t xml:space="preserve"> на Объекте в полном объеме и в соответствии с Рабочей документацией направ</w:t>
      </w:r>
      <w:r>
        <w:rPr>
          <w:rFonts w:ascii="Times New Roman" w:hAnsi="Times New Roman" w:cs="Times New Roman"/>
          <w:sz w:val="20"/>
          <w:szCs w:val="20"/>
        </w:rPr>
        <w:t>ить</w:t>
      </w:r>
      <w:r w:rsidRPr="00BB20B6">
        <w:rPr>
          <w:rFonts w:ascii="Times New Roman" w:hAnsi="Times New Roman" w:cs="Times New Roman"/>
          <w:sz w:val="20"/>
          <w:szCs w:val="20"/>
        </w:rPr>
        <w:t xml:space="preserve"> Заказчику письменное уведомление о завершении работ на Объекте.</w:t>
      </w:r>
    </w:p>
    <w:p w14:paraId="77ACF911" w14:textId="77777777" w:rsidR="00BA56D3" w:rsidRPr="00BB20B6" w:rsidRDefault="00BA56D3" w:rsidP="00BA56D3">
      <w:pPr>
        <w:pStyle w:val="310"/>
        <w:widowControl/>
        <w:tabs>
          <w:tab w:val="left" w:pos="72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7.1</w:t>
      </w:r>
      <w:r>
        <w:rPr>
          <w:rFonts w:ascii="Times New Roman" w:hAnsi="Times New Roman" w:cs="Times New Roman"/>
          <w:sz w:val="20"/>
          <w:szCs w:val="20"/>
        </w:rPr>
        <w:t>2</w:t>
      </w:r>
      <w:r w:rsidRPr="00BB20B6">
        <w:rPr>
          <w:rFonts w:ascii="Times New Roman" w:hAnsi="Times New Roman" w:cs="Times New Roman"/>
          <w:sz w:val="20"/>
          <w:szCs w:val="20"/>
        </w:rPr>
        <w:t>. Устран</w:t>
      </w:r>
      <w:r>
        <w:rPr>
          <w:rFonts w:ascii="Times New Roman" w:hAnsi="Times New Roman" w:cs="Times New Roman"/>
          <w:sz w:val="20"/>
          <w:szCs w:val="20"/>
        </w:rPr>
        <w:t>ить</w:t>
      </w:r>
      <w:r w:rsidRPr="00BB20B6">
        <w:rPr>
          <w:rFonts w:ascii="Times New Roman" w:hAnsi="Times New Roman" w:cs="Times New Roman"/>
          <w:sz w:val="20"/>
          <w:szCs w:val="20"/>
        </w:rPr>
        <w:t xml:space="preserve"> в течение срока, согласованного с Заказчиком, своими силами и за свой счет все дефекты в выполненных им Работах, выявленные в течение гарантийного </w:t>
      </w:r>
      <w:proofErr w:type="gramStart"/>
      <w:r w:rsidRPr="00BB20B6">
        <w:rPr>
          <w:rFonts w:ascii="Times New Roman" w:hAnsi="Times New Roman" w:cs="Times New Roman"/>
          <w:sz w:val="20"/>
          <w:szCs w:val="20"/>
        </w:rPr>
        <w:t>Срока  и</w:t>
      </w:r>
      <w:proofErr w:type="gramEnd"/>
      <w:r w:rsidRPr="00BB20B6">
        <w:rPr>
          <w:rFonts w:ascii="Times New Roman" w:hAnsi="Times New Roman" w:cs="Times New Roman"/>
          <w:sz w:val="20"/>
          <w:szCs w:val="20"/>
        </w:rPr>
        <w:t xml:space="preserve"> являющиеся следствием неисполнения и/или ненадлежащего исполнения Подрядчиком обязательств по Договору. </w:t>
      </w:r>
    </w:p>
    <w:p w14:paraId="41DBF4A4" w14:textId="77777777" w:rsidR="00BA56D3" w:rsidRDefault="00BA56D3" w:rsidP="00BA56D3">
      <w:pPr>
        <w:pStyle w:val="310"/>
        <w:widowControl/>
        <w:tabs>
          <w:tab w:val="left" w:pos="720"/>
          <w:tab w:val="left" w:pos="144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7.1</w:t>
      </w:r>
      <w:r>
        <w:rPr>
          <w:rFonts w:ascii="Times New Roman" w:hAnsi="Times New Roman" w:cs="Times New Roman"/>
          <w:sz w:val="20"/>
          <w:szCs w:val="20"/>
        </w:rPr>
        <w:t>3</w:t>
      </w:r>
      <w:r w:rsidRPr="00BB20B6">
        <w:rPr>
          <w:rFonts w:ascii="Times New Roman" w:hAnsi="Times New Roman" w:cs="Times New Roman"/>
          <w:sz w:val="20"/>
          <w:szCs w:val="20"/>
        </w:rPr>
        <w:t>. Обеспечив</w:t>
      </w:r>
      <w:r>
        <w:rPr>
          <w:rFonts w:ascii="Times New Roman" w:hAnsi="Times New Roman" w:cs="Times New Roman"/>
          <w:sz w:val="20"/>
          <w:szCs w:val="20"/>
        </w:rPr>
        <w:t>ать</w:t>
      </w:r>
      <w:r w:rsidRPr="00BB20B6">
        <w:rPr>
          <w:rFonts w:ascii="Times New Roman" w:hAnsi="Times New Roman" w:cs="Times New Roman"/>
          <w:sz w:val="20"/>
          <w:szCs w:val="20"/>
        </w:rPr>
        <w:t xml:space="preserve"> в соответствии с действующими нормативными документами Республики Казахстан, своевременное ведение и хранение Приемо-сдаточной документации по Объекту на месте производ</w:t>
      </w:r>
      <w:r>
        <w:rPr>
          <w:rFonts w:ascii="Times New Roman" w:hAnsi="Times New Roman" w:cs="Times New Roman"/>
          <w:sz w:val="20"/>
          <w:szCs w:val="20"/>
        </w:rPr>
        <w:t>ства работ, а также предоставлять</w:t>
      </w:r>
      <w:r w:rsidRPr="00BB20B6">
        <w:rPr>
          <w:rFonts w:ascii="Times New Roman" w:hAnsi="Times New Roman" w:cs="Times New Roman"/>
          <w:sz w:val="20"/>
          <w:szCs w:val="20"/>
        </w:rPr>
        <w:t xml:space="preserve"> Заказчику,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Работ.</w:t>
      </w:r>
    </w:p>
    <w:p w14:paraId="2E450DF9" w14:textId="77777777" w:rsidR="00BA56D3" w:rsidRDefault="00BA56D3" w:rsidP="00BA56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w:t>
      </w:r>
      <w:r w:rsidRPr="00B45679">
        <w:rPr>
          <w:rFonts w:ascii="Times New Roman" w:hAnsi="Times New Roman" w:cs="Times New Roman"/>
          <w:sz w:val="20"/>
          <w:szCs w:val="20"/>
        </w:rPr>
        <w:t>.</w:t>
      </w:r>
      <w:proofErr w:type="gramStart"/>
      <w:r w:rsidRPr="00B45679">
        <w:rPr>
          <w:rFonts w:ascii="Times New Roman" w:hAnsi="Times New Roman" w:cs="Times New Roman"/>
          <w:sz w:val="20"/>
          <w:szCs w:val="20"/>
        </w:rPr>
        <w:t>1</w:t>
      </w:r>
      <w:r>
        <w:rPr>
          <w:rFonts w:ascii="Times New Roman" w:hAnsi="Times New Roman" w:cs="Times New Roman"/>
          <w:sz w:val="20"/>
          <w:szCs w:val="20"/>
        </w:rPr>
        <w:t>4</w:t>
      </w:r>
      <w:r w:rsidRPr="00B45679">
        <w:rPr>
          <w:rFonts w:ascii="Times New Roman" w:hAnsi="Times New Roman" w:cs="Times New Roman"/>
          <w:sz w:val="20"/>
          <w:szCs w:val="20"/>
        </w:rPr>
        <w:t>.</w:t>
      </w:r>
      <w:r>
        <w:rPr>
          <w:rFonts w:ascii="Times New Roman" w:hAnsi="Times New Roman" w:cs="Times New Roman"/>
          <w:sz w:val="20"/>
          <w:szCs w:val="20"/>
        </w:rPr>
        <w:t>Оборудовать</w:t>
      </w:r>
      <w:proofErr w:type="gramEnd"/>
      <w:r>
        <w:rPr>
          <w:rFonts w:ascii="Times New Roman" w:hAnsi="Times New Roman" w:cs="Times New Roman"/>
          <w:sz w:val="20"/>
          <w:szCs w:val="20"/>
        </w:rPr>
        <w:t xml:space="preserve"> т</w:t>
      </w:r>
      <w:r w:rsidRPr="00B45679">
        <w:rPr>
          <w:rFonts w:ascii="Times New Roman" w:hAnsi="Times New Roman" w:cs="Times New Roman"/>
          <w:sz w:val="20"/>
          <w:szCs w:val="20"/>
        </w:rPr>
        <w:t>ерритории, где производятся строительно-монтажные работы средствами пожаротушения.</w:t>
      </w:r>
      <w:r>
        <w:rPr>
          <w:rFonts w:ascii="Times New Roman" w:hAnsi="Times New Roman" w:cs="Times New Roman"/>
          <w:sz w:val="20"/>
          <w:szCs w:val="20"/>
        </w:rPr>
        <w:t xml:space="preserve"> </w:t>
      </w:r>
      <w:r w:rsidRPr="00B45679">
        <w:rPr>
          <w:rFonts w:ascii="Times New Roman" w:hAnsi="Times New Roman" w:cs="Times New Roman"/>
          <w:sz w:val="20"/>
          <w:szCs w:val="20"/>
        </w:rPr>
        <w:t>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p w14:paraId="2A35CD7E" w14:textId="77777777" w:rsidR="00BA56D3" w:rsidRPr="00BB20B6" w:rsidRDefault="00BA56D3" w:rsidP="00BA56D3">
      <w:pPr>
        <w:pStyle w:val="310"/>
        <w:widowControl/>
        <w:tabs>
          <w:tab w:val="left" w:pos="720"/>
          <w:tab w:val="left" w:pos="1440"/>
        </w:tabs>
        <w:spacing w:line="240" w:lineRule="auto"/>
        <w:ind w:left="0"/>
        <w:rPr>
          <w:rFonts w:ascii="Times New Roman" w:hAnsi="Times New Roman" w:cs="Times New Roman"/>
          <w:sz w:val="20"/>
          <w:szCs w:val="20"/>
        </w:rPr>
      </w:pPr>
      <w:r w:rsidRPr="00BB20B6">
        <w:rPr>
          <w:rFonts w:ascii="Times New Roman" w:hAnsi="Times New Roman" w:cs="Times New Roman"/>
          <w:b/>
          <w:sz w:val="20"/>
          <w:szCs w:val="20"/>
        </w:rPr>
        <w:t>7</w:t>
      </w:r>
      <w:r w:rsidRPr="00BB20B6">
        <w:rPr>
          <w:rFonts w:ascii="Times New Roman" w:hAnsi="Times New Roman" w:cs="Times New Roman"/>
          <w:sz w:val="20"/>
          <w:szCs w:val="20"/>
        </w:rPr>
        <w:t>.1</w:t>
      </w:r>
      <w:r>
        <w:rPr>
          <w:rFonts w:ascii="Times New Roman" w:hAnsi="Times New Roman" w:cs="Times New Roman"/>
          <w:sz w:val="20"/>
          <w:szCs w:val="20"/>
        </w:rPr>
        <w:t>4</w:t>
      </w:r>
      <w:r w:rsidRPr="00BB20B6">
        <w:rPr>
          <w:rFonts w:ascii="Times New Roman" w:hAnsi="Times New Roman" w:cs="Times New Roman"/>
          <w:sz w:val="20"/>
          <w:szCs w:val="20"/>
        </w:rPr>
        <w:t>.</w:t>
      </w:r>
      <w:proofErr w:type="gramStart"/>
      <w:r w:rsidRPr="00BB20B6">
        <w:rPr>
          <w:rFonts w:ascii="Times New Roman" w:hAnsi="Times New Roman" w:cs="Times New Roman"/>
          <w:sz w:val="20"/>
          <w:szCs w:val="20"/>
        </w:rPr>
        <w:t>1</w:t>
      </w:r>
      <w:r w:rsidRPr="00BB20B6">
        <w:rPr>
          <w:rFonts w:ascii="Times New Roman" w:hAnsi="Times New Roman" w:cs="Times New Roman"/>
          <w:b/>
          <w:sz w:val="20"/>
          <w:szCs w:val="20"/>
        </w:rPr>
        <w:t>.Список</w:t>
      </w:r>
      <w:proofErr w:type="gramEnd"/>
      <w:r w:rsidRPr="00BB20B6">
        <w:rPr>
          <w:rFonts w:ascii="Times New Roman" w:hAnsi="Times New Roman" w:cs="Times New Roman"/>
          <w:b/>
          <w:sz w:val="20"/>
          <w:szCs w:val="20"/>
        </w:rPr>
        <w:t xml:space="preserve"> приемо-сдаточной документации:</w:t>
      </w:r>
    </w:p>
    <w:p w14:paraId="6D1931EA" w14:textId="77777777" w:rsidR="00BA56D3" w:rsidRPr="00BB20B6" w:rsidRDefault="00BA56D3" w:rsidP="00BA56D3">
      <w:pPr>
        <w:pStyle w:val="310"/>
        <w:widowControl/>
        <w:numPr>
          <w:ilvl w:val="0"/>
          <w:numId w:val="21"/>
        </w:numPr>
        <w:tabs>
          <w:tab w:val="left" w:pos="720"/>
        </w:tabs>
        <w:spacing w:line="240" w:lineRule="auto"/>
        <w:ind w:left="0" w:firstLine="0"/>
        <w:rPr>
          <w:rFonts w:ascii="Times New Roman" w:hAnsi="Times New Roman" w:cs="Times New Roman"/>
          <w:sz w:val="20"/>
          <w:szCs w:val="20"/>
        </w:rPr>
      </w:pPr>
      <w:r>
        <w:rPr>
          <w:rFonts w:ascii="Times New Roman" w:hAnsi="Times New Roman" w:cs="Times New Roman"/>
          <w:sz w:val="20"/>
          <w:szCs w:val="20"/>
        </w:rPr>
        <w:t>Документ, подтверждающий вывоз отходов производства.</w:t>
      </w:r>
    </w:p>
    <w:p w14:paraId="7A9CC15C" w14:textId="77777777" w:rsidR="00BA56D3" w:rsidRPr="00BB20B6" w:rsidRDefault="00BA56D3" w:rsidP="00BA56D3">
      <w:pPr>
        <w:pStyle w:val="310"/>
        <w:widowControl/>
        <w:numPr>
          <w:ilvl w:val="0"/>
          <w:numId w:val="21"/>
        </w:numPr>
        <w:tabs>
          <w:tab w:val="left" w:pos="720"/>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Журнал вводного инструктажа.</w:t>
      </w:r>
    </w:p>
    <w:p w14:paraId="6AB2E13A" w14:textId="77777777" w:rsidR="00BA56D3" w:rsidRPr="00BB20B6" w:rsidRDefault="00BA56D3" w:rsidP="00BA56D3">
      <w:pPr>
        <w:pStyle w:val="310"/>
        <w:widowControl/>
        <w:numPr>
          <w:ilvl w:val="0"/>
          <w:numId w:val="21"/>
        </w:numPr>
        <w:tabs>
          <w:tab w:val="left" w:pos="720"/>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Журнал Инструктажа на рабочем месте.</w:t>
      </w:r>
    </w:p>
    <w:p w14:paraId="6B77632E" w14:textId="77777777" w:rsidR="00BA56D3" w:rsidRPr="00BB20B6" w:rsidRDefault="00BA56D3" w:rsidP="00BA56D3">
      <w:pPr>
        <w:pStyle w:val="310"/>
        <w:widowControl/>
        <w:numPr>
          <w:ilvl w:val="0"/>
          <w:numId w:val="21"/>
        </w:numPr>
        <w:tabs>
          <w:tab w:val="left" w:pos="720"/>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Журнал производства работ.</w:t>
      </w:r>
    </w:p>
    <w:p w14:paraId="5E24D83E" w14:textId="77777777" w:rsidR="00BA56D3" w:rsidRPr="00BB20B6" w:rsidRDefault="00BA56D3" w:rsidP="00BA56D3">
      <w:pPr>
        <w:pStyle w:val="310"/>
        <w:widowControl/>
        <w:numPr>
          <w:ilvl w:val="0"/>
          <w:numId w:val="21"/>
        </w:numPr>
        <w:tabs>
          <w:tab w:val="left" w:pos="720"/>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Акты освидетельствования скрытых работ.</w:t>
      </w:r>
    </w:p>
    <w:p w14:paraId="4688982B" w14:textId="77777777" w:rsidR="00BA56D3" w:rsidRPr="00BB20B6" w:rsidRDefault="00BA56D3" w:rsidP="00BA56D3">
      <w:pPr>
        <w:pStyle w:val="310"/>
        <w:widowControl/>
        <w:numPr>
          <w:ilvl w:val="0"/>
          <w:numId w:val="21"/>
        </w:numPr>
        <w:tabs>
          <w:tab w:val="left" w:pos="720"/>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Паспорта, сертификаты на материалы и изделия.</w:t>
      </w:r>
    </w:p>
    <w:p w14:paraId="014274B4" w14:textId="77777777" w:rsidR="00BA56D3" w:rsidRPr="00BB20B6" w:rsidRDefault="00BA56D3" w:rsidP="00BA56D3">
      <w:pPr>
        <w:pStyle w:val="310"/>
        <w:widowControl/>
        <w:numPr>
          <w:ilvl w:val="0"/>
          <w:numId w:val="21"/>
        </w:numPr>
        <w:tabs>
          <w:tab w:val="left" w:pos="720"/>
        </w:tabs>
        <w:spacing w:line="240" w:lineRule="auto"/>
        <w:ind w:left="0" w:firstLine="0"/>
        <w:rPr>
          <w:rFonts w:ascii="Times New Roman" w:hAnsi="Times New Roman" w:cs="Times New Roman"/>
          <w:sz w:val="20"/>
          <w:szCs w:val="20"/>
        </w:rPr>
      </w:pPr>
      <w:r w:rsidRPr="00BB20B6">
        <w:rPr>
          <w:rFonts w:ascii="Times New Roman" w:hAnsi="Times New Roman" w:cs="Times New Roman"/>
          <w:sz w:val="20"/>
          <w:szCs w:val="20"/>
        </w:rPr>
        <w:t xml:space="preserve">Протоколы испытаний согласно выполняемым работам. </w:t>
      </w:r>
    </w:p>
    <w:p w14:paraId="74F6660F" w14:textId="77777777" w:rsidR="00BA56D3" w:rsidRPr="00BB20B6" w:rsidRDefault="00BA56D3" w:rsidP="00BA56D3">
      <w:pPr>
        <w:pStyle w:val="310"/>
        <w:widowControl/>
        <w:tabs>
          <w:tab w:val="left" w:pos="720"/>
        </w:tabs>
        <w:spacing w:line="240" w:lineRule="auto"/>
        <w:ind w:left="0"/>
        <w:rPr>
          <w:rFonts w:ascii="Times New Roman" w:hAnsi="Times New Roman" w:cs="Times New Roman"/>
          <w:b/>
          <w:sz w:val="20"/>
          <w:szCs w:val="20"/>
        </w:rPr>
      </w:pPr>
      <w:proofErr w:type="gramStart"/>
      <w:r w:rsidRPr="00BB20B6">
        <w:rPr>
          <w:rFonts w:ascii="Times New Roman" w:hAnsi="Times New Roman" w:cs="Times New Roman"/>
          <w:sz w:val="20"/>
          <w:szCs w:val="20"/>
        </w:rPr>
        <w:t>7.1</w:t>
      </w:r>
      <w:r>
        <w:rPr>
          <w:rFonts w:ascii="Times New Roman" w:hAnsi="Times New Roman" w:cs="Times New Roman"/>
          <w:sz w:val="20"/>
          <w:szCs w:val="20"/>
        </w:rPr>
        <w:t>4</w:t>
      </w:r>
      <w:r w:rsidRPr="00BB20B6">
        <w:rPr>
          <w:rFonts w:ascii="Times New Roman" w:hAnsi="Times New Roman" w:cs="Times New Roman"/>
          <w:sz w:val="20"/>
          <w:szCs w:val="20"/>
        </w:rPr>
        <w:t>.2 .</w:t>
      </w:r>
      <w:proofErr w:type="gramEnd"/>
      <w:r w:rsidRPr="00BB20B6">
        <w:rPr>
          <w:rFonts w:ascii="Times New Roman" w:hAnsi="Times New Roman" w:cs="Times New Roman"/>
          <w:b/>
          <w:sz w:val="20"/>
          <w:szCs w:val="20"/>
        </w:rPr>
        <w:t xml:space="preserve"> </w:t>
      </w:r>
      <w:r w:rsidRPr="00BB20B6">
        <w:rPr>
          <w:rFonts w:ascii="Times New Roman" w:hAnsi="Times New Roman" w:cs="Times New Roman"/>
          <w:sz w:val="20"/>
          <w:szCs w:val="20"/>
        </w:rPr>
        <w:t>Приемо-сдаточная документация должна быть передана Заказчику по реестру, подписанному Сторонами.</w:t>
      </w:r>
    </w:p>
    <w:p w14:paraId="2BB65080" w14:textId="77777777" w:rsidR="00BA56D3" w:rsidRPr="00BB20B6" w:rsidRDefault="00BA56D3" w:rsidP="00BA56D3">
      <w:pPr>
        <w:pStyle w:val="310"/>
        <w:widowControl/>
        <w:tabs>
          <w:tab w:val="left" w:pos="408"/>
          <w:tab w:val="left" w:pos="72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7.1</w:t>
      </w:r>
      <w:r>
        <w:rPr>
          <w:rFonts w:ascii="Times New Roman" w:hAnsi="Times New Roman" w:cs="Times New Roman"/>
          <w:sz w:val="20"/>
          <w:szCs w:val="20"/>
        </w:rPr>
        <w:t>5</w:t>
      </w:r>
      <w:r w:rsidRPr="00BB20B6">
        <w:rPr>
          <w:rFonts w:ascii="Times New Roman" w:hAnsi="Times New Roman" w:cs="Times New Roman"/>
          <w:sz w:val="20"/>
          <w:szCs w:val="20"/>
        </w:rPr>
        <w:t xml:space="preserve">. </w:t>
      </w:r>
      <w:proofErr w:type="gramStart"/>
      <w:r w:rsidRPr="00BB20B6">
        <w:rPr>
          <w:rFonts w:ascii="Times New Roman" w:hAnsi="Times New Roman" w:cs="Times New Roman"/>
          <w:sz w:val="20"/>
          <w:szCs w:val="20"/>
        </w:rPr>
        <w:t>Производит</w:t>
      </w:r>
      <w:r>
        <w:rPr>
          <w:rFonts w:ascii="Times New Roman" w:hAnsi="Times New Roman" w:cs="Times New Roman"/>
          <w:sz w:val="20"/>
          <w:szCs w:val="20"/>
        </w:rPr>
        <w:t xml:space="preserve">ь </w:t>
      </w:r>
      <w:r w:rsidRPr="00BB20B6">
        <w:rPr>
          <w:rFonts w:ascii="Times New Roman" w:hAnsi="Times New Roman" w:cs="Times New Roman"/>
          <w:sz w:val="20"/>
          <w:szCs w:val="20"/>
        </w:rPr>
        <w:t xml:space="preserve"> все</w:t>
      </w:r>
      <w:proofErr w:type="gramEnd"/>
      <w:r w:rsidRPr="00BB20B6">
        <w:rPr>
          <w:rFonts w:ascii="Times New Roman" w:hAnsi="Times New Roman" w:cs="Times New Roman"/>
          <w:sz w:val="20"/>
          <w:szCs w:val="20"/>
        </w:rPr>
        <w:t xml:space="preserve"> Работы только в пределах строительной площадки. В случае самовольного занятия земельных участков третьих лиц и/или причинения вреда таким участкам, в том числе выполнение строительно-монтажных работ на таких участках, Подрядчик за свой счет обеспечивает удовлетворение требований собственников, землепользователей, землевладельцев, арендаторов об оплате за пользование земельными участками, возмещение причиненных убытков.</w:t>
      </w:r>
    </w:p>
    <w:p w14:paraId="0C3B0C81" w14:textId="77777777" w:rsidR="00BA56D3" w:rsidRDefault="00BA56D3" w:rsidP="00BA56D3">
      <w:pPr>
        <w:pStyle w:val="310"/>
        <w:widowControl/>
        <w:tabs>
          <w:tab w:val="left" w:pos="408"/>
          <w:tab w:val="left" w:pos="72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7.1</w:t>
      </w:r>
      <w:r>
        <w:rPr>
          <w:rFonts w:ascii="Times New Roman" w:hAnsi="Times New Roman" w:cs="Times New Roman"/>
          <w:sz w:val="20"/>
          <w:szCs w:val="20"/>
        </w:rPr>
        <w:t>6</w:t>
      </w:r>
      <w:r w:rsidRPr="00BB20B6">
        <w:rPr>
          <w:rFonts w:ascii="Times New Roman" w:hAnsi="Times New Roman" w:cs="Times New Roman"/>
          <w:sz w:val="20"/>
          <w:szCs w:val="20"/>
        </w:rPr>
        <w:t xml:space="preserve">. </w:t>
      </w:r>
      <w:r>
        <w:rPr>
          <w:rFonts w:ascii="Times New Roman" w:hAnsi="Times New Roman" w:cs="Times New Roman"/>
          <w:sz w:val="20"/>
          <w:szCs w:val="20"/>
        </w:rPr>
        <w:t xml:space="preserve"> Подрядчик б</w:t>
      </w:r>
      <w:r w:rsidRPr="00BB20B6">
        <w:rPr>
          <w:rFonts w:ascii="Times New Roman" w:hAnsi="Times New Roman" w:cs="Times New Roman"/>
          <w:sz w:val="20"/>
          <w:szCs w:val="20"/>
        </w:rPr>
        <w:t>ерет на себя обязательства по обеспечению и контролю своих действий в целях сохранения здоровья, создания безопасных условий труда, охраны окружающей среды, безопасности работников. Привлекает квалифицированный, опытный Персонал, обученный по вопросам охраны труда и промышленной безопасности.</w:t>
      </w:r>
    </w:p>
    <w:p w14:paraId="505B67B6" w14:textId="77777777" w:rsidR="00BA56D3" w:rsidRPr="00BB20B6" w:rsidRDefault="00BA56D3" w:rsidP="00BA56D3">
      <w:pPr>
        <w:pStyle w:val="310"/>
        <w:widowControl/>
        <w:tabs>
          <w:tab w:val="left" w:pos="408"/>
          <w:tab w:val="left" w:pos="72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7.1</w:t>
      </w:r>
      <w:r>
        <w:rPr>
          <w:rFonts w:ascii="Times New Roman" w:hAnsi="Times New Roman" w:cs="Times New Roman"/>
          <w:sz w:val="20"/>
          <w:szCs w:val="20"/>
        </w:rPr>
        <w:t>7</w:t>
      </w:r>
      <w:r w:rsidRPr="00BB20B6">
        <w:rPr>
          <w:rFonts w:ascii="Times New Roman" w:hAnsi="Times New Roman" w:cs="Times New Roman"/>
          <w:sz w:val="20"/>
          <w:szCs w:val="20"/>
        </w:rPr>
        <w:t xml:space="preserve">. </w:t>
      </w:r>
      <w:proofErr w:type="gramStart"/>
      <w:r w:rsidRPr="00BB20B6">
        <w:rPr>
          <w:rFonts w:ascii="Times New Roman" w:hAnsi="Times New Roman" w:cs="Times New Roman"/>
          <w:sz w:val="20"/>
          <w:szCs w:val="20"/>
        </w:rPr>
        <w:t>Соблюда</w:t>
      </w:r>
      <w:r>
        <w:rPr>
          <w:rFonts w:ascii="Times New Roman" w:hAnsi="Times New Roman" w:cs="Times New Roman"/>
          <w:sz w:val="20"/>
          <w:szCs w:val="20"/>
        </w:rPr>
        <w:t xml:space="preserve">ть </w:t>
      </w:r>
      <w:r w:rsidRPr="00BB20B6">
        <w:rPr>
          <w:rFonts w:ascii="Times New Roman" w:hAnsi="Times New Roman" w:cs="Times New Roman"/>
          <w:sz w:val="20"/>
          <w:szCs w:val="20"/>
        </w:rPr>
        <w:t xml:space="preserve"> на</w:t>
      </w:r>
      <w:proofErr w:type="gramEnd"/>
      <w:r w:rsidRPr="00BB20B6">
        <w:rPr>
          <w:rFonts w:ascii="Times New Roman" w:hAnsi="Times New Roman" w:cs="Times New Roman"/>
          <w:sz w:val="20"/>
          <w:szCs w:val="20"/>
        </w:rPr>
        <w:t xml:space="preserve"> Объекте все необходимые меры противопожарной,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Республике Казахстан законодательными, нормативно-правовыми и нормативными актами в течение всего Срока действия Договора.</w:t>
      </w:r>
    </w:p>
    <w:p w14:paraId="5DA68975" w14:textId="77777777" w:rsidR="00BA56D3" w:rsidRPr="00BB20B6" w:rsidRDefault="00BA56D3" w:rsidP="00BA56D3">
      <w:pPr>
        <w:pStyle w:val="310"/>
        <w:widowControl/>
        <w:tabs>
          <w:tab w:val="left" w:pos="408"/>
          <w:tab w:val="left" w:pos="720"/>
          <w:tab w:val="left" w:pos="1276"/>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7.1</w:t>
      </w:r>
      <w:r>
        <w:rPr>
          <w:rFonts w:ascii="Times New Roman" w:hAnsi="Times New Roman" w:cs="Times New Roman"/>
          <w:sz w:val="20"/>
          <w:szCs w:val="20"/>
        </w:rPr>
        <w:t>8</w:t>
      </w:r>
      <w:r w:rsidRPr="00BB20B6">
        <w:rPr>
          <w:rFonts w:ascii="Times New Roman" w:hAnsi="Times New Roman" w:cs="Times New Roman"/>
          <w:sz w:val="20"/>
          <w:szCs w:val="20"/>
        </w:rPr>
        <w:t xml:space="preserve">. </w:t>
      </w:r>
      <w:r>
        <w:rPr>
          <w:rFonts w:ascii="Times New Roman" w:hAnsi="Times New Roman" w:cs="Times New Roman"/>
          <w:sz w:val="20"/>
          <w:szCs w:val="20"/>
        </w:rPr>
        <w:t>Н</w:t>
      </w:r>
      <w:r w:rsidRPr="00BB20B6">
        <w:rPr>
          <w:rFonts w:ascii="Times New Roman" w:hAnsi="Times New Roman" w:cs="Times New Roman"/>
          <w:sz w:val="20"/>
          <w:szCs w:val="20"/>
        </w:rPr>
        <w:t xml:space="preserve">емедленно уведомлять Заказчика письменно о любых внеплановых событиях и происшествиях на Объекте и/или в связи с </w:t>
      </w:r>
      <w:proofErr w:type="gramStart"/>
      <w:r w:rsidRPr="00BB20B6">
        <w:rPr>
          <w:rFonts w:ascii="Times New Roman" w:hAnsi="Times New Roman" w:cs="Times New Roman"/>
          <w:sz w:val="20"/>
          <w:szCs w:val="20"/>
        </w:rPr>
        <w:t>исполнением  Договора</w:t>
      </w:r>
      <w:proofErr w:type="gramEnd"/>
      <w:r w:rsidRPr="00BB20B6">
        <w:rPr>
          <w:rFonts w:ascii="Times New Roman" w:hAnsi="Times New Roman" w:cs="Times New Roman"/>
          <w:sz w:val="20"/>
          <w:szCs w:val="20"/>
        </w:rPr>
        <w:t>, включая, но не ограничиваясь:</w:t>
      </w:r>
    </w:p>
    <w:p w14:paraId="58F42D43" w14:textId="77777777" w:rsidR="00BA56D3" w:rsidRPr="00BB20B6" w:rsidRDefault="00BA56D3" w:rsidP="00BA56D3">
      <w:pPr>
        <w:pStyle w:val="a8"/>
        <w:numPr>
          <w:ilvl w:val="0"/>
          <w:numId w:val="22"/>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lastRenderedPageBreak/>
        <w:t xml:space="preserve">об </w:t>
      </w:r>
      <w:proofErr w:type="gramStart"/>
      <w:r w:rsidRPr="00BB20B6">
        <w:rPr>
          <w:rFonts w:ascii="Times New Roman" w:hAnsi="Times New Roman" w:cs="Times New Roman"/>
          <w:sz w:val="20"/>
          <w:szCs w:val="20"/>
        </w:rPr>
        <w:t>авариях  в</w:t>
      </w:r>
      <w:proofErr w:type="gramEnd"/>
      <w:r w:rsidRPr="00BB20B6">
        <w:rPr>
          <w:rFonts w:ascii="Times New Roman" w:hAnsi="Times New Roman" w:cs="Times New Roman"/>
          <w:sz w:val="20"/>
          <w:szCs w:val="20"/>
        </w:rPr>
        <w:t xml:space="preserve"> течение 1 (одного) часа с момента их наступления;</w:t>
      </w:r>
    </w:p>
    <w:p w14:paraId="2A79426D" w14:textId="77777777" w:rsidR="00BA56D3" w:rsidRPr="00BB20B6" w:rsidRDefault="00BA56D3" w:rsidP="00BA56D3">
      <w:pPr>
        <w:pStyle w:val="a8"/>
        <w:numPr>
          <w:ilvl w:val="0"/>
          <w:numId w:val="22"/>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о любом несчастном случае, независимо от степени его тяжести, - незамедлительно, и в течение недели после окончания расследования предоставлять копии материалов специального расследования несчастных случаев;</w:t>
      </w:r>
    </w:p>
    <w:p w14:paraId="08F61655" w14:textId="77777777" w:rsidR="00BA56D3" w:rsidRPr="00BB20B6" w:rsidRDefault="00BA56D3" w:rsidP="00BA56D3">
      <w:pPr>
        <w:pStyle w:val="a8"/>
        <w:numPr>
          <w:ilvl w:val="0"/>
          <w:numId w:val="22"/>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хищениях и иных противоправных действиях - в течение 24 (двадцати четырех) часов с момента их выявления;</w:t>
      </w:r>
    </w:p>
    <w:p w14:paraId="63C38056" w14:textId="77777777" w:rsidR="00BA56D3" w:rsidRPr="00BB20B6" w:rsidRDefault="00BA56D3" w:rsidP="00BA56D3">
      <w:pPr>
        <w:pStyle w:val="a8"/>
        <w:numPr>
          <w:ilvl w:val="0"/>
          <w:numId w:val="22"/>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арестах и/или блокировании банковских счетов Подрядчика и/или иных обстоятельствах, влияющих на платежи между Сторонами - в течение 24 (двадцати четырех) часов с момента их наступления;</w:t>
      </w:r>
    </w:p>
    <w:p w14:paraId="5E1F4BB1" w14:textId="77777777" w:rsidR="00BA56D3" w:rsidRPr="00BB20B6" w:rsidRDefault="00BA56D3" w:rsidP="00BA56D3">
      <w:pPr>
        <w:pStyle w:val="a8"/>
        <w:numPr>
          <w:ilvl w:val="0"/>
          <w:numId w:val="22"/>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забастовках Персонала Подрядчика, действиях третьих лиц, включая органы власти и местного самоуправления, прямо или косвенно касающихся Объекта и взаиморасчетов Сторон и выполнения обязательств Сторон по Договору - в течение 24 (двадцати четырех) часов с момента их наступления);</w:t>
      </w:r>
    </w:p>
    <w:p w14:paraId="71A7A714" w14:textId="77777777" w:rsidR="00BA56D3" w:rsidRPr="00BB20B6" w:rsidRDefault="00BA56D3" w:rsidP="00BA56D3">
      <w:pPr>
        <w:pStyle w:val="a8"/>
        <w:numPr>
          <w:ilvl w:val="0"/>
          <w:numId w:val="22"/>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иных обстоятельствах, фактах, сообщениях в средствах массовой информации (СМИ) и т.п. - в течение 24 (двадцати четырех) часов с того момента, как о них стало известно Подрядчику.).</w:t>
      </w:r>
    </w:p>
    <w:p w14:paraId="47C1AC0B" w14:textId="77777777" w:rsidR="00BA56D3" w:rsidRPr="00BB20B6" w:rsidRDefault="00BA56D3" w:rsidP="00BA56D3">
      <w:pPr>
        <w:tabs>
          <w:tab w:val="left" w:pos="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7.</w:t>
      </w:r>
      <w:proofErr w:type="gramStart"/>
      <w:r w:rsidRPr="00BB20B6">
        <w:rPr>
          <w:rFonts w:ascii="Times New Roman" w:hAnsi="Times New Roman" w:cs="Times New Roman"/>
          <w:sz w:val="20"/>
          <w:szCs w:val="20"/>
        </w:rPr>
        <w:t>1</w:t>
      </w:r>
      <w:r>
        <w:rPr>
          <w:rFonts w:ascii="Times New Roman" w:hAnsi="Times New Roman" w:cs="Times New Roman"/>
          <w:sz w:val="20"/>
          <w:szCs w:val="20"/>
        </w:rPr>
        <w:t>9</w:t>
      </w:r>
      <w:r w:rsidRPr="00BB20B6">
        <w:rPr>
          <w:rFonts w:ascii="Times New Roman" w:hAnsi="Times New Roman" w:cs="Times New Roman"/>
          <w:sz w:val="20"/>
          <w:szCs w:val="20"/>
        </w:rPr>
        <w:t>.При</w:t>
      </w:r>
      <w:proofErr w:type="gramEnd"/>
      <w:r w:rsidRPr="00BB20B6">
        <w:rPr>
          <w:rFonts w:ascii="Times New Roman" w:hAnsi="Times New Roman" w:cs="Times New Roman"/>
          <w:sz w:val="20"/>
          <w:szCs w:val="20"/>
        </w:rPr>
        <w:t xml:space="preserve"> обнаружении предметов, представляющих художественную, историческую и иную культурную ценность выполнить все действия в соответствии с гражданским законодательством Республики Казахстан.</w:t>
      </w:r>
    </w:p>
    <w:p w14:paraId="6BF1EC8C" w14:textId="44E67614" w:rsidR="00BA56D3" w:rsidRPr="00BB20B6" w:rsidRDefault="00BA56D3" w:rsidP="00BA56D3">
      <w:pPr>
        <w:tabs>
          <w:tab w:val="left" w:pos="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7.</w:t>
      </w:r>
      <w:r>
        <w:rPr>
          <w:rFonts w:ascii="Times New Roman" w:hAnsi="Times New Roman" w:cs="Times New Roman"/>
          <w:sz w:val="20"/>
          <w:szCs w:val="20"/>
        </w:rPr>
        <w:t>20</w:t>
      </w:r>
      <w:r w:rsidRPr="00BB20B6">
        <w:rPr>
          <w:rFonts w:ascii="Times New Roman" w:hAnsi="Times New Roman" w:cs="Times New Roman"/>
          <w:sz w:val="20"/>
          <w:szCs w:val="20"/>
        </w:rPr>
        <w:t xml:space="preserve">. </w:t>
      </w:r>
      <w:proofErr w:type="gramStart"/>
      <w:r w:rsidRPr="00BB20B6">
        <w:rPr>
          <w:rFonts w:ascii="Times New Roman" w:hAnsi="Times New Roman" w:cs="Times New Roman"/>
          <w:sz w:val="20"/>
          <w:szCs w:val="20"/>
        </w:rPr>
        <w:t>Обеспечива</w:t>
      </w:r>
      <w:r>
        <w:rPr>
          <w:rFonts w:ascii="Times New Roman" w:hAnsi="Times New Roman" w:cs="Times New Roman"/>
          <w:sz w:val="20"/>
          <w:szCs w:val="20"/>
        </w:rPr>
        <w:t>ть</w:t>
      </w:r>
      <w:r w:rsidRPr="00BB20B6">
        <w:rPr>
          <w:rFonts w:ascii="Times New Roman" w:hAnsi="Times New Roman" w:cs="Times New Roman"/>
          <w:sz w:val="20"/>
          <w:szCs w:val="20"/>
        </w:rPr>
        <w:t xml:space="preserve">  качество</w:t>
      </w:r>
      <w:proofErr w:type="gramEnd"/>
      <w:r w:rsidRPr="00BB20B6">
        <w:rPr>
          <w:rFonts w:ascii="Times New Roman" w:hAnsi="Times New Roman" w:cs="Times New Roman"/>
          <w:sz w:val="20"/>
          <w:szCs w:val="20"/>
        </w:rPr>
        <w:t xml:space="preserve"> выполнения работ в соответствии с Законом РК «Об архитектурной, строительной и градостроительной деятельности в Республике Казахстан».</w:t>
      </w:r>
    </w:p>
    <w:p w14:paraId="3B0CACCC" w14:textId="77777777" w:rsidR="00BA56D3" w:rsidRPr="00BB20B6" w:rsidRDefault="00BA56D3" w:rsidP="00BA56D3">
      <w:pPr>
        <w:tabs>
          <w:tab w:val="left" w:pos="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7.</w:t>
      </w:r>
      <w:r>
        <w:rPr>
          <w:rFonts w:ascii="Times New Roman" w:hAnsi="Times New Roman" w:cs="Times New Roman"/>
          <w:sz w:val="20"/>
          <w:szCs w:val="20"/>
        </w:rPr>
        <w:t>21</w:t>
      </w:r>
      <w:r w:rsidRPr="00BB20B6">
        <w:rPr>
          <w:rFonts w:ascii="Times New Roman" w:hAnsi="Times New Roman" w:cs="Times New Roman"/>
          <w:sz w:val="20"/>
          <w:szCs w:val="20"/>
        </w:rPr>
        <w:t>. Подготавлива</w:t>
      </w:r>
      <w:r>
        <w:rPr>
          <w:rFonts w:ascii="Times New Roman" w:hAnsi="Times New Roman" w:cs="Times New Roman"/>
          <w:sz w:val="20"/>
          <w:szCs w:val="20"/>
        </w:rPr>
        <w:t>ть</w:t>
      </w:r>
      <w:r w:rsidRPr="00BB20B6">
        <w:rPr>
          <w:rFonts w:ascii="Times New Roman" w:hAnsi="Times New Roman" w:cs="Times New Roman"/>
          <w:sz w:val="20"/>
          <w:szCs w:val="20"/>
        </w:rPr>
        <w:t xml:space="preserve"> и направля</w:t>
      </w:r>
      <w:r>
        <w:rPr>
          <w:rFonts w:ascii="Times New Roman" w:hAnsi="Times New Roman" w:cs="Times New Roman"/>
          <w:sz w:val="20"/>
          <w:szCs w:val="20"/>
        </w:rPr>
        <w:t>ть</w:t>
      </w:r>
      <w:r w:rsidRPr="00BB20B6">
        <w:rPr>
          <w:rFonts w:ascii="Times New Roman" w:hAnsi="Times New Roman" w:cs="Times New Roman"/>
          <w:sz w:val="20"/>
          <w:szCs w:val="20"/>
        </w:rPr>
        <w:t xml:space="preserve"> в уполномоченные органы всю документацию, необходимую для предоставления Приемочной комиссии при приемке построенного объекта в эксплуатацию.</w:t>
      </w:r>
    </w:p>
    <w:p w14:paraId="704DE459" w14:textId="77777777" w:rsidR="00BA56D3" w:rsidRPr="00BB20B6" w:rsidRDefault="00BA56D3" w:rsidP="00BA56D3">
      <w:pPr>
        <w:tabs>
          <w:tab w:val="left" w:pos="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7.</w:t>
      </w:r>
      <w:r>
        <w:rPr>
          <w:rFonts w:ascii="Times New Roman" w:hAnsi="Times New Roman" w:cs="Times New Roman"/>
          <w:sz w:val="20"/>
          <w:szCs w:val="20"/>
        </w:rPr>
        <w:t>22</w:t>
      </w:r>
      <w:r w:rsidRPr="00BB20B6">
        <w:rPr>
          <w:rFonts w:ascii="Times New Roman" w:hAnsi="Times New Roman" w:cs="Times New Roman"/>
          <w:sz w:val="20"/>
          <w:szCs w:val="20"/>
        </w:rPr>
        <w:t>. Обеспечива</w:t>
      </w:r>
      <w:r>
        <w:rPr>
          <w:rFonts w:ascii="Times New Roman" w:hAnsi="Times New Roman" w:cs="Times New Roman"/>
          <w:sz w:val="20"/>
          <w:szCs w:val="20"/>
        </w:rPr>
        <w:t>ть</w:t>
      </w:r>
      <w:r w:rsidRPr="00BB20B6">
        <w:rPr>
          <w:rFonts w:ascii="Times New Roman" w:hAnsi="Times New Roman" w:cs="Times New Roman"/>
          <w:sz w:val="20"/>
          <w:szCs w:val="20"/>
        </w:rPr>
        <w:t xml:space="preserve"> приемку в эксплуатацию построенного объекта приемочной комиссией.   </w:t>
      </w:r>
    </w:p>
    <w:p w14:paraId="773E2D27" w14:textId="77777777" w:rsidR="00BA56D3" w:rsidRPr="00BB20B6" w:rsidRDefault="00BA56D3" w:rsidP="00BA56D3">
      <w:pPr>
        <w:tabs>
          <w:tab w:val="left" w:pos="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7.2</w:t>
      </w:r>
      <w:r>
        <w:rPr>
          <w:rFonts w:ascii="Times New Roman" w:hAnsi="Times New Roman" w:cs="Times New Roman"/>
          <w:sz w:val="20"/>
          <w:szCs w:val="20"/>
        </w:rPr>
        <w:t>3</w:t>
      </w:r>
      <w:r w:rsidRPr="00BB20B6">
        <w:rPr>
          <w:rFonts w:ascii="Times New Roman" w:hAnsi="Times New Roman" w:cs="Times New Roman"/>
          <w:sz w:val="20"/>
          <w:szCs w:val="20"/>
        </w:rPr>
        <w:t>. Произвести выплаты по эмиссиям в окружающую среду, возникшие при выполнении работ по настоящему договору</w:t>
      </w:r>
    </w:p>
    <w:p w14:paraId="27573711" w14:textId="3DC10A7D" w:rsidR="00BA56D3" w:rsidRPr="00BB20B6" w:rsidRDefault="00BA56D3" w:rsidP="00BA56D3">
      <w:pPr>
        <w:tabs>
          <w:tab w:val="left" w:pos="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7.</w:t>
      </w:r>
      <w:proofErr w:type="gramStart"/>
      <w:r w:rsidRPr="00BB20B6">
        <w:rPr>
          <w:rFonts w:ascii="Times New Roman" w:hAnsi="Times New Roman" w:cs="Times New Roman"/>
          <w:sz w:val="20"/>
          <w:szCs w:val="20"/>
        </w:rPr>
        <w:t>2</w:t>
      </w:r>
      <w:r>
        <w:rPr>
          <w:rFonts w:ascii="Times New Roman" w:hAnsi="Times New Roman" w:cs="Times New Roman"/>
          <w:sz w:val="20"/>
          <w:szCs w:val="20"/>
        </w:rPr>
        <w:t>4</w:t>
      </w:r>
      <w:r w:rsidRPr="00BB20B6">
        <w:rPr>
          <w:rFonts w:ascii="Times New Roman" w:hAnsi="Times New Roman" w:cs="Times New Roman"/>
          <w:sz w:val="20"/>
          <w:szCs w:val="20"/>
        </w:rPr>
        <w:t>.Устранять</w:t>
      </w:r>
      <w:proofErr w:type="gramEnd"/>
      <w:r w:rsidRPr="00BB20B6">
        <w:rPr>
          <w:rFonts w:ascii="Times New Roman" w:hAnsi="Times New Roman" w:cs="Times New Roman"/>
          <w:sz w:val="20"/>
          <w:szCs w:val="20"/>
        </w:rPr>
        <w:t xml:space="preserve"> за свой счет недостатки, указанные Представителями Заказчика и уполномоченных государственных органов в установленные Заказчиком сроки.  </w:t>
      </w:r>
    </w:p>
    <w:p w14:paraId="57E8516E" w14:textId="77777777" w:rsidR="00BA56D3" w:rsidRDefault="00BA56D3" w:rsidP="00BA56D3">
      <w:pPr>
        <w:tabs>
          <w:tab w:val="left" w:pos="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7.</w:t>
      </w:r>
      <w:proofErr w:type="gramStart"/>
      <w:r w:rsidRPr="00BB20B6">
        <w:rPr>
          <w:rFonts w:ascii="Times New Roman" w:hAnsi="Times New Roman" w:cs="Times New Roman"/>
          <w:sz w:val="20"/>
          <w:szCs w:val="20"/>
        </w:rPr>
        <w:t>2</w:t>
      </w:r>
      <w:r>
        <w:rPr>
          <w:rFonts w:ascii="Times New Roman" w:hAnsi="Times New Roman" w:cs="Times New Roman"/>
          <w:sz w:val="20"/>
          <w:szCs w:val="20"/>
        </w:rPr>
        <w:t>5</w:t>
      </w:r>
      <w:r w:rsidRPr="00BB20B6">
        <w:rPr>
          <w:rFonts w:ascii="Times New Roman" w:hAnsi="Times New Roman" w:cs="Times New Roman"/>
          <w:sz w:val="20"/>
          <w:szCs w:val="20"/>
        </w:rPr>
        <w:t>.Произвести</w:t>
      </w:r>
      <w:proofErr w:type="gramEnd"/>
      <w:r w:rsidRPr="00BB20B6">
        <w:rPr>
          <w:rFonts w:ascii="Times New Roman" w:hAnsi="Times New Roman" w:cs="Times New Roman"/>
          <w:sz w:val="20"/>
          <w:szCs w:val="20"/>
        </w:rPr>
        <w:t xml:space="preserve"> утилизацию демонтированных материалов с выплатой предусмотренных экологическим законодательством сборов.</w:t>
      </w:r>
    </w:p>
    <w:p w14:paraId="0688C307" w14:textId="77777777" w:rsidR="00BA56D3" w:rsidRPr="00BB20B6" w:rsidRDefault="00BA56D3" w:rsidP="00BA56D3">
      <w:pPr>
        <w:tabs>
          <w:tab w:val="left" w:pos="0"/>
        </w:tab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7.26.  </w:t>
      </w:r>
      <w:proofErr w:type="gramStart"/>
      <w:r>
        <w:rPr>
          <w:rFonts w:ascii="Times New Roman" w:hAnsi="Times New Roman" w:cs="Times New Roman"/>
          <w:sz w:val="20"/>
          <w:szCs w:val="20"/>
        </w:rPr>
        <w:t>Оплатить  Заказчику</w:t>
      </w:r>
      <w:proofErr w:type="gramEnd"/>
      <w:r>
        <w:rPr>
          <w:rFonts w:ascii="Times New Roman" w:hAnsi="Times New Roman" w:cs="Times New Roman"/>
          <w:sz w:val="20"/>
          <w:szCs w:val="20"/>
        </w:rPr>
        <w:t xml:space="preserve"> в  счет   общей  цены настоящего   Договора  работы    Департамента   земельного кадастра   и технического   обследования  недвижимости   филиала   НАО  ГК  «Правительство   для   граждан»  по  Актюбинской  области  по  оформлению   технического.</w:t>
      </w:r>
    </w:p>
    <w:p w14:paraId="47AEA3C2" w14:textId="77777777" w:rsidR="00BA56D3" w:rsidRDefault="00BA56D3" w:rsidP="00BA56D3">
      <w:pPr>
        <w:pStyle w:val="1"/>
        <w:jc w:val="center"/>
      </w:pPr>
      <w:r w:rsidRPr="00BB20B6">
        <w:t>8. Права и обязанности Заказчика</w:t>
      </w:r>
      <w:r>
        <w:t>.</w:t>
      </w:r>
    </w:p>
    <w:p w14:paraId="11CD1682" w14:textId="77777777" w:rsidR="00BA56D3" w:rsidRPr="00C409CD" w:rsidRDefault="00BA56D3" w:rsidP="00BA56D3">
      <w:pPr>
        <w:pStyle w:val="af8"/>
        <w:rPr>
          <w:rFonts w:ascii="Times New Roman" w:hAnsi="Times New Roman"/>
          <w:b/>
        </w:rPr>
      </w:pPr>
      <w:r w:rsidRPr="00C409CD">
        <w:rPr>
          <w:rFonts w:ascii="Times New Roman" w:hAnsi="Times New Roman"/>
          <w:b/>
        </w:rPr>
        <w:t>Заказчик:</w:t>
      </w:r>
    </w:p>
    <w:p w14:paraId="03E52237" w14:textId="77777777" w:rsidR="00BA56D3" w:rsidRPr="00C409CD" w:rsidRDefault="00BA56D3" w:rsidP="00BA56D3">
      <w:pPr>
        <w:pStyle w:val="af8"/>
        <w:rPr>
          <w:rFonts w:ascii="Times New Roman" w:hAnsi="Times New Roman"/>
          <w:sz w:val="20"/>
          <w:szCs w:val="20"/>
        </w:rPr>
      </w:pPr>
      <w:r w:rsidRPr="00C409CD">
        <w:rPr>
          <w:rFonts w:ascii="Times New Roman" w:hAnsi="Times New Roman"/>
          <w:sz w:val="20"/>
          <w:szCs w:val="20"/>
        </w:rPr>
        <w:t>8.1. Производит оплату выполненных Подрядчиком Работ в порядке, предусмотренном главой 4 Договора.</w:t>
      </w:r>
    </w:p>
    <w:p w14:paraId="085E592C" w14:textId="77777777" w:rsidR="00BA56D3" w:rsidRPr="00C409CD" w:rsidRDefault="00BA56D3" w:rsidP="00BA56D3">
      <w:pPr>
        <w:pStyle w:val="af8"/>
        <w:rPr>
          <w:rFonts w:ascii="Times New Roman" w:hAnsi="Times New Roman"/>
          <w:sz w:val="20"/>
          <w:szCs w:val="20"/>
        </w:rPr>
      </w:pPr>
      <w:r w:rsidRPr="00C409CD">
        <w:rPr>
          <w:rFonts w:ascii="Times New Roman" w:hAnsi="Times New Roman"/>
          <w:sz w:val="20"/>
          <w:szCs w:val="20"/>
        </w:rPr>
        <w:t>8.2. Осуществляет контроль за сроками и качеством Работ, ведение соответствующего учета.</w:t>
      </w:r>
    </w:p>
    <w:p w14:paraId="268FA183" w14:textId="77777777" w:rsidR="00BA56D3" w:rsidRPr="00BB20B6" w:rsidRDefault="00BA56D3" w:rsidP="00BA56D3">
      <w:pPr>
        <w:pStyle w:val="310"/>
        <w:widowControl/>
        <w:tabs>
          <w:tab w:val="left" w:pos="408"/>
          <w:tab w:val="left" w:pos="720"/>
          <w:tab w:val="left" w:pos="126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8.3. Осуществляет поэтапную приемку выполненных Работ, приемку законченного строительством Объекта.</w:t>
      </w:r>
    </w:p>
    <w:p w14:paraId="6F33DEBA" w14:textId="77777777" w:rsidR="00BA56D3" w:rsidRPr="00BB20B6" w:rsidRDefault="00BA56D3" w:rsidP="00BA56D3">
      <w:pPr>
        <w:pStyle w:val="310"/>
        <w:widowControl/>
        <w:tabs>
          <w:tab w:val="left" w:pos="126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 xml:space="preserve">8.4. Если во время выполнения Работ Подрядчиком станет очевидным, что Работы не будут выполнены надлежащим образом или в установленный Договором срок, Заказчик вправе назначить Подрядчику разумный срок для устранения дефектов и при неисполнении Подрядчиком в назначенный срок этого требования, отказаться от настоящего Договора в одностороннем порядке, либо поручить исправление Работ третьему лицу за счет Подрядчика. </w:t>
      </w:r>
    </w:p>
    <w:p w14:paraId="33F471FE" w14:textId="77777777" w:rsidR="00BA56D3" w:rsidRPr="00BB20B6" w:rsidRDefault="00BA56D3" w:rsidP="00BA56D3">
      <w:pPr>
        <w:pStyle w:val="310"/>
        <w:widowControl/>
        <w:tabs>
          <w:tab w:val="left" w:pos="126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 xml:space="preserve">8.5. В случае ненадлежащего исполнения Подрядчиком обязательств по договору Заказчик </w:t>
      </w:r>
      <w:proofErr w:type="gramStart"/>
      <w:r w:rsidRPr="00BB20B6">
        <w:rPr>
          <w:rFonts w:ascii="Times New Roman" w:hAnsi="Times New Roman" w:cs="Times New Roman"/>
          <w:sz w:val="20"/>
          <w:szCs w:val="20"/>
        </w:rPr>
        <w:t>вправе  взыскивать</w:t>
      </w:r>
      <w:proofErr w:type="gramEnd"/>
      <w:r w:rsidRPr="00BB20B6">
        <w:rPr>
          <w:rFonts w:ascii="Times New Roman" w:hAnsi="Times New Roman" w:cs="Times New Roman"/>
          <w:sz w:val="20"/>
          <w:szCs w:val="20"/>
        </w:rPr>
        <w:t xml:space="preserve"> с Подрядчика пени, штрафы, убытки и т.д., в соответствии законодательством РК и настоящим договором  либо в безакцептном порядке удержать денежные средства из выплат, причитающихся Подрядчику в качестве оплаты за выполненные работы. </w:t>
      </w:r>
    </w:p>
    <w:p w14:paraId="43C5F0D2" w14:textId="77777777" w:rsidR="00BA56D3" w:rsidRPr="00BB20B6" w:rsidRDefault="00BA56D3" w:rsidP="00BA56D3">
      <w:pPr>
        <w:widowControl w:val="0"/>
        <w:autoSpaceDE w:val="0"/>
        <w:autoSpaceDN w:val="0"/>
        <w:adjustRightInd w:val="0"/>
        <w:spacing w:after="0" w:line="240" w:lineRule="auto"/>
        <w:jc w:val="center"/>
        <w:rPr>
          <w:rFonts w:ascii="Times New Roman" w:hAnsi="Times New Roman" w:cs="Times New Roman"/>
          <w:b/>
          <w:sz w:val="20"/>
          <w:szCs w:val="20"/>
        </w:rPr>
      </w:pPr>
      <w:r w:rsidRPr="00BB20B6">
        <w:rPr>
          <w:rFonts w:ascii="Times New Roman" w:hAnsi="Times New Roman" w:cs="Times New Roman"/>
          <w:b/>
          <w:sz w:val="20"/>
          <w:szCs w:val="20"/>
        </w:rPr>
        <w:t>9. Строительная техника и расходные материалы</w:t>
      </w:r>
    </w:p>
    <w:p w14:paraId="1BB47013" w14:textId="77777777" w:rsidR="00BA56D3" w:rsidRPr="00BB20B6" w:rsidRDefault="00BA56D3" w:rsidP="00BA56D3">
      <w:pPr>
        <w:pStyle w:val="310"/>
        <w:widowControl/>
        <w:tabs>
          <w:tab w:val="left" w:pos="1276"/>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9.1.</w:t>
      </w:r>
      <w:r w:rsidRPr="00BB0DAD">
        <w:rPr>
          <w:rFonts w:ascii="Times New Roman" w:hAnsi="Times New Roman" w:cs="Times New Roman"/>
          <w:sz w:val="20"/>
          <w:szCs w:val="20"/>
        </w:rPr>
        <w:t xml:space="preserve"> </w:t>
      </w:r>
      <w:r w:rsidRPr="00BB20B6">
        <w:rPr>
          <w:rFonts w:ascii="Times New Roman" w:hAnsi="Times New Roman" w:cs="Times New Roman"/>
          <w:sz w:val="20"/>
          <w:szCs w:val="20"/>
        </w:rPr>
        <w:t xml:space="preserve">Подрядчик </w:t>
      </w:r>
      <w:r>
        <w:rPr>
          <w:rFonts w:ascii="Times New Roman" w:hAnsi="Times New Roman" w:cs="Times New Roman"/>
          <w:sz w:val="20"/>
          <w:szCs w:val="20"/>
        </w:rPr>
        <w:t>за свой счет приобретает всю</w:t>
      </w:r>
      <w:r w:rsidRPr="00BB20B6">
        <w:rPr>
          <w:rFonts w:ascii="Times New Roman" w:hAnsi="Times New Roman" w:cs="Times New Roman"/>
          <w:sz w:val="20"/>
          <w:szCs w:val="20"/>
        </w:rPr>
        <w:t xml:space="preserve"> Строительную технику и материалы</w:t>
      </w:r>
      <w:r w:rsidRPr="00BB0DAD">
        <w:rPr>
          <w:rFonts w:ascii="Times New Roman" w:hAnsi="Times New Roman" w:cs="Times New Roman"/>
          <w:sz w:val="20"/>
          <w:szCs w:val="20"/>
        </w:rPr>
        <w:t xml:space="preserve"> </w:t>
      </w:r>
      <w:r w:rsidRPr="00BB20B6">
        <w:rPr>
          <w:rFonts w:ascii="Times New Roman" w:hAnsi="Times New Roman" w:cs="Times New Roman"/>
          <w:sz w:val="20"/>
          <w:szCs w:val="20"/>
        </w:rPr>
        <w:t>необходимые для выполнения Работ</w:t>
      </w:r>
      <w:r>
        <w:rPr>
          <w:rFonts w:ascii="Times New Roman" w:hAnsi="Times New Roman" w:cs="Times New Roman"/>
          <w:sz w:val="20"/>
          <w:szCs w:val="20"/>
        </w:rPr>
        <w:t xml:space="preserve">. </w:t>
      </w:r>
      <w:r w:rsidRPr="00BB20B6">
        <w:rPr>
          <w:rFonts w:ascii="Times New Roman" w:hAnsi="Times New Roman" w:cs="Times New Roman"/>
          <w:sz w:val="20"/>
          <w:szCs w:val="20"/>
        </w:rPr>
        <w:t>Подрядчик, в счет цены Договора доставляет на Объект всю Строительную технику и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r>
        <w:rPr>
          <w:rFonts w:ascii="Times New Roman" w:hAnsi="Times New Roman" w:cs="Times New Roman"/>
          <w:sz w:val="20"/>
          <w:szCs w:val="20"/>
        </w:rPr>
        <w:t xml:space="preserve">  </w:t>
      </w:r>
    </w:p>
    <w:p w14:paraId="743C3CD3" w14:textId="77777777" w:rsidR="00BA56D3" w:rsidRPr="00BB20B6" w:rsidRDefault="00BA56D3" w:rsidP="00BA56D3">
      <w:pPr>
        <w:pStyle w:val="310"/>
        <w:widowControl/>
        <w:tabs>
          <w:tab w:val="left" w:pos="1276"/>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9.2. Строительная техника и материалы, используемые Подрядчиком для проведения Работ, должны соответствовать требованиям Рабочей документации и нормативных документов Республики Казахстан.</w:t>
      </w:r>
    </w:p>
    <w:p w14:paraId="45F66622" w14:textId="77777777" w:rsidR="00BA56D3" w:rsidRDefault="00BA56D3" w:rsidP="00BA56D3">
      <w:pPr>
        <w:pStyle w:val="310"/>
        <w:widowControl/>
        <w:tabs>
          <w:tab w:val="left" w:pos="1276"/>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9.3. 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14:paraId="18B90D61" w14:textId="77777777" w:rsidR="00BA56D3" w:rsidRPr="00B45679" w:rsidRDefault="00BA56D3" w:rsidP="00BA56D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9</w:t>
      </w:r>
      <w:r w:rsidRPr="00B45679">
        <w:rPr>
          <w:rFonts w:ascii="Times New Roman" w:hAnsi="Times New Roman" w:cs="Times New Roman"/>
          <w:sz w:val="20"/>
          <w:szCs w:val="20"/>
        </w:rPr>
        <w:t>.</w:t>
      </w:r>
      <w:proofErr w:type="gramStart"/>
      <w:r>
        <w:rPr>
          <w:rFonts w:ascii="Times New Roman" w:hAnsi="Times New Roman" w:cs="Times New Roman"/>
          <w:sz w:val="20"/>
          <w:szCs w:val="20"/>
        </w:rPr>
        <w:t>4</w:t>
      </w:r>
      <w:r w:rsidRPr="00B45679">
        <w:rPr>
          <w:rFonts w:ascii="Times New Roman" w:hAnsi="Times New Roman" w:cs="Times New Roman"/>
          <w:sz w:val="20"/>
          <w:szCs w:val="20"/>
        </w:rPr>
        <w:t>.Транспортные</w:t>
      </w:r>
      <w:proofErr w:type="gramEnd"/>
      <w:r w:rsidRPr="00B45679">
        <w:rPr>
          <w:rFonts w:ascii="Times New Roman" w:hAnsi="Times New Roman" w:cs="Times New Roman"/>
          <w:sz w:val="20"/>
          <w:szCs w:val="20"/>
        </w:rPr>
        <w:t xml:space="preserve"> средства и оборудования, применяемое для погрузочно-разгрузочных работ, должно соответствовать характеру груза.</w:t>
      </w:r>
    </w:p>
    <w:p w14:paraId="0E4312B7" w14:textId="77777777" w:rsidR="00BA56D3" w:rsidRPr="00BB20B6" w:rsidRDefault="00BA56D3" w:rsidP="00BA56D3">
      <w:pPr>
        <w:pStyle w:val="310"/>
        <w:widowControl/>
        <w:tabs>
          <w:tab w:val="left" w:pos="1276"/>
        </w:tabs>
        <w:spacing w:line="240" w:lineRule="auto"/>
        <w:ind w:left="0"/>
        <w:rPr>
          <w:rFonts w:ascii="Times New Roman" w:hAnsi="Times New Roman" w:cs="Times New Roman"/>
          <w:sz w:val="20"/>
          <w:szCs w:val="20"/>
        </w:rPr>
      </w:pPr>
      <w:r>
        <w:rPr>
          <w:rFonts w:ascii="Times New Roman" w:hAnsi="Times New Roman" w:cs="Times New Roman"/>
          <w:sz w:val="20"/>
          <w:szCs w:val="20"/>
        </w:rPr>
        <w:t>9.</w:t>
      </w:r>
      <w:proofErr w:type="gramStart"/>
      <w:r>
        <w:rPr>
          <w:rFonts w:ascii="Times New Roman" w:hAnsi="Times New Roman" w:cs="Times New Roman"/>
          <w:sz w:val="20"/>
          <w:szCs w:val="20"/>
        </w:rPr>
        <w:t>5</w:t>
      </w:r>
      <w:r w:rsidRPr="00B45679">
        <w:rPr>
          <w:rFonts w:ascii="Times New Roman" w:hAnsi="Times New Roman" w:cs="Times New Roman"/>
          <w:sz w:val="20"/>
          <w:szCs w:val="20"/>
        </w:rPr>
        <w:t>.Погрузочно</w:t>
      </w:r>
      <w:proofErr w:type="gramEnd"/>
      <w:r w:rsidRPr="00B45679">
        <w:rPr>
          <w:rFonts w:ascii="Times New Roman" w:hAnsi="Times New Roman" w:cs="Times New Roman"/>
          <w:sz w:val="20"/>
          <w:szCs w:val="20"/>
        </w:rPr>
        <w:t>-разгрузочные работы должны выполняться механизированным способом при помощи подъемно-транспортного оборудования и под руководством ответственного лица, назначенного приказом руководителя организации, ответственного за безопасное производство работ.</w:t>
      </w:r>
    </w:p>
    <w:p w14:paraId="3E31AD1B" w14:textId="77777777" w:rsidR="00BA56D3" w:rsidRPr="00BB20B6" w:rsidRDefault="00BA56D3" w:rsidP="00BA56D3">
      <w:pPr>
        <w:pStyle w:val="1"/>
        <w:jc w:val="center"/>
      </w:pPr>
      <w:r w:rsidRPr="00BB20B6">
        <w:t>10. Порядок допуска Подрядчика   на объект/участок для производства работ</w:t>
      </w:r>
    </w:p>
    <w:p w14:paraId="12CAA83F"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10.1. Для оформления допуска на Объект, Подрядчик обязан не позднее, чем за 10 (десять) рабочих дней до начала выполнения работ представить Заказчику:</w:t>
      </w:r>
    </w:p>
    <w:p w14:paraId="03A53EA6"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а) списки сотрудников Подрядчика с приложением следующих документов:</w:t>
      </w:r>
    </w:p>
    <w:p w14:paraId="75611DE6" w14:textId="77777777" w:rsidR="00BA56D3" w:rsidRPr="00BB20B6" w:rsidRDefault="00BA56D3" w:rsidP="00BA56D3">
      <w:pPr>
        <w:pStyle w:val="a8"/>
        <w:numPr>
          <w:ilvl w:val="0"/>
          <w:numId w:val="23"/>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копии удостоверений личности/паспортов;</w:t>
      </w:r>
    </w:p>
    <w:p w14:paraId="29C4F838" w14:textId="77777777" w:rsidR="00BA56D3" w:rsidRPr="00BB20B6" w:rsidRDefault="00BA56D3" w:rsidP="00BA56D3">
      <w:pPr>
        <w:pStyle w:val="a8"/>
        <w:numPr>
          <w:ilvl w:val="0"/>
          <w:numId w:val="23"/>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и иные документы по требованию Заказчика.</w:t>
      </w:r>
    </w:p>
    <w:p w14:paraId="047332F8"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б) перечень техники с указанием ее регистрационных номеров, используемых Подрядчиком в ходе Работ.</w:t>
      </w:r>
    </w:p>
    <w:p w14:paraId="52771787" w14:textId="77777777" w:rsidR="00BA56D3" w:rsidRPr="00BB20B6" w:rsidRDefault="00BA56D3" w:rsidP="00BA56D3">
      <w:pPr>
        <w:pStyle w:val="310"/>
        <w:widowControl/>
        <w:tabs>
          <w:tab w:val="left" w:pos="126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10.2. Подрядчик приступает к выполнению Работ и услуг только с разрешения Заказчика.</w:t>
      </w:r>
    </w:p>
    <w:p w14:paraId="3DCE822A" w14:textId="77777777" w:rsidR="00BA56D3" w:rsidRPr="00BB20B6" w:rsidRDefault="00BA56D3" w:rsidP="00BA56D3">
      <w:pPr>
        <w:pStyle w:val="310"/>
        <w:widowControl/>
        <w:tabs>
          <w:tab w:val="left" w:pos="126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10.3. К производству Работ допускается Персонал Подрядчика, прошедший проверку знаний и аттестованный для выполнения соответствующих Работ и услуг, в соответствии с законодательством Республики Казахстан.</w:t>
      </w:r>
    </w:p>
    <w:p w14:paraId="36646338" w14:textId="77777777" w:rsidR="00BA56D3" w:rsidRPr="00BB20B6" w:rsidRDefault="00BA56D3" w:rsidP="00BA56D3">
      <w:pPr>
        <w:pStyle w:val="1"/>
        <w:jc w:val="center"/>
      </w:pPr>
      <w:r w:rsidRPr="00BB20B6">
        <w:lastRenderedPageBreak/>
        <w:t>11. Контроль качества выполнения Работ</w:t>
      </w:r>
    </w:p>
    <w:p w14:paraId="443F2CA4" w14:textId="77777777" w:rsidR="00BA56D3" w:rsidRPr="00BB20B6" w:rsidRDefault="00BA56D3" w:rsidP="00BA56D3">
      <w:pPr>
        <w:pStyle w:val="310"/>
        <w:widowControl/>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11.1. Подрядчик обязан осуществлять Контроль качества Работ на Объекте в форме постоянного контроля за соответствием выполняемых работ Рабочей документации, требованиям технических регламентов (норм и правил), результатам инженерных изысканий, в течение всего периода выполнения Работ на Объекте.</w:t>
      </w:r>
    </w:p>
    <w:p w14:paraId="46A06C7D" w14:textId="77777777" w:rsidR="00BA56D3" w:rsidRPr="00BB20B6" w:rsidRDefault="00BA56D3" w:rsidP="00BA56D3">
      <w:pPr>
        <w:pStyle w:val="310"/>
        <w:widowControl/>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11.2. Подрядчик обязан обеспечить своевременное и с соответствующим качеством оформление Приемо-сдаточной документации.</w:t>
      </w:r>
    </w:p>
    <w:p w14:paraId="136EDA3E" w14:textId="6318A0F7" w:rsidR="00BA56D3" w:rsidRPr="00BB20B6" w:rsidRDefault="00BA56D3" w:rsidP="00BA56D3">
      <w:pPr>
        <w:pStyle w:val="310"/>
        <w:widowControl/>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11.3. Подрядчик обязан за свой счет обеспечить устранение выявленных в процессе работы любых нарушений, согласно срокам, указанным в предписании, выданном Заказчиком.</w:t>
      </w:r>
    </w:p>
    <w:p w14:paraId="1EB74668" w14:textId="77777777" w:rsidR="00BA56D3" w:rsidRPr="00BB20B6" w:rsidRDefault="00BA56D3" w:rsidP="00BA56D3">
      <w:pPr>
        <w:pStyle w:val="310"/>
        <w:widowControl/>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11.4. Подрядчик должен обеспечить соответствие выполняемых Работ требованиям законодательства Республики Казахстан, Рабочей документации, нормативной документации.</w:t>
      </w:r>
    </w:p>
    <w:p w14:paraId="7814BB00" w14:textId="77777777" w:rsidR="00BA56D3" w:rsidRPr="00BB20B6" w:rsidRDefault="00BA56D3" w:rsidP="00BA56D3">
      <w:pPr>
        <w:pStyle w:val="310"/>
        <w:widowControl/>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11.5.  Подрядчик предоставляет Заказчику возможность в любое время проверять ход выполнения работ, качество Материалов и Оборудования, квалификацию специалистов, технические характеристики любого элемента Объекта и т.п. При этом положительные результаты осмотра, проверки и контроля не освобождают Подрядчика от каких-либо обязательств по Договору.</w:t>
      </w:r>
    </w:p>
    <w:p w14:paraId="4E56EA2E" w14:textId="77777777" w:rsidR="00BA56D3" w:rsidRPr="00BB20B6" w:rsidRDefault="00BA56D3" w:rsidP="00BA56D3">
      <w:pPr>
        <w:pStyle w:val="1"/>
        <w:jc w:val="center"/>
      </w:pPr>
      <w:r w:rsidRPr="00BB20B6">
        <w:t>12. Предотвращение повреждений и ущерба</w:t>
      </w:r>
    </w:p>
    <w:p w14:paraId="7762D839" w14:textId="77777777" w:rsidR="00BA56D3" w:rsidRPr="00BB20B6" w:rsidRDefault="00BA56D3" w:rsidP="00BA56D3">
      <w:pPr>
        <w:pStyle w:val="310"/>
        <w:widowControl/>
        <w:tabs>
          <w:tab w:val="left" w:pos="1276"/>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12.1.  Подрядчик несет все расходы по ремонту и восстановлению поврежденных во время выполнения Работ строящихся и/или существующих близлежащих объектов, близлежащих трубопроводов, сетей электроснабжения, сетей связи и прочих коммуникаций, покрытий дорог и других сооружений, принадлежащих Заказчику или сторонним собственникам, а также по компенсации вреда, причиненного окружающей среде, если этот вред нанесен в результате его действий.</w:t>
      </w:r>
    </w:p>
    <w:p w14:paraId="260E0A08" w14:textId="77777777" w:rsidR="00BA56D3" w:rsidRPr="00BB20B6" w:rsidRDefault="00BA56D3" w:rsidP="00BA56D3">
      <w:pPr>
        <w:pStyle w:val="310"/>
        <w:widowControl/>
        <w:tabs>
          <w:tab w:val="left" w:pos="1276"/>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12.2. Подрядчик гарантирует освобождение Заказчика 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Подрядчиком своих обязательств по настоящему Договору, а в случае возникновения таковых примет на себя оплату убытков, издержек и расходов, возникших у третьей стороны.</w:t>
      </w:r>
    </w:p>
    <w:p w14:paraId="03A38A2F" w14:textId="77777777" w:rsidR="00BA56D3" w:rsidRPr="00BB20B6" w:rsidRDefault="00BA56D3" w:rsidP="00BA56D3">
      <w:pPr>
        <w:pStyle w:val="310"/>
        <w:widowControl/>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12.3. Если в случае действия/бездействия Подрядчика Заказчику и/или иным лицам по вине Подрядчика причинен ущерб (утрата), включая хищения любого вида, порчу Объекта и/или Временных зданий и сооружений, Подрядчик обязан возместить все причиненные убытки.</w:t>
      </w:r>
    </w:p>
    <w:p w14:paraId="33F8E62C" w14:textId="77777777" w:rsidR="00BA56D3" w:rsidRPr="00BB20B6" w:rsidRDefault="00BA56D3" w:rsidP="00BA56D3">
      <w:pPr>
        <w:pStyle w:val="310"/>
        <w:widowControl/>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 xml:space="preserve">12.4.В случае случайной гибели или повреждения Объекта Подрядчик за счет собственных средств обязан восстановить Объект и строительную площадку в сроки, согласованные Заказчиком. </w:t>
      </w:r>
    </w:p>
    <w:p w14:paraId="6EA2E931" w14:textId="77777777" w:rsidR="00BA56D3" w:rsidRPr="00BB20B6" w:rsidRDefault="00BA56D3" w:rsidP="00BA56D3">
      <w:pPr>
        <w:pStyle w:val="1"/>
        <w:jc w:val="center"/>
      </w:pPr>
      <w:r w:rsidRPr="00BB20B6">
        <w:t>13. Сдача-приемка выполненных работ</w:t>
      </w:r>
    </w:p>
    <w:p w14:paraId="7AD8FA61"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13.1. Приемка Работ осуществляется Заказчиком в течение 10 (десяти) рабочих дней после выполнения Подрядчиком всех обязательств, предусмотренных настоящим Договором и получения </w:t>
      </w:r>
      <w:proofErr w:type="gramStart"/>
      <w:r w:rsidRPr="00BB20B6">
        <w:rPr>
          <w:rFonts w:ascii="Times New Roman" w:hAnsi="Times New Roman" w:cs="Times New Roman"/>
          <w:sz w:val="20"/>
          <w:szCs w:val="20"/>
        </w:rPr>
        <w:t>им  письменного</w:t>
      </w:r>
      <w:proofErr w:type="gramEnd"/>
      <w:r w:rsidRPr="00BB20B6">
        <w:rPr>
          <w:rFonts w:ascii="Times New Roman" w:hAnsi="Times New Roman" w:cs="Times New Roman"/>
          <w:sz w:val="20"/>
          <w:szCs w:val="20"/>
        </w:rPr>
        <w:t xml:space="preserve"> уведомления от Подрядчика о готовности к сдаче Объекта. </w:t>
      </w:r>
    </w:p>
    <w:p w14:paraId="710A458F"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13.2. Сдача Работ Подрядчиком и приемка их Заказчиком оформляются Ведомостью фактически выполненных работ, которая подписывается обеими Сторонами. При обнаружении недостатков, составляется Протокол выявленных </w:t>
      </w:r>
      <w:proofErr w:type="gramStart"/>
      <w:r w:rsidRPr="00BB20B6">
        <w:rPr>
          <w:rFonts w:ascii="Times New Roman" w:hAnsi="Times New Roman" w:cs="Times New Roman"/>
          <w:sz w:val="20"/>
          <w:szCs w:val="20"/>
        </w:rPr>
        <w:t>замечаний  с</w:t>
      </w:r>
      <w:proofErr w:type="gramEnd"/>
      <w:r w:rsidRPr="00BB20B6">
        <w:rPr>
          <w:rFonts w:ascii="Times New Roman" w:hAnsi="Times New Roman" w:cs="Times New Roman"/>
          <w:sz w:val="20"/>
          <w:szCs w:val="20"/>
        </w:rPr>
        <w:t xml:space="preserve"> указанием сроков их устранения, который подписывается обеими Сторонами.</w:t>
      </w:r>
    </w:p>
    <w:p w14:paraId="321B7590"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13.3. Выявленные в ходе приемки </w:t>
      </w:r>
      <w:proofErr w:type="gramStart"/>
      <w:r w:rsidRPr="00BB20B6">
        <w:rPr>
          <w:rFonts w:ascii="Times New Roman" w:hAnsi="Times New Roman" w:cs="Times New Roman"/>
          <w:sz w:val="20"/>
          <w:szCs w:val="20"/>
        </w:rPr>
        <w:t>Недостатки  устраняются</w:t>
      </w:r>
      <w:proofErr w:type="gramEnd"/>
      <w:r w:rsidRPr="00BB20B6">
        <w:rPr>
          <w:rFonts w:ascii="Times New Roman" w:hAnsi="Times New Roman" w:cs="Times New Roman"/>
          <w:sz w:val="20"/>
          <w:szCs w:val="20"/>
        </w:rPr>
        <w:t xml:space="preserve"> Подрядчиком своими силами и за свой счёт. После устранения замечаний оформляется Акт устранения замечаний по итогам заключения рабочей комиссии.</w:t>
      </w:r>
    </w:p>
    <w:p w14:paraId="6279DD77"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13.4. После устранения Подрядчиком всех замечаний по Протоколу выявленных </w:t>
      </w:r>
      <w:proofErr w:type="gramStart"/>
      <w:r w:rsidRPr="00BB20B6">
        <w:rPr>
          <w:rFonts w:ascii="Times New Roman" w:hAnsi="Times New Roman" w:cs="Times New Roman"/>
          <w:sz w:val="20"/>
          <w:szCs w:val="20"/>
        </w:rPr>
        <w:t>замечаний  и</w:t>
      </w:r>
      <w:proofErr w:type="gramEnd"/>
      <w:r w:rsidRPr="00BB20B6">
        <w:rPr>
          <w:rFonts w:ascii="Times New Roman" w:hAnsi="Times New Roman" w:cs="Times New Roman"/>
          <w:sz w:val="20"/>
          <w:szCs w:val="20"/>
        </w:rPr>
        <w:t xml:space="preserve"> подписания Сторонами Акта устранения замечаний, Подрядчик обязан предоставить Заказчику для подписания Акта приемки выполненных Работ.</w:t>
      </w:r>
    </w:p>
    <w:p w14:paraId="78321B5C"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13.5. При возникновении между Заказчиком и Подрядчиком спора по поводу недостатков выполненных Подрядчиком Работ или их причин, по требованию любой из Сторон должна быть назначена соответствующая независимая экспертиза. Расходы по проведению такой экспертизы несет виновная Сторона.</w:t>
      </w:r>
    </w:p>
    <w:p w14:paraId="35507F4D"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13.6. Подрядчик должен произвести пуско-наладку и индивидуальные испытания объекта в присутствии представителя Заказчика. При положительных результатах испытания Оборудования, Заказчик и Подрядчик подписывают Акты об окончании пусконаладочных работ. В случае, если Объект не выдержал испытаний, </w:t>
      </w:r>
      <w:proofErr w:type="gramStart"/>
      <w:r w:rsidRPr="00BB20B6">
        <w:rPr>
          <w:rFonts w:ascii="Times New Roman" w:hAnsi="Times New Roman" w:cs="Times New Roman"/>
          <w:sz w:val="20"/>
          <w:szCs w:val="20"/>
        </w:rPr>
        <w:t>Подрядчик  должен</w:t>
      </w:r>
      <w:proofErr w:type="gramEnd"/>
      <w:r w:rsidRPr="00BB20B6">
        <w:rPr>
          <w:rFonts w:ascii="Times New Roman" w:hAnsi="Times New Roman" w:cs="Times New Roman"/>
          <w:sz w:val="20"/>
          <w:szCs w:val="20"/>
        </w:rPr>
        <w:t xml:space="preserve"> повторить испытания в течение разумного срока, согласованного с Заказчиком на тех же условиях.</w:t>
      </w:r>
    </w:p>
    <w:p w14:paraId="6C306F95"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13.7. После приемки работ Заказчиком и проведения пуско-наладки и испытаний, </w:t>
      </w:r>
      <w:proofErr w:type="gramStart"/>
      <w:r w:rsidRPr="00BB20B6">
        <w:rPr>
          <w:rFonts w:ascii="Times New Roman" w:hAnsi="Times New Roman" w:cs="Times New Roman"/>
          <w:sz w:val="20"/>
          <w:szCs w:val="20"/>
        </w:rPr>
        <w:t>построенный  Объект</w:t>
      </w:r>
      <w:proofErr w:type="gramEnd"/>
      <w:r w:rsidRPr="00BB20B6">
        <w:rPr>
          <w:rFonts w:ascii="Times New Roman" w:hAnsi="Times New Roman" w:cs="Times New Roman"/>
          <w:sz w:val="20"/>
          <w:szCs w:val="20"/>
        </w:rPr>
        <w:t xml:space="preserve"> подлежит приемке в эксплуатацию приемочной комиссией. </w:t>
      </w:r>
    </w:p>
    <w:p w14:paraId="19359354"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13.8. Подрядчик обеспечивает подготовку и оформление всей необходимой документации для проведения приемочной комиссии, уведомление и явку всех членов приемочной комиссии. </w:t>
      </w:r>
    </w:p>
    <w:p w14:paraId="3761BC15"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13.9. Работы по настоящему договору считаются выполненными Подрядчиком надлежащим образом в полном объеме при условии их полного соответствия техническому заданию, </w:t>
      </w:r>
      <w:r>
        <w:rPr>
          <w:rFonts w:ascii="Times New Roman" w:hAnsi="Times New Roman" w:cs="Times New Roman"/>
          <w:sz w:val="20"/>
          <w:szCs w:val="20"/>
        </w:rPr>
        <w:t xml:space="preserve">рабочей   документации </w:t>
      </w:r>
      <w:r w:rsidRPr="00BB20B6">
        <w:rPr>
          <w:rFonts w:ascii="Times New Roman" w:hAnsi="Times New Roman" w:cs="Times New Roman"/>
          <w:sz w:val="20"/>
          <w:szCs w:val="20"/>
        </w:rPr>
        <w:t>и рабочим чертежам, с момента подписания Акта приемк</w:t>
      </w:r>
      <w:r>
        <w:rPr>
          <w:rFonts w:ascii="Times New Roman" w:hAnsi="Times New Roman" w:cs="Times New Roman"/>
          <w:sz w:val="20"/>
          <w:szCs w:val="20"/>
        </w:rPr>
        <w:t>и</w:t>
      </w:r>
      <w:r w:rsidRPr="00BB20B6">
        <w:rPr>
          <w:rFonts w:ascii="Times New Roman" w:hAnsi="Times New Roman" w:cs="Times New Roman"/>
          <w:sz w:val="20"/>
          <w:szCs w:val="20"/>
        </w:rPr>
        <w:t xml:space="preserve"> объекта в эксплуатацию и подписания сторонами Акта выполненных работ.</w:t>
      </w:r>
    </w:p>
    <w:p w14:paraId="3B793ECE" w14:textId="77777777" w:rsidR="00BA56D3" w:rsidRPr="00BB20B6" w:rsidRDefault="00BA56D3" w:rsidP="00BA56D3">
      <w:pPr>
        <w:pStyle w:val="1"/>
        <w:jc w:val="center"/>
      </w:pPr>
      <w:r w:rsidRPr="00BB20B6">
        <w:t>14. Гарантийный срок</w:t>
      </w:r>
    </w:p>
    <w:p w14:paraId="356B421F" w14:textId="77777777" w:rsidR="00BA56D3" w:rsidRPr="00BB20B6" w:rsidRDefault="00BA56D3" w:rsidP="00BA56D3">
      <w:pPr>
        <w:spacing w:after="0" w:line="240" w:lineRule="auto"/>
        <w:jc w:val="both"/>
        <w:rPr>
          <w:rFonts w:ascii="Times New Roman" w:hAnsi="Times New Roman" w:cs="Times New Roman"/>
          <w:bCs/>
          <w:sz w:val="20"/>
          <w:szCs w:val="20"/>
        </w:rPr>
      </w:pPr>
      <w:r w:rsidRPr="00BB20B6">
        <w:rPr>
          <w:rFonts w:ascii="Times New Roman" w:hAnsi="Times New Roman" w:cs="Times New Roman"/>
          <w:bCs/>
          <w:sz w:val="20"/>
          <w:szCs w:val="20"/>
        </w:rPr>
        <w:t>14.1. Подрядчик гарантирует:</w:t>
      </w:r>
    </w:p>
    <w:p w14:paraId="6ED47E91" w14:textId="77777777" w:rsidR="00BA56D3" w:rsidRPr="0004637D" w:rsidRDefault="00BA56D3" w:rsidP="00BA56D3">
      <w:pPr>
        <w:pStyle w:val="a8"/>
        <w:numPr>
          <w:ilvl w:val="0"/>
          <w:numId w:val="24"/>
        </w:numPr>
        <w:suppressAutoHyphens/>
        <w:spacing w:after="0" w:line="240" w:lineRule="auto"/>
        <w:ind w:left="0" w:firstLine="0"/>
        <w:jc w:val="both"/>
        <w:rPr>
          <w:rFonts w:ascii="Times New Roman" w:hAnsi="Times New Roman" w:cs="Times New Roman"/>
          <w:bCs/>
          <w:sz w:val="20"/>
          <w:szCs w:val="20"/>
        </w:rPr>
      </w:pPr>
      <w:r w:rsidRPr="0004637D">
        <w:rPr>
          <w:rFonts w:ascii="Times New Roman" w:hAnsi="Times New Roman" w:cs="Times New Roman"/>
          <w:bCs/>
          <w:sz w:val="20"/>
          <w:szCs w:val="20"/>
        </w:rPr>
        <w:t>надлежащее качество используемых материалов, конструкций, оборудования и систем, соответствие их проектным спецификациям,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14:paraId="690882AD" w14:textId="77777777" w:rsidR="00BA56D3" w:rsidRPr="0004637D" w:rsidRDefault="00BA56D3" w:rsidP="00BA56D3">
      <w:pPr>
        <w:pStyle w:val="a8"/>
        <w:numPr>
          <w:ilvl w:val="0"/>
          <w:numId w:val="24"/>
        </w:numPr>
        <w:suppressAutoHyphens/>
        <w:spacing w:after="0" w:line="240" w:lineRule="auto"/>
        <w:ind w:left="0" w:firstLine="0"/>
        <w:jc w:val="both"/>
        <w:rPr>
          <w:rFonts w:ascii="Times New Roman" w:hAnsi="Times New Roman" w:cs="Times New Roman"/>
          <w:bCs/>
          <w:sz w:val="20"/>
          <w:szCs w:val="20"/>
        </w:rPr>
      </w:pPr>
      <w:r w:rsidRPr="0004637D">
        <w:rPr>
          <w:rFonts w:ascii="Times New Roman" w:hAnsi="Times New Roman" w:cs="Times New Roman"/>
          <w:bCs/>
          <w:sz w:val="20"/>
          <w:szCs w:val="20"/>
        </w:rPr>
        <w:t>качество выполнения работ в соответствии с проектной документацией, рабочей документации и действующими нормами, техническими условиями и СНиП;</w:t>
      </w:r>
    </w:p>
    <w:p w14:paraId="068A0663" w14:textId="77777777" w:rsidR="00BA56D3" w:rsidRPr="0004637D" w:rsidRDefault="00BA56D3" w:rsidP="00BA56D3">
      <w:pPr>
        <w:pStyle w:val="a8"/>
        <w:numPr>
          <w:ilvl w:val="0"/>
          <w:numId w:val="24"/>
        </w:numPr>
        <w:suppressAutoHyphens/>
        <w:spacing w:after="0" w:line="240" w:lineRule="auto"/>
        <w:ind w:left="0" w:firstLine="0"/>
        <w:jc w:val="both"/>
        <w:rPr>
          <w:rFonts w:ascii="Times New Roman" w:hAnsi="Times New Roman" w:cs="Times New Roman"/>
          <w:bCs/>
          <w:sz w:val="20"/>
          <w:szCs w:val="20"/>
        </w:rPr>
      </w:pPr>
      <w:r w:rsidRPr="0004637D">
        <w:rPr>
          <w:rFonts w:ascii="Times New Roman" w:hAnsi="Times New Roman" w:cs="Times New Roman"/>
          <w:bCs/>
          <w:sz w:val="20"/>
          <w:szCs w:val="20"/>
        </w:rPr>
        <w:t>своевременное устранение недостатков и дефектов, выявленных при предварительной и окончательной приемке Объекта, а также в период гарантийной эксплуатации Объекта;</w:t>
      </w:r>
    </w:p>
    <w:p w14:paraId="7823A7C7" w14:textId="77777777" w:rsidR="00BA56D3" w:rsidRPr="0004637D" w:rsidRDefault="00BA56D3" w:rsidP="00BA56D3">
      <w:pPr>
        <w:pStyle w:val="a8"/>
        <w:numPr>
          <w:ilvl w:val="0"/>
          <w:numId w:val="24"/>
        </w:numPr>
        <w:suppressAutoHyphens/>
        <w:spacing w:after="0" w:line="240" w:lineRule="auto"/>
        <w:ind w:left="0" w:firstLine="0"/>
        <w:jc w:val="both"/>
        <w:rPr>
          <w:sz w:val="20"/>
        </w:rPr>
      </w:pPr>
      <w:r w:rsidRPr="0004637D">
        <w:rPr>
          <w:rFonts w:ascii="Times New Roman" w:hAnsi="Times New Roman" w:cs="Times New Roman"/>
          <w:bCs/>
          <w:sz w:val="20"/>
          <w:szCs w:val="20"/>
        </w:rPr>
        <w:t>бесперебойное функционирование инженерных систем и оборудования при нормальной эксплуатации Объекта в период гарантийной эксплуатации Объекта.</w:t>
      </w:r>
    </w:p>
    <w:p w14:paraId="0AE876C1"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bCs/>
          <w:sz w:val="20"/>
          <w:szCs w:val="20"/>
        </w:rPr>
        <w:t xml:space="preserve">14.2. Продолжительность Гарантийного срока на результат Работ, выполняемых по настоящему Договору и на Объект составляет </w:t>
      </w:r>
      <w:r w:rsidRPr="00BB20B6">
        <w:rPr>
          <w:rFonts w:ascii="Times New Roman" w:hAnsi="Times New Roman" w:cs="Times New Roman"/>
          <w:b/>
          <w:bCs/>
          <w:sz w:val="20"/>
          <w:szCs w:val="20"/>
        </w:rPr>
        <w:t>36 (тридцать шесть) месяцев</w:t>
      </w:r>
      <w:r w:rsidRPr="00BB20B6">
        <w:rPr>
          <w:rFonts w:ascii="Times New Roman" w:hAnsi="Times New Roman" w:cs="Times New Roman"/>
          <w:bCs/>
          <w:sz w:val="20"/>
          <w:szCs w:val="20"/>
        </w:rPr>
        <w:t xml:space="preserve"> от даты подписания </w:t>
      </w:r>
      <w:proofErr w:type="gramStart"/>
      <w:r w:rsidRPr="00BB20B6">
        <w:rPr>
          <w:rFonts w:ascii="Times New Roman" w:hAnsi="Times New Roman" w:cs="Times New Roman"/>
          <w:sz w:val="20"/>
          <w:szCs w:val="20"/>
        </w:rPr>
        <w:t>Акта  приемк</w:t>
      </w:r>
      <w:r>
        <w:rPr>
          <w:rFonts w:ascii="Times New Roman" w:hAnsi="Times New Roman" w:cs="Times New Roman"/>
          <w:sz w:val="20"/>
          <w:szCs w:val="20"/>
        </w:rPr>
        <w:t>и</w:t>
      </w:r>
      <w:proofErr w:type="gramEnd"/>
      <w:r w:rsidRPr="00BB20B6">
        <w:rPr>
          <w:rFonts w:ascii="Times New Roman" w:hAnsi="Times New Roman" w:cs="Times New Roman"/>
          <w:sz w:val="20"/>
          <w:szCs w:val="20"/>
        </w:rPr>
        <w:t xml:space="preserve"> построенного объекта в эксплуатацию</w:t>
      </w:r>
      <w:r w:rsidRPr="00BB20B6">
        <w:rPr>
          <w:rFonts w:ascii="Times New Roman" w:hAnsi="Times New Roman" w:cs="Times New Roman"/>
          <w:bCs/>
          <w:sz w:val="20"/>
          <w:szCs w:val="20"/>
        </w:rPr>
        <w:t>.</w:t>
      </w:r>
    </w:p>
    <w:p w14:paraId="13208E87"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bCs/>
          <w:sz w:val="20"/>
          <w:szCs w:val="20"/>
        </w:rPr>
        <w:lastRenderedPageBreak/>
        <w:t xml:space="preserve">14.3. Продолжительность Гарантийного срока на Материалы и Оборудование устанавливается в соответствии со сроками предусмотренными ГОСТами для данного вида материалов и Оборудования либо паспортами заводов – изготовителей, но не </w:t>
      </w:r>
      <w:proofErr w:type="gramStart"/>
      <w:r w:rsidRPr="00BB20B6">
        <w:rPr>
          <w:rFonts w:ascii="Times New Roman" w:hAnsi="Times New Roman" w:cs="Times New Roman"/>
          <w:bCs/>
          <w:sz w:val="20"/>
          <w:szCs w:val="20"/>
        </w:rPr>
        <w:t xml:space="preserve">менее  </w:t>
      </w:r>
      <w:r w:rsidRPr="00BB20B6">
        <w:rPr>
          <w:rFonts w:ascii="Times New Roman" w:hAnsi="Times New Roman" w:cs="Times New Roman"/>
          <w:b/>
          <w:bCs/>
          <w:sz w:val="20"/>
          <w:szCs w:val="20"/>
        </w:rPr>
        <w:t>36</w:t>
      </w:r>
      <w:proofErr w:type="gramEnd"/>
      <w:r w:rsidRPr="00BB20B6">
        <w:rPr>
          <w:rFonts w:ascii="Times New Roman" w:hAnsi="Times New Roman" w:cs="Times New Roman"/>
          <w:b/>
          <w:bCs/>
          <w:sz w:val="20"/>
          <w:szCs w:val="20"/>
        </w:rPr>
        <w:t xml:space="preserve"> (тридцать шесть) месяцев</w:t>
      </w:r>
      <w:r w:rsidRPr="00BB20B6">
        <w:rPr>
          <w:rFonts w:ascii="Times New Roman" w:hAnsi="Times New Roman" w:cs="Times New Roman"/>
          <w:bCs/>
          <w:sz w:val="20"/>
          <w:szCs w:val="20"/>
        </w:rPr>
        <w:t xml:space="preserve"> от даты подписания</w:t>
      </w:r>
      <w:r w:rsidRPr="00BB20B6">
        <w:rPr>
          <w:rFonts w:ascii="Times New Roman" w:hAnsi="Times New Roman" w:cs="Times New Roman"/>
          <w:sz w:val="20"/>
          <w:szCs w:val="20"/>
        </w:rPr>
        <w:t xml:space="preserve"> Акта приемк</w:t>
      </w:r>
      <w:r>
        <w:rPr>
          <w:rFonts w:ascii="Times New Roman" w:hAnsi="Times New Roman" w:cs="Times New Roman"/>
          <w:sz w:val="20"/>
          <w:szCs w:val="20"/>
        </w:rPr>
        <w:t>и</w:t>
      </w:r>
      <w:r w:rsidRPr="00BB20B6">
        <w:rPr>
          <w:rFonts w:ascii="Times New Roman" w:hAnsi="Times New Roman" w:cs="Times New Roman"/>
          <w:sz w:val="20"/>
          <w:szCs w:val="20"/>
        </w:rPr>
        <w:t xml:space="preserve"> объекта в эксплуатацию</w:t>
      </w:r>
      <w:r w:rsidRPr="00BB20B6">
        <w:rPr>
          <w:rFonts w:ascii="Times New Roman" w:hAnsi="Times New Roman" w:cs="Times New Roman"/>
          <w:bCs/>
          <w:sz w:val="20"/>
          <w:szCs w:val="20"/>
        </w:rPr>
        <w:t>.</w:t>
      </w:r>
    </w:p>
    <w:p w14:paraId="63087E4C"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14.4. Если вследствие неисполнения или ненадлежащего исполнения Подрядчиком обязательств по Договору,</w:t>
      </w:r>
      <w:r w:rsidRPr="00BB20B6">
        <w:rPr>
          <w:rFonts w:ascii="Times New Roman" w:hAnsi="Times New Roman" w:cs="Times New Roman"/>
          <w:bCs/>
          <w:sz w:val="20"/>
          <w:szCs w:val="20"/>
        </w:rPr>
        <w:t xml:space="preserve"> Объект в целом или его часть не может эксплуатироваться в соответствии с  требованиями, предусмотренными нормативно-технической и Рабочей документацией,</w:t>
      </w:r>
      <w:r w:rsidRPr="00BB20B6">
        <w:rPr>
          <w:rFonts w:ascii="Times New Roman" w:hAnsi="Times New Roman" w:cs="Times New Roman"/>
          <w:sz w:val="20"/>
          <w:szCs w:val="20"/>
        </w:rPr>
        <w:t xml:space="preserve"> что должно быть удостоверено соответствующим актом Комиссии, и эксплуатация была остановлена, то Гарантийный срок на Объект или соответствующую его часть продлевается на срок, равный сроку их остановки.</w:t>
      </w:r>
    </w:p>
    <w:p w14:paraId="57E21EB9" w14:textId="77777777" w:rsidR="00BA56D3" w:rsidRPr="00BB20B6" w:rsidRDefault="00BA56D3" w:rsidP="00BA56D3">
      <w:pPr>
        <w:spacing w:after="0" w:line="240" w:lineRule="auto"/>
        <w:jc w:val="both"/>
        <w:rPr>
          <w:rFonts w:ascii="Times New Roman" w:hAnsi="Times New Roman" w:cs="Times New Roman"/>
          <w:bCs/>
          <w:sz w:val="20"/>
          <w:szCs w:val="20"/>
        </w:rPr>
      </w:pPr>
      <w:r w:rsidRPr="00BB20B6">
        <w:rPr>
          <w:rFonts w:ascii="Times New Roman" w:hAnsi="Times New Roman" w:cs="Times New Roman"/>
          <w:bCs/>
          <w:sz w:val="20"/>
          <w:szCs w:val="20"/>
        </w:rPr>
        <w:t xml:space="preserve">14.5. Подрядчик несет ответственность за дефекты, обнаруженные в пределах Гарантийного срока, если не докажет, что они произошли вследствие </w:t>
      </w:r>
      <w:proofErr w:type="gramStart"/>
      <w:r w:rsidRPr="00BB20B6">
        <w:rPr>
          <w:rFonts w:ascii="Times New Roman" w:hAnsi="Times New Roman" w:cs="Times New Roman"/>
          <w:bCs/>
          <w:sz w:val="20"/>
          <w:szCs w:val="20"/>
        </w:rPr>
        <w:t>неправильной  эксплуатации</w:t>
      </w:r>
      <w:proofErr w:type="gramEnd"/>
      <w:r w:rsidRPr="00BB20B6">
        <w:rPr>
          <w:rFonts w:ascii="Times New Roman" w:hAnsi="Times New Roman" w:cs="Times New Roman"/>
          <w:bCs/>
          <w:sz w:val="20"/>
          <w:szCs w:val="20"/>
        </w:rPr>
        <w:t xml:space="preserve"> Объекта.</w:t>
      </w:r>
    </w:p>
    <w:p w14:paraId="18C17561" w14:textId="77777777" w:rsidR="00BA56D3" w:rsidRPr="00BB20B6" w:rsidRDefault="00BA56D3" w:rsidP="00BA56D3">
      <w:pPr>
        <w:pStyle w:val="12"/>
        <w:keepLines/>
        <w:tabs>
          <w:tab w:val="left" w:pos="57"/>
        </w:tabs>
        <w:jc w:val="both"/>
        <w:rPr>
          <w:rFonts w:ascii="Times New Roman" w:hAnsi="Times New Roman" w:cs="Times New Roman"/>
        </w:rPr>
      </w:pPr>
      <w:r w:rsidRPr="00BB20B6">
        <w:rPr>
          <w:rFonts w:ascii="Times New Roman" w:hAnsi="Times New Roman" w:cs="Times New Roman"/>
          <w:bCs/>
        </w:rPr>
        <w:t xml:space="preserve">14.6. </w:t>
      </w:r>
      <w:r w:rsidRPr="00BB20B6">
        <w:rPr>
          <w:rFonts w:ascii="Times New Roman" w:hAnsi="Times New Roman" w:cs="Times New Roman"/>
        </w:rPr>
        <w:t xml:space="preserve">При обнаружении дефектов в Гарантийный срок Заказчик </w:t>
      </w:r>
      <w:r w:rsidRPr="00BB20B6">
        <w:rPr>
          <w:rFonts w:ascii="Times New Roman" w:hAnsi="Times New Roman" w:cs="Times New Roman"/>
          <w:bCs/>
        </w:rPr>
        <w:t>назначает Комиссию для расследования причин случившегося,</w:t>
      </w:r>
      <w:r w:rsidRPr="00BB20B6">
        <w:rPr>
          <w:rFonts w:ascii="Times New Roman" w:hAnsi="Times New Roman" w:cs="Times New Roman"/>
        </w:rPr>
        <w:t xml:space="preserve"> письменно извещает Подрядчика об обнаружении дефектов с указанием сроков прибытия Представителей Подрядчика на Объект для осмотра выявленных дефектов, подписания Акта о выявленных дефектах и установления сроков их устранения. В случае необоснованного неприбытия Представителей Подрядчика, либо их отказа от подписания акта, действительным считается акт о выявленных дефектах, подписанный Заказчиком в одностороннем порядке.</w:t>
      </w:r>
    </w:p>
    <w:p w14:paraId="50C0B95E" w14:textId="77777777" w:rsidR="00BA56D3" w:rsidRPr="00BB20B6" w:rsidRDefault="00BA56D3" w:rsidP="00BA56D3">
      <w:pPr>
        <w:pStyle w:val="310"/>
        <w:tabs>
          <w:tab w:val="left" w:pos="1620"/>
        </w:tab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 xml:space="preserve">14.7. В течение Гарантийного срока Подрядчик обязан по письменному требованию Заказчика </w:t>
      </w:r>
      <w:proofErr w:type="gramStart"/>
      <w:r w:rsidRPr="00BB20B6">
        <w:rPr>
          <w:rFonts w:ascii="Times New Roman" w:hAnsi="Times New Roman" w:cs="Times New Roman"/>
          <w:sz w:val="20"/>
          <w:szCs w:val="20"/>
        </w:rPr>
        <w:t>и  в</w:t>
      </w:r>
      <w:proofErr w:type="gramEnd"/>
      <w:r w:rsidRPr="00BB20B6">
        <w:rPr>
          <w:rFonts w:ascii="Times New Roman" w:hAnsi="Times New Roman" w:cs="Times New Roman"/>
          <w:sz w:val="20"/>
          <w:szCs w:val="20"/>
        </w:rPr>
        <w:t xml:space="preserve"> срок, установленный Заказчиком, своими силами и за свой счет выполнить все работы по исправлению и устранению дефектов, являющихся следствием нарушения Подрядчиком обязательств по Договору, а также, в случае необходимости, повторно выполнить отдельные виды работ.</w:t>
      </w:r>
    </w:p>
    <w:p w14:paraId="0C942EA8"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14.8. Если в течение Гарантийного срока выявятся:</w:t>
      </w:r>
    </w:p>
    <w:p w14:paraId="2BCE9EE7" w14:textId="77777777" w:rsidR="00BA56D3" w:rsidRPr="00BB20B6" w:rsidRDefault="00BA56D3" w:rsidP="00BA56D3">
      <w:pPr>
        <w:pStyle w:val="a8"/>
        <w:numPr>
          <w:ilvl w:val="0"/>
          <w:numId w:val="25"/>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недостатки, неполнота и/или некомплектность используемых Материалов и Оборудования;</w:t>
      </w:r>
    </w:p>
    <w:p w14:paraId="30B2BC6A" w14:textId="77777777" w:rsidR="00BA56D3" w:rsidRPr="00BB20B6" w:rsidRDefault="00BA56D3" w:rsidP="00BA56D3">
      <w:pPr>
        <w:pStyle w:val="a8"/>
        <w:numPr>
          <w:ilvl w:val="0"/>
          <w:numId w:val="25"/>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 xml:space="preserve">несоответствие Материалов и Оборудования проектным и техническим характеристикам, установленным Рабочей документацией на данные Материалы и Оборудование, то Подрядчик обязуется за свой счет устранить все установленные дефекты путем исправления либо замены дефектных Материалов и Оборудования или их частей на доброкачественные Материалы и Оборудование. </w:t>
      </w:r>
    </w:p>
    <w:p w14:paraId="53F306B3" w14:textId="77777777" w:rsidR="00BA56D3" w:rsidRPr="00BB20B6" w:rsidRDefault="00BA56D3" w:rsidP="00BA56D3">
      <w:pPr>
        <w:pStyle w:val="12"/>
        <w:tabs>
          <w:tab w:val="left" w:pos="57"/>
        </w:tabs>
        <w:jc w:val="both"/>
        <w:rPr>
          <w:rFonts w:ascii="Times New Roman" w:hAnsi="Times New Roman" w:cs="Times New Roman"/>
        </w:rPr>
      </w:pPr>
      <w:r w:rsidRPr="00BB20B6">
        <w:rPr>
          <w:rFonts w:ascii="Times New Roman" w:hAnsi="Times New Roman" w:cs="Times New Roman"/>
          <w:bCs/>
        </w:rPr>
        <w:t xml:space="preserve">14.9. Если Подрядчик в течение срока, указанного в Акте, не устранит недостатки (дефекты), указанные в Акте и/или не заменит некачественные Материалы и Оборудование, то Заказчик вправе заменить Материалы и Оборудование и устранить дефекты и недоделки силами другого Подрядчика, </w:t>
      </w:r>
      <w:r w:rsidRPr="00BB20B6">
        <w:rPr>
          <w:rFonts w:ascii="Times New Roman" w:hAnsi="Times New Roman" w:cs="Times New Roman"/>
        </w:rPr>
        <w:t xml:space="preserve">при этом </w:t>
      </w:r>
      <w:proofErr w:type="gramStart"/>
      <w:r w:rsidRPr="00BB20B6">
        <w:rPr>
          <w:rFonts w:ascii="Times New Roman" w:hAnsi="Times New Roman" w:cs="Times New Roman"/>
        </w:rPr>
        <w:t>Заказчик  организовывает</w:t>
      </w:r>
      <w:proofErr w:type="gramEnd"/>
      <w:r w:rsidRPr="00BB20B6">
        <w:rPr>
          <w:rFonts w:ascii="Times New Roman" w:hAnsi="Times New Roman" w:cs="Times New Roman"/>
        </w:rPr>
        <w:t xml:space="preserve"> претензионную работу в адрес Подрядчика.</w:t>
      </w:r>
    </w:p>
    <w:p w14:paraId="2D54D2DA" w14:textId="77777777" w:rsidR="00BA56D3" w:rsidRPr="00BB20B6" w:rsidRDefault="00BA56D3" w:rsidP="00BA56D3">
      <w:pPr>
        <w:pStyle w:val="1"/>
        <w:jc w:val="center"/>
      </w:pPr>
      <w:r w:rsidRPr="00BB20B6">
        <w:t>15.   Ответственность Сторон и санкции</w:t>
      </w:r>
    </w:p>
    <w:p w14:paraId="2A29B629" w14:textId="77777777" w:rsidR="00BA56D3" w:rsidRPr="00BB20B6" w:rsidRDefault="00BA56D3" w:rsidP="00BA56D3">
      <w:pPr>
        <w:keepNext/>
        <w:tabs>
          <w:tab w:val="left" w:pos="408"/>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15.1. В случае задержки Подрядчиком срока завершения Работ по Объекту в целом, указанного в п.5.1. Договора, Подрядчик обязуется уплатить </w:t>
      </w:r>
      <w:proofErr w:type="gramStart"/>
      <w:r w:rsidRPr="00BB20B6">
        <w:rPr>
          <w:rFonts w:ascii="Times New Roman" w:hAnsi="Times New Roman" w:cs="Times New Roman"/>
          <w:sz w:val="20"/>
          <w:szCs w:val="20"/>
        </w:rPr>
        <w:t>Заказчику  пеню</w:t>
      </w:r>
      <w:proofErr w:type="gramEnd"/>
      <w:r w:rsidRPr="00BB20B6">
        <w:rPr>
          <w:rFonts w:ascii="Times New Roman" w:hAnsi="Times New Roman" w:cs="Times New Roman"/>
          <w:sz w:val="20"/>
          <w:szCs w:val="20"/>
        </w:rPr>
        <w:t xml:space="preserve">  в размере 0,3% (ноль целых три десятых процента) от общей Цены Договора за каждый день просрочки, начиная с первого дня просрочки. </w:t>
      </w:r>
    </w:p>
    <w:p w14:paraId="1D3E08E1" w14:textId="77777777" w:rsidR="00BA56D3" w:rsidRPr="00BB20B6" w:rsidRDefault="00BA56D3" w:rsidP="00BA56D3">
      <w:pPr>
        <w:tabs>
          <w:tab w:val="left" w:pos="180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15.2. В случае нарушения Подрядчиком сроков предоставления оригиналов надлежаще оформленных документов, указанных в п. 4.1. и 7.1</w:t>
      </w:r>
      <w:r>
        <w:rPr>
          <w:rFonts w:ascii="Times New Roman" w:hAnsi="Times New Roman" w:cs="Times New Roman"/>
          <w:sz w:val="20"/>
          <w:szCs w:val="20"/>
        </w:rPr>
        <w:t>2</w:t>
      </w:r>
      <w:r w:rsidRPr="00BB20B6">
        <w:rPr>
          <w:rFonts w:ascii="Times New Roman" w:hAnsi="Times New Roman" w:cs="Times New Roman"/>
          <w:sz w:val="20"/>
          <w:szCs w:val="20"/>
        </w:rPr>
        <w:t xml:space="preserve">.1. настоящего Договора, Подрядчик обязан уплатить </w:t>
      </w:r>
      <w:proofErr w:type="gramStart"/>
      <w:r w:rsidRPr="00BB20B6">
        <w:rPr>
          <w:rFonts w:ascii="Times New Roman" w:hAnsi="Times New Roman" w:cs="Times New Roman"/>
          <w:sz w:val="20"/>
          <w:szCs w:val="20"/>
        </w:rPr>
        <w:t>Заказчику  неустойку</w:t>
      </w:r>
      <w:proofErr w:type="gramEnd"/>
      <w:r w:rsidRPr="00BB20B6">
        <w:rPr>
          <w:rFonts w:ascii="Times New Roman" w:hAnsi="Times New Roman" w:cs="Times New Roman"/>
          <w:sz w:val="20"/>
          <w:szCs w:val="20"/>
        </w:rPr>
        <w:t xml:space="preserve"> из расчета </w:t>
      </w:r>
      <w:r w:rsidRPr="00BB20B6">
        <w:rPr>
          <w:rFonts w:ascii="Times New Roman" w:hAnsi="Times New Roman" w:cs="Times New Roman"/>
          <w:b/>
          <w:sz w:val="20"/>
          <w:szCs w:val="20"/>
        </w:rPr>
        <w:t>10000 (десять тысяч) тенге</w:t>
      </w:r>
      <w:r w:rsidRPr="00BB20B6">
        <w:rPr>
          <w:rFonts w:ascii="Times New Roman" w:hAnsi="Times New Roman" w:cs="Times New Roman"/>
          <w:sz w:val="20"/>
          <w:szCs w:val="20"/>
        </w:rPr>
        <w:t xml:space="preserve"> за каждый день просрочки.</w:t>
      </w:r>
    </w:p>
    <w:p w14:paraId="6FE76C3D" w14:textId="77777777" w:rsidR="00BA56D3" w:rsidRPr="00BB20B6" w:rsidRDefault="00BA56D3" w:rsidP="00BA56D3">
      <w:pPr>
        <w:tabs>
          <w:tab w:val="left" w:pos="180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15.3. </w:t>
      </w:r>
      <w:r w:rsidRPr="00BB20B6">
        <w:rPr>
          <w:rFonts w:ascii="Times New Roman" w:hAnsi="Times New Roman" w:cs="Times New Roman"/>
          <w:bCs/>
          <w:spacing w:val="2"/>
          <w:sz w:val="20"/>
          <w:szCs w:val="20"/>
        </w:rPr>
        <w:t>В случае просрочки выполнения промежуточных работ и/или невыполнения раб</w:t>
      </w:r>
      <w:r>
        <w:rPr>
          <w:rFonts w:ascii="Times New Roman" w:hAnsi="Times New Roman" w:cs="Times New Roman"/>
          <w:bCs/>
          <w:spacing w:val="2"/>
          <w:sz w:val="20"/>
          <w:szCs w:val="20"/>
        </w:rPr>
        <w:t>от в сроки указанные в графике выполнения</w:t>
      </w:r>
      <w:r w:rsidRPr="00BB20B6">
        <w:rPr>
          <w:rFonts w:ascii="Times New Roman" w:hAnsi="Times New Roman" w:cs="Times New Roman"/>
          <w:bCs/>
          <w:spacing w:val="2"/>
          <w:sz w:val="20"/>
          <w:szCs w:val="20"/>
        </w:rPr>
        <w:t xml:space="preserve"> работ, Подрядчик уплачивает Заказчику пеню в размере 0.1% от общей суммы невыполненных промежуточных работ за каждый день просрочки промежуточных работ согласно графику </w:t>
      </w:r>
      <w:proofErr w:type="gramStart"/>
      <w:r>
        <w:rPr>
          <w:rFonts w:ascii="Times New Roman" w:hAnsi="Times New Roman" w:cs="Times New Roman"/>
          <w:bCs/>
          <w:spacing w:val="2"/>
          <w:sz w:val="20"/>
          <w:szCs w:val="20"/>
        </w:rPr>
        <w:t>выполнения  работ</w:t>
      </w:r>
      <w:proofErr w:type="gramEnd"/>
      <w:r w:rsidRPr="00BB20B6">
        <w:rPr>
          <w:rFonts w:ascii="Times New Roman" w:hAnsi="Times New Roman" w:cs="Times New Roman"/>
          <w:bCs/>
          <w:spacing w:val="2"/>
          <w:sz w:val="20"/>
          <w:szCs w:val="20"/>
        </w:rPr>
        <w:t>.</w:t>
      </w:r>
    </w:p>
    <w:p w14:paraId="1C304B76" w14:textId="77777777" w:rsidR="00BA56D3" w:rsidRPr="00BB20B6" w:rsidRDefault="00BA56D3" w:rsidP="00BA56D3">
      <w:pPr>
        <w:tabs>
          <w:tab w:val="left" w:pos="180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15.4. В случае ненадлежащего исполнения или неисполнения Подрядчиком своих обязательств, помимо уплаты штрафных санкций, предусмотренных Договором, Подрядчик возмещает Заказчику все причиненные убытки в полном объеме. </w:t>
      </w:r>
    </w:p>
    <w:p w14:paraId="03CBA58B" w14:textId="77777777" w:rsidR="00BA56D3" w:rsidRPr="00BB20B6" w:rsidRDefault="00BA56D3" w:rsidP="00BA56D3">
      <w:pPr>
        <w:widowControl w:val="0"/>
        <w:shd w:val="clear" w:color="auto" w:fill="FFFFFF"/>
        <w:autoSpaceDE w:val="0"/>
        <w:autoSpaceDN w:val="0"/>
        <w:adjustRightInd w:val="0"/>
        <w:spacing w:after="0" w:line="240" w:lineRule="auto"/>
        <w:jc w:val="both"/>
        <w:rPr>
          <w:rFonts w:ascii="Times New Roman" w:hAnsi="Times New Roman" w:cs="Times New Roman"/>
          <w:bCs/>
          <w:spacing w:val="2"/>
          <w:sz w:val="20"/>
          <w:szCs w:val="20"/>
        </w:rPr>
      </w:pPr>
      <w:r w:rsidRPr="00BB20B6">
        <w:rPr>
          <w:rFonts w:ascii="Times New Roman" w:hAnsi="Times New Roman" w:cs="Times New Roman"/>
          <w:sz w:val="20"/>
          <w:szCs w:val="20"/>
        </w:rPr>
        <w:t xml:space="preserve">15.5. </w:t>
      </w:r>
      <w:r w:rsidRPr="00BB20B6">
        <w:rPr>
          <w:rFonts w:ascii="Times New Roman" w:hAnsi="Times New Roman" w:cs="Times New Roman"/>
          <w:bCs/>
          <w:spacing w:val="2"/>
          <w:sz w:val="20"/>
          <w:szCs w:val="20"/>
        </w:rPr>
        <w:t xml:space="preserve">В случае отказа Подрядчика от исполнения обязательств по Договору по причинам, независящим от Заказчика либо расторжения настоящего договора по инициативе Подрядчика или Заказчика, по причине ненадлежащего исполнения Подрядчиком условий настоящего договора, Подрядчик возмещает заказчику все убытки, причиненные таким отказом, а также оплачивает Заказчику штраф в размере 10% от Общей суммы Договора.  </w:t>
      </w:r>
    </w:p>
    <w:p w14:paraId="369A7766" w14:textId="77777777" w:rsidR="00BA56D3" w:rsidRPr="00BB20B6" w:rsidRDefault="00BA56D3" w:rsidP="00BA56D3">
      <w:pPr>
        <w:widowControl w:val="0"/>
        <w:shd w:val="clear" w:color="auto" w:fill="FFFFFF"/>
        <w:autoSpaceDE w:val="0"/>
        <w:autoSpaceDN w:val="0"/>
        <w:adjustRightInd w:val="0"/>
        <w:spacing w:after="0" w:line="240" w:lineRule="auto"/>
        <w:jc w:val="both"/>
        <w:rPr>
          <w:rFonts w:ascii="Times New Roman" w:hAnsi="Times New Roman" w:cs="Times New Roman"/>
          <w:bCs/>
          <w:spacing w:val="2"/>
          <w:sz w:val="20"/>
          <w:szCs w:val="20"/>
        </w:rPr>
      </w:pPr>
      <w:r w:rsidRPr="00BB20B6">
        <w:rPr>
          <w:rFonts w:ascii="Times New Roman" w:hAnsi="Times New Roman" w:cs="Times New Roman"/>
          <w:bCs/>
          <w:spacing w:val="2"/>
          <w:sz w:val="20"/>
          <w:szCs w:val="20"/>
        </w:rPr>
        <w:t xml:space="preserve">15.6. </w:t>
      </w:r>
      <w:r w:rsidRPr="00BB20B6">
        <w:rPr>
          <w:rFonts w:ascii="Times New Roman" w:hAnsi="Times New Roman" w:cs="Times New Roman"/>
          <w:sz w:val="20"/>
          <w:szCs w:val="20"/>
        </w:rPr>
        <w:t>Если Подрядчик не исправит обнаруженные дефекты в выполненных работах, либо не заменит используемые материалы и оборудование, ненадлежащего качества, в установленные Заказчиком сроки, Подрядчик уплачивает Заказчику пеню в размере 0,1% от общей цены договора за каждый день просрочки, кроме того, Заказчик вправе применить меры по исправлению дефектов, приобретению оборудования и материалов надлежащего и удержать сумму понесенных расходов из суммы, подлежащей к оплате по настоящему договору или взыскать потраченную сумму с Подрядчика.</w:t>
      </w:r>
    </w:p>
    <w:p w14:paraId="5EE35CD8" w14:textId="77777777" w:rsidR="00BA56D3" w:rsidRPr="00BB20B6" w:rsidRDefault="00BA56D3" w:rsidP="00BA56D3">
      <w:pPr>
        <w:widowControl w:val="0"/>
        <w:shd w:val="clear" w:color="auto" w:fill="FFFFFF"/>
        <w:autoSpaceDE w:val="0"/>
        <w:autoSpaceDN w:val="0"/>
        <w:adjustRightInd w:val="0"/>
        <w:spacing w:after="0" w:line="240" w:lineRule="auto"/>
        <w:jc w:val="both"/>
        <w:rPr>
          <w:rFonts w:ascii="Times New Roman" w:hAnsi="Times New Roman" w:cs="Times New Roman"/>
          <w:bCs/>
          <w:spacing w:val="2"/>
          <w:sz w:val="20"/>
          <w:szCs w:val="20"/>
        </w:rPr>
      </w:pPr>
      <w:r w:rsidRPr="00BB20B6">
        <w:rPr>
          <w:rFonts w:ascii="Times New Roman" w:hAnsi="Times New Roman" w:cs="Times New Roman"/>
          <w:bCs/>
          <w:spacing w:val="2"/>
          <w:sz w:val="20"/>
          <w:szCs w:val="20"/>
        </w:rPr>
        <w:t xml:space="preserve">15.7. Заказчик вправе в безакцептном порядке удержать сумму штрафных санкций из суммы, причитающейся к оплате подрядчику за фактически выполненные и промежуточные Работы. </w:t>
      </w:r>
    </w:p>
    <w:p w14:paraId="536DADAC" w14:textId="77777777" w:rsidR="00BA56D3" w:rsidRPr="00BB20B6" w:rsidRDefault="00BA56D3" w:rsidP="00BA56D3">
      <w:pPr>
        <w:tabs>
          <w:tab w:val="left" w:pos="180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15.8. Стороны вправе не применять меры ответственности, предусмотренные условиями настоящего Договора.</w:t>
      </w:r>
    </w:p>
    <w:p w14:paraId="31AC8C35" w14:textId="77777777" w:rsidR="00BA56D3" w:rsidRPr="00BB20B6" w:rsidRDefault="00BA56D3" w:rsidP="00BA56D3">
      <w:pPr>
        <w:tabs>
          <w:tab w:val="left" w:pos="1800"/>
        </w:tabs>
        <w:spacing w:after="0" w:line="240" w:lineRule="auto"/>
        <w:jc w:val="center"/>
        <w:rPr>
          <w:rFonts w:ascii="Times New Roman" w:hAnsi="Times New Roman" w:cs="Times New Roman"/>
          <w:b/>
          <w:sz w:val="20"/>
          <w:szCs w:val="20"/>
        </w:rPr>
      </w:pPr>
      <w:r w:rsidRPr="00BB20B6">
        <w:rPr>
          <w:rFonts w:ascii="Times New Roman" w:hAnsi="Times New Roman" w:cs="Times New Roman"/>
          <w:b/>
          <w:sz w:val="20"/>
          <w:szCs w:val="20"/>
        </w:rPr>
        <w:t>16. Условия конфиденциальности</w:t>
      </w:r>
    </w:p>
    <w:p w14:paraId="438B963C" w14:textId="77777777" w:rsidR="00BA56D3" w:rsidRPr="00BB20B6" w:rsidRDefault="00BA56D3" w:rsidP="00BA56D3">
      <w:pPr>
        <w:keepLines/>
        <w:tabs>
          <w:tab w:val="left" w:pos="1276"/>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16.1. Условия договора являются конфиденциальными и Стороны обязуются не разглашать его условия, как в течение срока его действия, так и в последующие 2 (два) года с момента прекращения его действия, за исключением разглашения его условий по обоснованным и законным требованиям лиц.</w:t>
      </w:r>
    </w:p>
    <w:p w14:paraId="5D0F527D" w14:textId="77777777" w:rsidR="00BA56D3" w:rsidRPr="00BB20B6" w:rsidRDefault="00BA56D3" w:rsidP="00BA56D3">
      <w:pPr>
        <w:tabs>
          <w:tab w:val="left" w:pos="1276"/>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16.2. Подрядчик не должен без предварительного письменного согласия Заказчика использовать какие-либо конфиденциальные сведения, кроме как в целях </w:t>
      </w:r>
      <w:proofErr w:type="gramStart"/>
      <w:r w:rsidRPr="00BB20B6">
        <w:rPr>
          <w:rFonts w:ascii="Times New Roman" w:hAnsi="Times New Roman" w:cs="Times New Roman"/>
          <w:sz w:val="20"/>
          <w:szCs w:val="20"/>
        </w:rPr>
        <w:t xml:space="preserve">реализации  </w:t>
      </w:r>
      <w:r w:rsidRPr="00BB20B6">
        <w:rPr>
          <w:rFonts w:ascii="Times New Roman" w:hAnsi="Times New Roman" w:cs="Times New Roman"/>
          <w:spacing w:val="-1"/>
          <w:sz w:val="20"/>
          <w:szCs w:val="20"/>
        </w:rPr>
        <w:t>Договор</w:t>
      </w:r>
      <w:r w:rsidRPr="00BB20B6">
        <w:rPr>
          <w:rFonts w:ascii="Times New Roman" w:hAnsi="Times New Roman" w:cs="Times New Roman"/>
          <w:sz w:val="20"/>
          <w:szCs w:val="20"/>
        </w:rPr>
        <w:t>а</w:t>
      </w:r>
      <w:proofErr w:type="gramEnd"/>
      <w:r w:rsidRPr="00BB20B6">
        <w:rPr>
          <w:rFonts w:ascii="Times New Roman" w:hAnsi="Times New Roman" w:cs="Times New Roman"/>
          <w:sz w:val="20"/>
          <w:szCs w:val="20"/>
        </w:rPr>
        <w:t>.</w:t>
      </w:r>
    </w:p>
    <w:p w14:paraId="2FDC6552" w14:textId="77777777" w:rsidR="00BA56D3" w:rsidRPr="00BB20B6" w:rsidRDefault="00BA56D3" w:rsidP="00BA56D3">
      <w:pPr>
        <w:tabs>
          <w:tab w:val="left" w:pos="1276"/>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16.3. Если Заказчику со стороны третьих лиц будут предъявлены какие-либо претензии, связанные с нарушением Подрядчиком авторского права, товарного знака или названий, Подрядчик обязуется возместить Заказчику все расходы и убытки, причиненные в связи с нарушением этих прав. </w:t>
      </w:r>
    </w:p>
    <w:p w14:paraId="3527C173" w14:textId="138E5330" w:rsidR="00BA56D3" w:rsidRPr="00BB20B6" w:rsidRDefault="00BA56D3" w:rsidP="00BA56D3">
      <w:pPr>
        <w:tabs>
          <w:tab w:val="left" w:pos="-2160"/>
          <w:tab w:val="left" w:pos="1276"/>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16.4.  Не считается разглашением </w:t>
      </w:r>
      <w:r w:rsidR="00CD62C7" w:rsidRPr="00BB20B6">
        <w:rPr>
          <w:rFonts w:ascii="Times New Roman" w:hAnsi="Times New Roman" w:cs="Times New Roman"/>
          <w:sz w:val="20"/>
          <w:szCs w:val="20"/>
        </w:rPr>
        <w:t>условий Договора</w:t>
      </w:r>
      <w:r w:rsidRPr="00BB20B6">
        <w:rPr>
          <w:rFonts w:ascii="Times New Roman" w:hAnsi="Times New Roman" w:cs="Times New Roman"/>
          <w:sz w:val="20"/>
          <w:szCs w:val="20"/>
        </w:rPr>
        <w:t xml:space="preserve"> сообщение части его </w:t>
      </w:r>
      <w:r w:rsidR="00CD62C7" w:rsidRPr="00BB20B6">
        <w:rPr>
          <w:rFonts w:ascii="Times New Roman" w:hAnsi="Times New Roman" w:cs="Times New Roman"/>
          <w:sz w:val="20"/>
          <w:szCs w:val="20"/>
        </w:rPr>
        <w:t>условий налоговым</w:t>
      </w:r>
      <w:r w:rsidRPr="00BB20B6">
        <w:rPr>
          <w:rFonts w:ascii="Times New Roman" w:hAnsi="Times New Roman" w:cs="Times New Roman"/>
          <w:sz w:val="20"/>
          <w:szCs w:val="20"/>
        </w:rPr>
        <w:t xml:space="preserve"> органам, органам архитектурно-строительного надзора, а также иным органам, обязанность предоставления информации которым предусмотрена в соответствии с действующим законодательством Республики Казахстан. </w:t>
      </w:r>
    </w:p>
    <w:p w14:paraId="51351744" w14:textId="77777777" w:rsidR="00BA56D3" w:rsidRPr="00BB20B6" w:rsidRDefault="00BA56D3" w:rsidP="00BA56D3">
      <w:pPr>
        <w:spacing w:after="0" w:line="240" w:lineRule="auto"/>
        <w:jc w:val="center"/>
        <w:rPr>
          <w:rFonts w:ascii="Times New Roman" w:hAnsi="Times New Roman" w:cs="Times New Roman"/>
          <w:sz w:val="20"/>
          <w:szCs w:val="20"/>
        </w:rPr>
      </w:pPr>
      <w:r w:rsidRPr="00BB20B6">
        <w:rPr>
          <w:rFonts w:ascii="Times New Roman" w:hAnsi="Times New Roman" w:cs="Times New Roman"/>
          <w:b/>
          <w:bCs/>
          <w:sz w:val="20"/>
          <w:szCs w:val="20"/>
        </w:rPr>
        <w:t>17. Обстоятельства непреодолимой силы (форс-мажор)</w:t>
      </w:r>
    </w:p>
    <w:p w14:paraId="7CCA7845"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lastRenderedPageBreak/>
        <w:t>17.1. Стороны освобождаются от ответственности за частичное или полное неисполнение обязательств по договору, если это неисполнение явилось следствием наступления обстоятельств непреодолимой силы, возникших после заключения настоящего договора в результате событий чрезвычайного характера, не зависящие от воли сторон, которые Сторона не могла ни предвидеть, ни предотвратить разумными мерами.</w:t>
      </w:r>
    </w:p>
    <w:p w14:paraId="7E74F6D5"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17.2.</w:t>
      </w:r>
      <w:r w:rsidRPr="00BB20B6">
        <w:rPr>
          <w:rFonts w:ascii="Times New Roman" w:hAnsi="Times New Roman" w:cs="Times New Roman"/>
          <w:sz w:val="20"/>
          <w:szCs w:val="20"/>
        </w:rPr>
        <w:tab/>
        <w:t>К обстоятельствам непреодолимой силы относятся обстоятельства следующего характера (включая, но не ограничиваясь): войны и военные операции любого характера, забастовки, эпидемии, аварии, пожары, обледенения, лавины, селевые потоки, ураганные ветры, землетрясения, наводнения, объявления блокады или эмбарго, издание нормативных правовых актов центральных государственных органов, постановления судебных органов.</w:t>
      </w:r>
    </w:p>
    <w:p w14:paraId="682E4EAD"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17.3.</w:t>
      </w:r>
      <w:r w:rsidRPr="00BB20B6">
        <w:rPr>
          <w:rFonts w:ascii="Times New Roman" w:hAnsi="Times New Roman" w:cs="Times New Roman"/>
          <w:sz w:val="20"/>
          <w:szCs w:val="20"/>
        </w:rPr>
        <w:tab/>
        <w:t>Сторона, для которой в силу вышеперечисленных обстоятельств создалась невозможность исполнения каких-либо обязательств по Договору, обязана немедленно известить в письменной форме другую Сторону о наступлении, а впоследствии и о прекращении обстоятельств непреодолимой силы, но не позже 7 (семи) дней с момента их наступления/прекращения, если только сами наступившие обстоятельства непреодолимой силы не будут являться препятствием для направления такого уведомления.</w:t>
      </w:r>
    </w:p>
    <w:p w14:paraId="538D2215"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17.4.</w:t>
      </w:r>
      <w:r w:rsidRPr="00BB20B6">
        <w:rPr>
          <w:rFonts w:ascii="Times New Roman" w:hAnsi="Times New Roman" w:cs="Times New Roman"/>
          <w:sz w:val="20"/>
          <w:szCs w:val="20"/>
        </w:rPr>
        <w:tab/>
        <w:t>Факт наступления и прекращения обстоятельств непреодолимой силы должен быть удостоверен уполномоченным на то государственным органом страны, где эти обстоятельства имели место. Не требуют документального подтверждения общеизвестные факты наступивших форс-мажорных обстоятельств.</w:t>
      </w:r>
    </w:p>
    <w:p w14:paraId="6861544C"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17.5.</w:t>
      </w:r>
      <w:r w:rsidRPr="00BB20B6">
        <w:rPr>
          <w:rFonts w:ascii="Times New Roman" w:hAnsi="Times New Roman" w:cs="Times New Roman"/>
          <w:sz w:val="20"/>
          <w:szCs w:val="20"/>
        </w:rPr>
        <w:tab/>
      </w:r>
      <w:proofErr w:type="spellStart"/>
      <w:r w:rsidRPr="00BB20B6">
        <w:rPr>
          <w:rFonts w:ascii="Times New Roman" w:hAnsi="Times New Roman" w:cs="Times New Roman"/>
          <w:sz w:val="20"/>
          <w:szCs w:val="20"/>
        </w:rPr>
        <w:t>Неуведомление</w:t>
      </w:r>
      <w:proofErr w:type="spellEnd"/>
      <w:r w:rsidRPr="00BB20B6">
        <w:rPr>
          <w:rFonts w:ascii="Times New Roman" w:hAnsi="Times New Roman" w:cs="Times New Roman"/>
          <w:sz w:val="20"/>
          <w:szCs w:val="20"/>
        </w:rPr>
        <w:t xml:space="preserve">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в качестве основания, освобождающего его от ответственности за неисполнение обязательств по Договору.</w:t>
      </w:r>
    </w:p>
    <w:p w14:paraId="78EBCB30"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17.6.</w:t>
      </w:r>
      <w:r w:rsidRPr="00BB20B6">
        <w:rPr>
          <w:rFonts w:ascii="Times New Roman" w:hAnsi="Times New Roman" w:cs="Times New Roman"/>
          <w:sz w:val="20"/>
          <w:szCs w:val="20"/>
        </w:rPr>
        <w:tab/>
        <w:t>Срок действия Договора продлевается на период действия обстоятельств непреодолимой силы и устранения их последствий на основании дополнительного соглашения о продлении сроков, подписанного Сторонами.</w:t>
      </w:r>
    </w:p>
    <w:p w14:paraId="08DED9A4"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17.7.</w:t>
      </w:r>
      <w:r w:rsidRPr="00BB20B6">
        <w:rPr>
          <w:rFonts w:ascii="Times New Roman" w:hAnsi="Times New Roman" w:cs="Times New Roman"/>
          <w:sz w:val="20"/>
          <w:szCs w:val="20"/>
        </w:rPr>
        <w:tab/>
        <w:t xml:space="preserve">Если   последствия, вызванные   обстоятельствами   непреодолимой   </w:t>
      </w:r>
      <w:proofErr w:type="gramStart"/>
      <w:r w:rsidRPr="00BB20B6">
        <w:rPr>
          <w:rFonts w:ascii="Times New Roman" w:hAnsi="Times New Roman" w:cs="Times New Roman"/>
          <w:sz w:val="20"/>
          <w:szCs w:val="20"/>
        </w:rPr>
        <w:t>силы,  срывают</w:t>
      </w:r>
      <w:proofErr w:type="gramEnd"/>
      <w:r w:rsidRPr="00BB20B6">
        <w:rPr>
          <w:rFonts w:ascii="Times New Roman" w:hAnsi="Times New Roman" w:cs="Times New Roman"/>
          <w:sz w:val="20"/>
          <w:szCs w:val="20"/>
        </w:rPr>
        <w:t xml:space="preserve"> выполнение Договора, Заказчик останавливает Работы по Договору. Подрядчик в кратчайшие сроки после получения письменного уведомления об остановке Работ по Договору обеспечивает консервацию Объекта.</w:t>
      </w:r>
    </w:p>
    <w:p w14:paraId="68501CF3"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17.8.</w:t>
      </w:r>
      <w:r w:rsidRPr="00BB20B6">
        <w:rPr>
          <w:rFonts w:ascii="Times New Roman" w:hAnsi="Times New Roman" w:cs="Times New Roman"/>
          <w:sz w:val="20"/>
          <w:szCs w:val="20"/>
        </w:rPr>
        <w:tab/>
        <w:t>Если последствия, вызванные обстоятельствами непреодолимой силы, будут длиться более 2 (двух) месяцев подряд, то Заказчик и Подрядчик встретятся, чтобы обсудить, какие меры следует принять, однако, если в течение дополнительных двух месяцев Стороны не смогут договориться, тогда каждая Сторона вправе расторгнуть настоящий Договор с обязательным проведением взаиморасчетов по исполненным на день расторжения Договора обязательствам.</w:t>
      </w:r>
    </w:p>
    <w:p w14:paraId="64739534" w14:textId="77777777" w:rsidR="00BA56D3" w:rsidRPr="00BB20B6" w:rsidRDefault="00BA56D3" w:rsidP="00BA56D3">
      <w:pPr>
        <w:pStyle w:val="1"/>
        <w:jc w:val="center"/>
      </w:pPr>
      <w:r w:rsidRPr="00BB20B6">
        <w:t>18.  Порядок разрешения споров</w:t>
      </w:r>
    </w:p>
    <w:p w14:paraId="412FE08E"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18.1. Все споры и разногласия, которые могут возникнуть между Сторонами из Договора или в связи с ним, регулируются ими путем переговоров, либо путем применения претензионного порядка. При этом претензии рассматриваются, и ответ на них направляется в течение 15 (пятнадцати) календарных дней, следующих за датой их получения.</w:t>
      </w:r>
    </w:p>
    <w:p w14:paraId="64C67A4E"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18.2. В случае если разногласия и споры не могут быть разрешены Сторонами путем двухсторонних переговоров, они разрешаются в соответствии с процессуальным законодательством Республики Казахстан в порядке судопроизводства, в компетентном суде по месту нахождения Заказчика. </w:t>
      </w:r>
    </w:p>
    <w:p w14:paraId="2D4EF08F" w14:textId="77777777" w:rsidR="00BA56D3" w:rsidRPr="00BB20B6" w:rsidRDefault="00BA56D3" w:rsidP="00BA56D3">
      <w:pPr>
        <w:pStyle w:val="1"/>
        <w:jc w:val="center"/>
      </w:pPr>
      <w:r w:rsidRPr="00BB20B6">
        <w:t>19. Расторжение Договора</w:t>
      </w:r>
    </w:p>
    <w:p w14:paraId="486F58D8" w14:textId="77777777" w:rsidR="00BA56D3" w:rsidRPr="00BB20B6" w:rsidRDefault="00BA56D3" w:rsidP="00BA56D3">
      <w:pPr>
        <w:widowControl w:val="0"/>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19.1. Заказчик вправе отказаться от исполнения договора в одностороннем порядке полностью или частично, уведомив об этом Подрядчика в письменном виде, в том числе, в случаях:</w:t>
      </w:r>
    </w:p>
    <w:p w14:paraId="72B02777" w14:textId="77777777" w:rsidR="00BA56D3" w:rsidRPr="00BB20B6" w:rsidRDefault="00BA56D3" w:rsidP="00BA56D3">
      <w:pPr>
        <w:widowControl w:val="0"/>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19.1.1. Когда Подрядчик по своей вине допустил нарушение сроков выполнения Работ, указанных в Приложении № 1 к настоящему более чем на 30 (тридцать) календарных дней.</w:t>
      </w:r>
    </w:p>
    <w:p w14:paraId="6AE6E7A1" w14:textId="77777777" w:rsidR="00BA56D3" w:rsidRPr="00BB20B6" w:rsidRDefault="00BA56D3" w:rsidP="00BA56D3">
      <w:pPr>
        <w:pStyle w:val="310"/>
        <w:keepLines/>
        <w:spacing w:line="240" w:lineRule="auto"/>
        <w:ind w:left="0"/>
        <w:rPr>
          <w:rFonts w:ascii="Times New Roman" w:hAnsi="Times New Roman" w:cs="Times New Roman"/>
          <w:sz w:val="20"/>
          <w:szCs w:val="20"/>
        </w:rPr>
      </w:pPr>
      <w:r w:rsidRPr="00BB20B6">
        <w:rPr>
          <w:rFonts w:ascii="Times New Roman" w:hAnsi="Times New Roman" w:cs="Times New Roman"/>
          <w:sz w:val="20"/>
          <w:szCs w:val="20"/>
        </w:rPr>
        <w:t xml:space="preserve">19.1.2. Когда Подрядчик в течение 15 (пятнадцати) календарных дней от сроков, установленных в Приложении № 1 </w:t>
      </w:r>
      <w:proofErr w:type="gramStart"/>
      <w:r w:rsidRPr="00BB20B6">
        <w:rPr>
          <w:rFonts w:ascii="Times New Roman" w:hAnsi="Times New Roman" w:cs="Times New Roman"/>
          <w:sz w:val="20"/>
          <w:szCs w:val="20"/>
        </w:rPr>
        <w:t>к настоящему Договору</w:t>
      </w:r>
      <w:proofErr w:type="gramEnd"/>
      <w:r w:rsidRPr="00BB20B6">
        <w:rPr>
          <w:rFonts w:ascii="Times New Roman" w:hAnsi="Times New Roman" w:cs="Times New Roman"/>
          <w:sz w:val="20"/>
          <w:szCs w:val="20"/>
        </w:rPr>
        <w:t xml:space="preserve"> не приступил к выполнению работ.</w:t>
      </w:r>
    </w:p>
    <w:p w14:paraId="3750FECE" w14:textId="77777777" w:rsidR="00BA56D3" w:rsidRPr="00BB20B6" w:rsidRDefault="00BA56D3" w:rsidP="00BA56D3">
      <w:pPr>
        <w:keepNext/>
        <w:widowControl w:val="0"/>
        <w:tabs>
          <w:tab w:val="left" w:pos="722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19.1.3. Когда Подрядчик лишается разрешения/лицензии на выполнение Работ и услуг.</w:t>
      </w:r>
    </w:p>
    <w:p w14:paraId="394BED4B" w14:textId="77777777" w:rsidR="00BA56D3" w:rsidRPr="00BB20B6" w:rsidRDefault="00BA56D3" w:rsidP="00BA56D3">
      <w:pPr>
        <w:widowControl w:val="0"/>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19.2. Уведомление об одностороннем отказе от исполнения Договора по основаниям, указанным в п.19.1. Договора, вручается Подрядчику за 15 (пятнадцать) календарных дней до даты одностороннего расторжения Договора. В этом случае Подрядчик обязан:</w:t>
      </w:r>
    </w:p>
    <w:p w14:paraId="30DB2286" w14:textId="77777777" w:rsidR="00BA56D3" w:rsidRPr="00BB20B6" w:rsidRDefault="00BA56D3" w:rsidP="00BA56D3">
      <w:pPr>
        <w:pStyle w:val="a8"/>
        <w:widowControl w:val="0"/>
        <w:numPr>
          <w:ilvl w:val="0"/>
          <w:numId w:val="26"/>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в течение 7 (семи) рабочих дней с даты получения Уведомления об одностороннем отказе от исполнения Договора прекратить выполнение Работ и услуг на Объекте, сдать Заказчику фактически выполненные объемы работ по Договору;</w:t>
      </w:r>
    </w:p>
    <w:p w14:paraId="61C84512" w14:textId="77777777" w:rsidR="00BA56D3" w:rsidRPr="00BB20B6" w:rsidRDefault="00BA56D3" w:rsidP="00BA56D3">
      <w:pPr>
        <w:pStyle w:val="a8"/>
        <w:widowControl w:val="0"/>
        <w:numPr>
          <w:ilvl w:val="0"/>
          <w:numId w:val="26"/>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не позднее даты расторжения Договора, указанной в Уведомлении об одностороннем отказе от исполнения Договора, передать Заказчику по реестру Рабочую и Приемо-сдаточную документацию;</w:t>
      </w:r>
    </w:p>
    <w:p w14:paraId="5B0EADF0" w14:textId="77777777" w:rsidR="00BA56D3" w:rsidRPr="00BB20B6" w:rsidRDefault="00BA56D3" w:rsidP="00BA56D3">
      <w:pPr>
        <w:pStyle w:val="a8"/>
        <w:widowControl w:val="0"/>
        <w:numPr>
          <w:ilvl w:val="0"/>
          <w:numId w:val="26"/>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вывезти со Строительной площадки собственную Строительную технику и неиспользованные расходные материалы;</w:t>
      </w:r>
    </w:p>
    <w:p w14:paraId="5D33A754" w14:textId="77777777" w:rsidR="00BA56D3" w:rsidRPr="00BB20B6" w:rsidRDefault="00BA56D3" w:rsidP="00BA56D3">
      <w:pPr>
        <w:pStyle w:val="a8"/>
        <w:widowControl w:val="0"/>
        <w:numPr>
          <w:ilvl w:val="0"/>
          <w:numId w:val="26"/>
        </w:numPr>
        <w:suppressAutoHyphens/>
        <w:spacing w:after="0" w:line="240" w:lineRule="auto"/>
        <w:ind w:left="0" w:firstLine="0"/>
        <w:jc w:val="both"/>
        <w:rPr>
          <w:rFonts w:ascii="Times New Roman" w:hAnsi="Times New Roman" w:cs="Times New Roman"/>
          <w:sz w:val="20"/>
          <w:szCs w:val="20"/>
        </w:rPr>
      </w:pPr>
      <w:r w:rsidRPr="00BB20B6">
        <w:rPr>
          <w:rFonts w:ascii="Times New Roman" w:hAnsi="Times New Roman" w:cs="Times New Roman"/>
          <w:sz w:val="20"/>
          <w:szCs w:val="20"/>
        </w:rPr>
        <w:t>возместить Заказчику, возникшие убытки.</w:t>
      </w:r>
    </w:p>
    <w:p w14:paraId="21A724DF"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19.3. Оплата Работ, выполненных Подрядчиком после вручения Подрядчику Уведомления об одностороннем отказе от исполнения Договора, а также возмещение понесенных Подрядчиком в этот период убытков Заказчиком не производятся.</w:t>
      </w:r>
    </w:p>
    <w:p w14:paraId="243E534F"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19.4.</w:t>
      </w:r>
      <w:r w:rsidRPr="00BB20B6">
        <w:rPr>
          <w:rFonts w:ascii="Times New Roman" w:hAnsi="Times New Roman" w:cs="Times New Roman"/>
          <w:sz w:val="20"/>
          <w:szCs w:val="20"/>
        </w:rPr>
        <w:tab/>
        <w:t xml:space="preserve">В случае, если до даты одностороннего расторжения Договора Подрядчик не передал Заказчику выполненные объемы работ по Договору, Рабочую и Исполнительную документацию, демонтированный материал Заказчик вправе самостоятельно принять и определить стоимость выполненных Работ и услуг. </w:t>
      </w:r>
    </w:p>
    <w:p w14:paraId="060EBE71" w14:textId="77777777" w:rsidR="00BA56D3" w:rsidRPr="00BB20B6" w:rsidRDefault="00BA56D3" w:rsidP="00BA56D3">
      <w:pPr>
        <w:widowControl w:val="0"/>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19.5. Заказчик, отказавшись от исполнения Договора по основаниям невыполнения условий Договора, вправе с даты одностороннего расторжения Договора привлечь для завершения Работ по Договору нового Подрядчика.</w:t>
      </w:r>
    </w:p>
    <w:p w14:paraId="7EACA620" w14:textId="77777777" w:rsidR="00BA56D3" w:rsidRPr="00BB20B6" w:rsidRDefault="00BA56D3" w:rsidP="00BA56D3">
      <w:pPr>
        <w:widowControl w:val="0"/>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19.6. В случае Расторжения Договора по соглашению Сторон, порядок прекращения обязательств Сторон по Договору определяется в Соглашении о расторжении Договора.</w:t>
      </w:r>
    </w:p>
    <w:p w14:paraId="406E18DB" w14:textId="77777777" w:rsidR="00BA56D3" w:rsidRPr="00BB20B6" w:rsidRDefault="00BA56D3" w:rsidP="00BA56D3">
      <w:pPr>
        <w:pStyle w:val="1"/>
        <w:jc w:val="center"/>
      </w:pPr>
      <w:r w:rsidRPr="00BB20B6">
        <w:t>20. Особые условия</w:t>
      </w:r>
    </w:p>
    <w:p w14:paraId="5ABC4D84"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 xml:space="preserve"> 20.1. Все изменения и Дополнения к Договору, а также исполнительная и приемо-сдаточная документация считаются действительными, если они оформлены в письменном виде и подписаны Сторонами. </w:t>
      </w:r>
    </w:p>
    <w:p w14:paraId="04F6B77E"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lastRenderedPageBreak/>
        <w:t>20.2. Любая договоренность между Заказчиком и Подрядчиком, влекущая за собой новые обязательства, которые вытекают из Договора, должна быть письменно подтверждена Сторонами в форме Дополнения или изменения к Договору.</w:t>
      </w:r>
    </w:p>
    <w:p w14:paraId="07EA1DE4"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20.3. 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14:paraId="3B896163" w14:textId="77777777" w:rsidR="00BA56D3" w:rsidRPr="00BB20B6" w:rsidRDefault="00BA56D3" w:rsidP="00BA56D3">
      <w:pPr>
        <w:pStyle w:val="1"/>
        <w:tabs>
          <w:tab w:val="num" w:pos="1985"/>
        </w:tabs>
        <w:jc w:val="center"/>
      </w:pPr>
      <w:bookmarkStart w:id="11" w:name="_Toc325016332"/>
      <w:bookmarkStart w:id="12" w:name="_Toc325015840"/>
      <w:bookmarkStart w:id="13" w:name="_Toc16341080"/>
      <w:bookmarkStart w:id="14" w:name="_Toc325016333"/>
      <w:bookmarkStart w:id="15" w:name="_Toc325015841"/>
      <w:bookmarkStart w:id="16" w:name="_Toc186017136"/>
      <w:r w:rsidRPr="00BB20B6">
        <w:t xml:space="preserve">21. Приложения к </w:t>
      </w:r>
      <w:bookmarkEnd w:id="11"/>
      <w:bookmarkEnd w:id="12"/>
      <w:r w:rsidRPr="00BB20B6">
        <w:t>Договору</w:t>
      </w:r>
    </w:p>
    <w:p w14:paraId="2069D73A" w14:textId="77777777" w:rsidR="00BA56D3" w:rsidRPr="00BB20B6" w:rsidRDefault="00BA56D3" w:rsidP="00BA56D3">
      <w:pPr>
        <w:spacing w:after="0" w:line="240" w:lineRule="auto"/>
        <w:jc w:val="both"/>
        <w:rPr>
          <w:rFonts w:ascii="Times New Roman" w:hAnsi="Times New Roman" w:cs="Times New Roman"/>
          <w:sz w:val="20"/>
          <w:szCs w:val="20"/>
        </w:rPr>
      </w:pPr>
      <w:r w:rsidRPr="00B45679">
        <w:rPr>
          <w:rFonts w:ascii="Times New Roman" w:hAnsi="Times New Roman" w:cs="Times New Roman"/>
          <w:sz w:val="20"/>
          <w:szCs w:val="20"/>
        </w:rPr>
        <w:t xml:space="preserve">21.1. </w:t>
      </w:r>
      <w:r>
        <w:rPr>
          <w:rFonts w:ascii="Times New Roman" w:hAnsi="Times New Roman" w:cs="Times New Roman"/>
          <w:sz w:val="20"/>
          <w:szCs w:val="20"/>
        </w:rPr>
        <w:t xml:space="preserve">Все </w:t>
      </w:r>
      <w:r w:rsidRPr="00B45679">
        <w:rPr>
          <w:rFonts w:ascii="Times New Roman" w:hAnsi="Times New Roman" w:cs="Times New Roman"/>
          <w:sz w:val="20"/>
          <w:szCs w:val="20"/>
        </w:rPr>
        <w:t>Приложени</w:t>
      </w:r>
      <w:r>
        <w:rPr>
          <w:rFonts w:ascii="Times New Roman" w:hAnsi="Times New Roman" w:cs="Times New Roman"/>
          <w:sz w:val="20"/>
          <w:szCs w:val="20"/>
        </w:rPr>
        <w:t>я</w:t>
      </w:r>
      <w:r w:rsidRPr="00B45679">
        <w:rPr>
          <w:rFonts w:ascii="Times New Roman" w:hAnsi="Times New Roman" w:cs="Times New Roman"/>
          <w:sz w:val="20"/>
          <w:szCs w:val="20"/>
        </w:rPr>
        <w:t xml:space="preserve"> </w:t>
      </w:r>
      <w:r>
        <w:rPr>
          <w:rFonts w:ascii="Times New Roman" w:hAnsi="Times New Roman" w:cs="Times New Roman"/>
          <w:sz w:val="20"/>
          <w:szCs w:val="20"/>
        </w:rPr>
        <w:t xml:space="preserve">и ПСД </w:t>
      </w:r>
      <w:r w:rsidRPr="00B45679">
        <w:rPr>
          <w:rFonts w:ascii="Times New Roman" w:hAnsi="Times New Roman" w:cs="Times New Roman"/>
          <w:sz w:val="20"/>
          <w:szCs w:val="20"/>
        </w:rPr>
        <w:t>к Договору явля</w:t>
      </w:r>
      <w:r>
        <w:rPr>
          <w:rFonts w:ascii="Times New Roman" w:hAnsi="Times New Roman" w:cs="Times New Roman"/>
          <w:sz w:val="20"/>
          <w:szCs w:val="20"/>
        </w:rPr>
        <w:t>ю</w:t>
      </w:r>
      <w:r w:rsidRPr="00B45679">
        <w:rPr>
          <w:rFonts w:ascii="Times New Roman" w:hAnsi="Times New Roman" w:cs="Times New Roman"/>
          <w:sz w:val="20"/>
          <w:szCs w:val="20"/>
        </w:rPr>
        <w:t>тся его неотъемлем</w:t>
      </w:r>
      <w:r>
        <w:rPr>
          <w:rFonts w:ascii="Times New Roman" w:hAnsi="Times New Roman" w:cs="Times New Roman"/>
          <w:sz w:val="20"/>
          <w:szCs w:val="20"/>
        </w:rPr>
        <w:t>ыми</w:t>
      </w:r>
      <w:r w:rsidRPr="00B45679">
        <w:rPr>
          <w:rFonts w:ascii="Times New Roman" w:hAnsi="Times New Roman" w:cs="Times New Roman"/>
          <w:sz w:val="20"/>
          <w:szCs w:val="20"/>
        </w:rPr>
        <w:t xml:space="preserve"> част</w:t>
      </w:r>
      <w:r>
        <w:rPr>
          <w:rFonts w:ascii="Times New Roman" w:hAnsi="Times New Roman" w:cs="Times New Roman"/>
          <w:sz w:val="20"/>
          <w:szCs w:val="20"/>
        </w:rPr>
        <w:t>ями</w:t>
      </w:r>
      <w:r w:rsidRPr="00B45679">
        <w:rPr>
          <w:rFonts w:ascii="Times New Roman" w:hAnsi="Times New Roman" w:cs="Times New Roman"/>
          <w:sz w:val="20"/>
          <w:szCs w:val="20"/>
        </w:rPr>
        <w:t>.</w:t>
      </w:r>
    </w:p>
    <w:p w14:paraId="177291C2" w14:textId="77777777" w:rsidR="00BA56D3"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21.2. Договор и его Приложени</w:t>
      </w:r>
      <w:r>
        <w:rPr>
          <w:rFonts w:ascii="Times New Roman" w:hAnsi="Times New Roman" w:cs="Times New Roman"/>
          <w:sz w:val="20"/>
          <w:szCs w:val="20"/>
        </w:rPr>
        <w:t>я</w:t>
      </w:r>
      <w:r w:rsidRPr="00BB20B6">
        <w:rPr>
          <w:rFonts w:ascii="Times New Roman" w:hAnsi="Times New Roman" w:cs="Times New Roman"/>
          <w:sz w:val="20"/>
          <w:szCs w:val="20"/>
        </w:rPr>
        <w:t xml:space="preserve"> являются взаимодополняющими.</w:t>
      </w:r>
    </w:p>
    <w:bookmarkEnd w:id="13"/>
    <w:p w14:paraId="214E701B" w14:textId="77777777" w:rsidR="00BA56D3" w:rsidRPr="00BB20B6" w:rsidRDefault="00BA56D3" w:rsidP="00BA56D3">
      <w:pPr>
        <w:pStyle w:val="1"/>
        <w:tabs>
          <w:tab w:val="num" w:pos="1985"/>
        </w:tabs>
        <w:jc w:val="center"/>
      </w:pPr>
      <w:r w:rsidRPr="00BB20B6">
        <w:t xml:space="preserve">22. Вступление Договора в силу и Срок действия </w:t>
      </w:r>
      <w:bookmarkEnd w:id="14"/>
      <w:bookmarkEnd w:id="15"/>
      <w:bookmarkEnd w:id="16"/>
      <w:r w:rsidRPr="00BB20B6">
        <w:t>Договора.</w:t>
      </w:r>
    </w:p>
    <w:p w14:paraId="592F913A" w14:textId="77777777" w:rsidR="00BA56D3" w:rsidRPr="00BB20B6"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22.1. Договор вступает в силу с даты его подписания Сторонами и действует до полного исполнения Сторонами своих обязательств, а в части взаиморасчетов и гарантийных обязательств - до полного истечения гарантийного срока.</w:t>
      </w:r>
    </w:p>
    <w:p w14:paraId="10E33A9C" w14:textId="77777777" w:rsidR="00BA56D3" w:rsidRPr="00BB20B6" w:rsidRDefault="00BA56D3" w:rsidP="00BA56D3">
      <w:pPr>
        <w:tabs>
          <w:tab w:val="num" w:pos="-900"/>
        </w:tabs>
        <w:spacing w:after="0" w:line="240" w:lineRule="auto"/>
        <w:jc w:val="both"/>
        <w:rPr>
          <w:rFonts w:ascii="Times New Roman" w:hAnsi="Times New Roman" w:cs="Times New Roman"/>
          <w:sz w:val="20"/>
          <w:szCs w:val="20"/>
        </w:rPr>
      </w:pPr>
      <w:r w:rsidRPr="00BB20B6">
        <w:rPr>
          <w:rFonts w:ascii="Times New Roman" w:hAnsi="Times New Roman" w:cs="Times New Roman"/>
          <w:sz w:val="20"/>
          <w:szCs w:val="20"/>
        </w:rPr>
        <w:t>22.2. Договор составлен в 2-х экземплярах, имеющих одинаковую юридическую силу: 1 экз. - для Заказчика, 1 экз. - для Подрядчика.</w:t>
      </w:r>
    </w:p>
    <w:p w14:paraId="784C32A8" w14:textId="77777777" w:rsidR="00BA56D3" w:rsidRPr="00BB20B6" w:rsidRDefault="00BA56D3" w:rsidP="00BA56D3">
      <w:pPr>
        <w:spacing w:after="0" w:line="240" w:lineRule="auto"/>
        <w:jc w:val="center"/>
        <w:rPr>
          <w:rFonts w:ascii="Times New Roman" w:hAnsi="Times New Roman" w:cs="Times New Roman"/>
          <w:b/>
          <w:sz w:val="20"/>
          <w:szCs w:val="20"/>
        </w:rPr>
      </w:pPr>
      <w:r w:rsidRPr="00BB20B6">
        <w:rPr>
          <w:rFonts w:ascii="Times New Roman" w:hAnsi="Times New Roman" w:cs="Times New Roman"/>
          <w:b/>
          <w:sz w:val="20"/>
          <w:szCs w:val="20"/>
        </w:rPr>
        <w:t>23. Реквизиты Сторон</w:t>
      </w:r>
    </w:p>
    <w:p w14:paraId="1E186FFD" w14:textId="77777777" w:rsidR="00BA56D3" w:rsidRPr="00BB20B6" w:rsidRDefault="00BA56D3" w:rsidP="00BA56D3">
      <w:pPr>
        <w:spacing w:after="0" w:line="240" w:lineRule="auto"/>
        <w:jc w:val="both"/>
        <w:rPr>
          <w:rFonts w:ascii="Times New Roman" w:hAnsi="Times New Roman" w:cs="Times New Roman"/>
          <w:sz w:val="20"/>
          <w:szCs w:val="20"/>
        </w:rPr>
      </w:pPr>
    </w:p>
    <w:p w14:paraId="2A8D0BD0" w14:textId="77777777" w:rsidR="00BA56D3" w:rsidRPr="00BB20B6" w:rsidRDefault="00BA56D3" w:rsidP="00BA56D3">
      <w:pPr>
        <w:spacing w:after="0" w:line="240" w:lineRule="auto"/>
        <w:jc w:val="both"/>
        <w:rPr>
          <w:rFonts w:ascii="Times New Roman" w:hAnsi="Times New Roman" w:cs="Times New Roman"/>
          <w:sz w:val="20"/>
          <w:szCs w:val="20"/>
        </w:rPr>
      </w:pPr>
    </w:p>
    <w:p w14:paraId="000AE84F" w14:textId="77777777" w:rsidR="00BA56D3" w:rsidRPr="00BB20B6" w:rsidRDefault="00BA56D3" w:rsidP="00BA56D3">
      <w:pPr>
        <w:spacing w:after="0" w:line="240" w:lineRule="auto"/>
        <w:jc w:val="both"/>
        <w:rPr>
          <w:rFonts w:ascii="Times New Roman" w:hAnsi="Times New Roman" w:cs="Times New Roman"/>
          <w:sz w:val="20"/>
          <w:szCs w:val="20"/>
        </w:rPr>
      </w:pPr>
    </w:p>
    <w:p w14:paraId="3D7EC596" w14:textId="77777777" w:rsidR="00BA56D3" w:rsidRPr="00BB20B6" w:rsidRDefault="00BA56D3" w:rsidP="00BA56D3">
      <w:pPr>
        <w:spacing w:after="0" w:line="240" w:lineRule="auto"/>
        <w:jc w:val="both"/>
        <w:rPr>
          <w:rFonts w:ascii="Times New Roman" w:hAnsi="Times New Roman" w:cs="Times New Roman"/>
          <w:sz w:val="20"/>
          <w:szCs w:val="20"/>
        </w:rPr>
      </w:pPr>
    </w:p>
    <w:p w14:paraId="436EEFBF" w14:textId="77777777" w:rsidR="00BA56D3" w:rsidRPr="00BB20B6" w:rsidRDefault="00BA56D3" w:rsidP="00BA56D3">
      <w:pPr>
        <w:spacing w:after="0" w:line="240" w:lineRule="auto"/>
        <w:jc w:val="both"/>
        <w:rPr>
          <w:rFonts w:ascii="Times New Roman" w:hAnsi="Times New Roman" w:cs="Times New Roman"/>
          <w:sz w:val="20"/>
          <w:szCs w:val="20"/>
        </w:rPr>
      </w:pPr>
    </w:p>
    <w:p w14:paraId="11F05B37" w14:textId="77777777" w:rsidR="00BA56D3" w:rsidRPr="00BB20B6" w:rsidRDefault="00BA56D3" w:rsidP="00BA56D3">
      <w:pPr>
        <w:spacing w:after="0" w:line="240" w:lineRule="auto"/>
        <w:jc w:val="both"/>
        <w:rPr>
          <w:rFonts w:ascii="Times New Roman" w:hAnsi="Times New Roman" w:cs="Times New Roman"/>
          <w:sz w:val="20"/>
          <w:szCs w:val="20"/>
        </w:rPr>
      </w:pPr>
    </w:p>
    <w:p w14:paraId="4CE804E0" w14:textId="77777777" w:rsidR="00BA56D3" w:rsidRPr="00BB20B6" w:rsidRDefault="00BA56D3" w:rsidP="00BA56D3">
      <w:pPr>
        <w:spacing w:after="0" w:line="240" w:lineRule="auto"/>
        <w:jc w:val="both"/>
        <w:rPr>
          <w:rFonts w:ascii="Times New Roman" w:hAnsi="Times New Roman" w:cs="Times New Roman"/>
          <w:sz w:val="20"/>
          <w:szCs w:val="20"/>
        </w:rPr>
      </w:pPr>
    </w:p>
    <w:p w14:paraId="7C0FF28B" w14:textId="77777777" w:rsidR="00BA56D3" w:rsidRPr="00BB20B6" w:rsidRDefault="00BA56D3" w:rsidP="00BA56D3">
      <w:pPr>
        <w:spacing w:after="0" w:line="240" w:lineRule="auto"/>
        <w:jc w:val="both"/>
        <w:rPr>
          <w:rFonts w:ascii="Times New Roman" w:hAnsi="Times New Roman" w:cs="Times New Roman"/>
          <w:sz w:val="20"/>
          <w:szCs w:val="20"/>
        </w:rPr>
      </w:pPr>
    </w:p>
    <w:p w14:paraId="0AD8B14A" w14:textId="77777777" w:rsidR="00BA56D3" w:rsidRDefault="00BA56D3" w:rsidP="00BA56D3">
      <w:pPr>
        <w:spacing w:after="0" w:line="240" w:lineRule="auto"/>
        <w:jc w:val="right"/>
        <w:rPr>
          <w:rFonts w:ascii="Times New Roman" w:hAnsi="Times New Roman" w:cs="Times New Roman"/>
          <w:b/>
          <w:sz w:val="20"/>
          <w:szCs w:val="20"/>
        </w:rPr>
      </w:pPr>
    </w:p>
    <w:p w14:paraId="361621D9" w14:textId="77777777" w:rsidR="00BA56D3" w:rsidRDefault="00BA56D3" w:rsidP="00BA56D3">
      <w:pPr>
        <w:spacing w:after="0" w:line="240" w:lineRule="auto"/>
        <w:jc w:val="right"/>
        <w:rPr>
          <w:rFonts w:ascii="Times New Roman" w:hAnsi="Times New Roman" w:cs="Times New Roman"/>
          <w:b/>
          <w:sz w:val="20"/>
          <w:szCs w:val="20"/>
        </w:rPr>
      </w:pPr>
    </w:p>
    <w:p w14:paraId="0A1D63FE" w14:textId="77777777" w:rsidR="00BA56D3" w:rsidRDefault="00BA56D3" w:rsidP="00BA56D3">
      <w:pPr>
        <w:spacing w:after="0" w:line="240" w:lineRule="auto"/>
        <w:jc w:val="right"/>
        <w:rPr>
          <w:rFonts w:ascii="Times New Roman" w:hAnsi="Times New Roman" w:cs="Times New Roman"/>
          <w:b/>
          <w:sz w:val="20"/>
          <w:szCs w:val="20"/>
        </w:rPr>
      </w:pPr>
    </w:p>
    <w:p w14:paraId="2491B8CE" w14:textId="77777777" w:rsidR="00BA56D3" w:rsidRDefault="00BA56D3" w:rsidP="00BA56D3">
      <w:pPr>
        <w:spacing w:after="0" w:line="240" w:lineRule="auto"/>
        <w:jc w:val="right"/>
        <w:rPr>
          <w:rFonts w:ascii="Times New Roman" w:hAnsi="Times New Roman" w:cs="Times New Roman"/>
          <w:b/>
          <w:sz w:val="20"/>
          <w:szCs w:val="20"/>
        </w:rPr>
      </w:pPr>
    </w:p>
    <w:p w14:paraId="056B6CCA" w14:textId="77777777" w:rsidR="00BA56D3" w:rsidRDefault="00BA56D3" w:rsidP="00BA56D3">
      <w:pPr>
        <w:spacing w:after="0" w:line="240" w:lineRule="auto"/>
        <w:jc w:val="right"/>
        <w:rPr>
          <w:rFonts w:ascii="Times New Roman" w:hAnsi="Times New Roman" w:cs="Times New Roman"/>
          <w:b/>
          <w:sz w:val="20"/>
          <w:szCs w:val="20"/>
        </w:rPr>
      </w:pPr>
    </w:p>
    <w:p w14:paraId="05392C78" w14:textId="77777777" w:rsidR="00BA56D3" w:rsidRDefault="00BA56D3" w:rsidP="00BA56D3">
      <w:pPr>
        <w:spacing w:after="0" w:line="240" w:lineRule="auto"/>
        <w:jc w:val="right"/>
        <w:rPr>
          <w:rFonts w:ascii="Times New Roman" w:hAnsi="Times New Roman" w:cs="Times New Roman"/>
          <w:b/>
          <w:sz w:val="20"/>
          <w:szCs w:val="20"/>
        </w:rPr>
      </w:pPr>
    </w:p>
    <w:p w14:paraId="7D6BBC13" w14:textId="77777777" w:rsidR="00BA56D3" w:rsidRDefault="00BA56D3" w:rsidP="00BA56D3">
      <w:pPr>
        <w:spacing w:after="0" w:line="240" w:lineRule="auto"/>
        <w:jc w:val="right"/>
        <w:rPr>
          <w:rFonts w:ascii="Times New Roman" w:hAnsi="Times New Roman" w:cs="Times New Roman"/>
          <w:b/>
          <w:sz w:val="20"/>
          <w:szCs w:val="20"/>
        </w:rPr>
      </w:pPr>
    </w:p>
    <w:p w14:paraId="291B25DB" w14:textId="77777777" w:rsidR="00BA56D3" w:rsidRDefault="00BA56D3" w:rsidP="00BA56D3">
      <w:pPr>
        <w:spacing w:after="0" w:line="240" w:lineRule="auto"/>
        <w:jc w:val="right"/>
        <w:rPr>
          <w:rFonts w:ascii="Times New Roman" w:hAnsi="Times New Roman" w:cs="Times New Roman"/>
          <w:b/>
          <w:sz w:val="20"/>
          <w:szCs w:val="20"/>
        </w:rPr>
      </w:pPr>
    </w:p>
    <w:p w14:paraId="11880D44" w14:textId="77777777" w:rsidR="00BA56D3" w:rsidRDefault="00BA56D3" w:rsidP="00BA56D3">
      <w:pPr>
        <w:spacing w:after="0" w:line="240" w:lineRule="auto"/>
        <w:jc w:val="right"/>
        <w:rPr>
          <w:rFonts w:ascii="Times New Roman" w:hAnsi="Times New Roman" w:cs="Times New Roman"/>
          <w:b/>
          <w:sz w:val="20"/>
          <w:szCs w:val="20"/>
        </w:rPr>
      </w:pPr>
    </w:p>
    <w:p w14:paraId="2B71A0DA" w14:textId="2F0EE69B" w:rsidR="00BA56D3" w:rsidRDefault="00BA56D3" w:rsidP="00BA56D3">
      <w:pPr>
        <w:spacing w:after="0" w:line="240" w:lineRule="auto"/>
        <w:jc w:val="right"/>
        <w:rPr>
          <w:rFonts w:ascii="Times New Roman" w:hAnsi="Times New Roman" w:cs="Times New Roman"/>
          <w:b/>
          <w:sz w:val="20"/>
          <w:szCs w:val="20"/>
        </w:rPr>
      </w:pPr>
    </w:p>
    <w:p w14:paraId="69B19435" w14:textId="5C8FB588" w:rsidR="00BA56D3" w:rsidRDefault="00BA56D3" w:rsidP="00BA56D3">
      <w:pPr>
        <w:spacing w:after="0" w:line="240" w:lineRule="auto"/>
        <w:jc w:val="right"/>
        <w:rPr>
          <w:rFonts w:ascii="Times New Roman" w:hAnsi="Times New Roman" w:cs="Times New Roman"/>
          <w:b/>
          <w:sz w:val="20"/>
          <w:szCs w:val="20"/>
        </w:rPr>
      </w:pPr>
    </w:p>
    <w:p w14:paraId="1033FB0D" w14:textId="3532D0A1" w:rsidR="00BA56D3" w:rsidRDefault="00BA56D3" w:rsidP="00BA56D3">
      <w:pPr>
        <w:spacing w:after="0" w:line="240" w:lineRule="auto"/>
        <w:jc w:val="right"/>
        <w:rPr>
          <w:rFonts w:ascii="Times New Roman" w:hAnsi="Times New Roman" w:cs="Times New Roman"/>
          <w:b/>
          <w:sz w:val="20"/>
          <w:szCs w:val="20"/>
        </w:rPr>
      </w:pPr>
    </w:p>
    <w:p w14:paraId="797A7F16" w14:textId="6B6A5D96" w:rsidR="00BA56D3" w:rsidRDefault="00BA56D3" w:rsidP="00BA56D3">
      <w:pPr>
        <w:spacing w:after="0" w:line="240" w:lineRule="auto"/>
        <w:jc w:val="right"/>
        <w:rPr>
          <w:rFonts w:ascii="Times New Roman" w:hAnsi="Times New Roman" w:cs="Times New Roman"/>
          <w:b/>
          <w:sz w:val="20"/>
          <w:szCs w:val="20"/>
        </w:rPr>
      </w:pPr>
    </w:p>
    <w:p w14:paraId="6A95213A" w14:textId="762890E6" w:rsidR="00BA56D3" w:rsidRDefault="00BA56D3" w:rsidP="00BA56D3">
      <w:pPr>
        <w:spacing w:after="0" w:line="240" w:lineRule="auto"/>
        <w:jc w:val="right"/>
        <w:rPr>
          <w:rFonts w:ascii="Times New Roman" w:hAnsi="Times New Roman" w:cs="Times New Roman"/>
          <w:b/>
          <w:sz w:val="20"/>
          <w:szCs w:val="20"/>
        </w:rPr>
      </w:pPr>
    </w:p>
    <w:p w14:paraId="0D4BB7CD" w14:textId="2CD6EAD9" w:rsidR="00BA56D3" w:rsidRDefault="00BA56D3" w:rsidP="00BA56D3">
      <w:pPr>
        <w:spacing w:after="0" w:line="240" w:lineRule="auto"/>
        <w:jc w:val="right"/>
        <w:rPr>
          <w:rFonts w:ascii="Times New Roman" w:hAnsi="Times New Roman" w:cs="Times New Roman"/>
          <w:b/>
          <w:sz w:val="20"/>
          <w:szCs w:val="20"/>
        </w:rPr>
      </w:pPr>
    </w:p>
    <w:p w14:paraId="4BFC4339" w14:textId="77777777" w:rsidR="00BA56D3" w:rsidRDefault="00BA56D3" w:rsidP="00BA56D3">
      <w:pPr>
        <w:spacing w:after="0" w:line="240" w:lineRule="auto"/>
        <w:jc w:val="right"/>
        <w:rPr>
          <w:rFonts w:ascii="Times New Roman" w:hAnsi="Times New Roman" w:cs="Times New Roman"/>
          <w:b/>
          <w:sz w:val="20"/>
          <w:szCs w:val="20"/>
        </w:rPr>
      </w:pPr>
    </w:p>
    <w:p w14:paraId="4134990C" w14:textId="77777777" w:rsidR="00BA56D3" w:rsidRDefault="00BA56D3" w:rsidP="00BA56D3">
      <w:pPr>
        <w:spacing w:after="0" w:line="240" w:lineRule="auto"/>
        <w:jc w:val="right"/>
        <w:rPr>
          <w:rFonts w:ascii="Times New Roman" w:hAnsi="Times New Roman" w:cs="Times New Roman"/>
          <w:b/>
          <w:sz w:val="20"/>
          <w:szCs w:val="20"/>
        </w:rPr>
      </w:pPr>
    </w:p>
    <w:p w14:paraId="19E030A3" w14:textId="77777777" w:rsidR="00BA56D3" w:rsidRDefault="00BA56D3" w:rsidP="00BA56D3">
      <w:pPr>
        <w:spacing w:after="0" w:line="240" w:lineRule="auto"/>
        <w:jc w:val="right"/>
        <w:rPr>
          <w:rFonts w:ascii="Times New Roman" w:hAnsi="Times New Roman" w:cs="Times New Roman"/>
          <w:b/>
          <w:sz w:val="20"/>
          <w:szCs w:val="20"/>
        </w:rPr>
      </w:pPr>
    </w:p>
    <w:p w14:paraId="48B6976F" w14:textId="03F4A20C" w:rsidR="00BA56D3" w:rsidRDefault="00BA56D3" w:rsidP="00BA56D3">
      <w:pPr>
        <w:spacing w:after="0" w:line="240" w:lineRule="auto"/>
        <w:jc w:val="right"/>
        <w:rPr>
          <w:rFonts w:ascii="Times New Roman" w:hAnsi="Times New Roman" w:cs="Times New Roman"/>
          <w:b/>
          <w:sz w:val="20"/>
          <w:szCs w:val="20"/>
        </w:rPr>
      </w:pPr>
    </w:p>
    <w:p w14:paraId="5AF9533D" w14:textId="29FB43CC" w:rsidR="00BA2B91" w:rsidRDefault="00BA2B91" w:rsidP="00BA56D3">
      <w:pPr>
        <w:spacing w:after="0" w:line="240" w:lineRule="auto"/>
        <w:jc w:val="right"/>
        <w:rPr>
          <w:rFonts w:ascii="Times New Roman" w:hAnsi="Times New Roman" w:cs="Times New Roman"/>
          <w:b/>
          <w:sz w:val="20"/>
          <w:szCs w:val="20"/>
        </w:rPr>
      </w:pPr>
    </w:p>
    <w:p w14:paraId="2764AD85" w14:textId="5C619AEF" w:rsidR="00BA2B91" w:rsidRDefault="00BA2B91" w:rsidP="00BA56D3">
      <w:pPr>
        <w:spacing w:after="0" w:line="240" w:lineRule="auto"/>
        <w:jc w:val="right"/>
        <w:rPr>
          <w:rFonts w:ascii="Times New Roman" w:hAnsi="Times New Roman" w:cs="Times New Roman"/>
          <w:b/>
          <w:sz w:val="20"/>
          <w:szCs w:val="20"/>
        </w:rPr>
      </w:pPr>
    </w:p>
    <w:p w14:paraId="2781B7F0" w14:textId="367A485B" w:rsidR="00BA2B91" w:rsidRDefault="00BA2B91" w:rsidP="00BA56D3">
      <w:pPr>
        <w:spacing w:after="0" w:line="240" w:lineRule="auto"/>
        <w:jc w:val="right"/>
        <w:rPr>
          <w:rFonts w:ascii="Times New Roman" w:hAnsi="Times New Roman" w:cs="Times New Roman"/>
          <w:b/>
          <w:sz w:val="20"/>
          <w:szCs w:val="20"/>
        </w:rPr>
      </w:pPr>
    </w:p>
    <w:p w14:paraId="0C36A08E" w14:textId="26BA24BB" w:rsidR="00BA2B91" w:rsidRDefault="00BA2B91" w:rsidP="00BA56D3">
      <w:pPr>
        <w:spacing w:after="0" w:line="240" w:lineRule="auto"/>
        <w:jc w:val="right"/>
        <w:rPr>
          <w:rFonts w:ascii="Times New Roman" w:hAnsi="Times New Roman" w:cs="Times New Roman"/>
          <w:b/>
          <w:sz w:val="20"/>
          <w:szCs w:val="20"/>
        </w:rPr>
      </w:pPr>
    </w:p>
    <w:p w14:paraId="4E1FD5CD" w14:textId="3659F855" w:rsidR="00BA2B91" w:rsidRDefault="00BA2B91" w:rsidP="00BA56D3">
      <w:pPr>
        <w:spacing w:after="0" w:line="240" w:lineRule="auto"/>
        <w:jc w:val="right"/>
        <w:rPr>
          <w:rFonts w:ascii="Times New Roman" w:hAnsi="Times New Roman" w:cs="Times New Roman"/>
          <w:b/>
          <w:sz w:val="20"/>
          <w:szCs w:val="20"/>
        </w:rPr>
      </w:pPr>
    </w:p>
    <w:p w14:paraId="3498AD12" w14:textId="60345D5C" w:rsidR="00BA2B91" w:rsidRDefault="00BA2B91" w:rsidP="00BA56D3">
      <w:pPr>
        <w:spacing w:after="0" w:line="240" w:lineRule="auto"/>
        <w:jc w:val="right"/>
        <w:rPr>
          <w:rFonts w:ascii="Times New Roman" w:hAnsi="Times New Roman" w:cs="Times New Roman"/>
          <w:b/>
          <w:sz w:val="20"/>
          <w:szCs w:val="20"/>
        </w:rPr>
      </w:pPr>
    </w:p>
    <w:p w14:paraId="53EE79BF" w14:textId="7EC180BB" w:rsidR="00BA2B91" w:rsidRDefault="00BA2B91" w:rsidP="00BA56D3">
      <w:pPr>
        <w:spacing w:after="0" w:line="240" w:lineRule="auto"/>
        <w:jc w:val="right"/>
        <w:rPr>
          <w:rFonts w:ascii="Times New Roman" w:hAnsi="Times New Roman" w:cs="Times New Roman"/>
          <w:b/>
          <w:sz w:val="20"/>
          <w:szCs w:val="20"/>
        </w:rPr>
      </w:pPr>
    </w:p>
    <w:p w14:paraId="607478CC" w14:textId="6F4B157B" w:rsidR="00BA2B91" w:rsidRDefault="00BA2B91" w:rsidP="00BA56D3">
      <w:pPr>
        <w:spacing w:after="0" w:line="240" w:lineRule="auto"/>
        <w:jc w:val="right"/>
        <w:rPr>
          <w:rFonts w:ascii="Times New Roman" w:hAnsi="Times New Roman" w:cs="Times New Roman"/>
          <w:b/>
          <w:sz w:val="20"/>
          <w:szCs w:val="20"/>
        </w:rPr>
      </w:pPr>
    </w:p>
    <w:p w14:paraId="2E83F4B0" w14:textId="174ED816" w:rsidR="00BA2B91" w:rsidRDefault="00BA2B91" w:rsidP="00BA56D3">
      <w:pPr>
        <w:spacing w:after="0" w:line="240" w:lineRule="auto"/>
        <w:jc w:val="right"/>
        <w:rPr>
          <w:rFonts w:ascii="Times New Roman" w:hAnsi="Times New Roman" w:cs="Times New Roman"/>
          <w:b/>
          <w:sz w:val="20"/>
          <w:szCs w:val="20"/>
        </w:rPr>
      </w:pPr>
    </w:p>
    <w:p w14:paraId="46C476CB" w14:textId="0A8DAD98" w:rsidR="00BA2B91" w:rsidRDefault="00BA2B91" w:rsidP="00BA56D3">
      <w:pPr>
        <w:spacing w:after="0" w:line="240" w:lineRule="auto"/>
        <w:jc w:val="right"/>
        <w:rPr>
          <w:rFonts w:ascii="Times New Roman" w:hAnsi="Times New Roman" w:cs="Times New Roman"/>
          <w:b/>
          <w:sz w:val="20"/>
          <w:szCs w:val="20"/>
        </w:rPr>
      </w:pPr>
    </w:p>
    <w:p w14:paraId="78495364" w14:textId="301125DB" w:rsidR="008828E5" w:rsidRDefault="008828E5" w:rsidP="00BA56D3">
      <w:pPr>
        <w:spacing w:after="0" w:line="240" w:lineRule="auto"/>
        <w:jc w:val="right"/>
        <w:rPr>
          <w:rFonts w:ascii="Times New Roman" w:hAnsi="Times New Roman" w:cs="Times New Roman"/>
          <w:b/>
          <w:sz w:val="20"/>
          <w:szCs w:val="20"/>
        </w:rPr>
      </w:pPr>
    </w:p>
    <w:p w14:paraId="1CE60639" w14:textId="3F896D02" w:rsidR="008828E5" w:rsidRDefault="008828E5" w:rsidP="00BA56D3">
      <w:pPr>
        <w:spacing w:after="0" w:line="240" w:lineRule="auto"/>
        <w:jc w:val="right"/>
        <w:rPr>
          <w:rFonts w:ascii="Times New Roman" w:hAnsi="Times New Roman" w:cs="Times New Roman"/>
          <w:b/>
          <w:sz w:val="20"/>
          <w:szCs w:val="20"/>
        </w:rPr>
      </w:pPr>
    </w:p>
    <w:p w14:paraId="1627B754" w14:textId="0CB0BD94" w:rsidR="008828E5" w:rsidRDefault="008828E5" w:rsidP="00BA56D3">
      <w:pPr>
        <w:spacing w:after="0" w:line="240" w:lineRule="auto"/>
        <w:jc w:val="right"/>
        <w:rPr>
          <w:rFonts w:ascii="Times New Roman" w:hAnsi="Times New Roman" w:cs="Times New Roman"/>
          <w:b/>
          <w:sz w:val="20"/>
          <w:szCs w:val="20"/>
        </w:rPr>
      </w:pPr>
    </w:p>
    <w:p w14:paraId="736582BF" w14:textId="1855CB21" w:rsidR="008828E5" w:rsidRDefault="008828E5" w:rsidP="00BA56D3">
      <w:pPr>
        <w:spacing w:after="0" w:line="240" w:lineRule="auto"/>
        <w:jc w:val="right"/>
        <w:rPr>
          <w:rFonts w:ascii="Times New Roman" w:hAnsi="Times New Roman" w:cs="Times New Roman"/>
          <w:b/>
          <w:sz w:val="20"/>
          <w:szCs w:val="20"/>
        </w:rPr>
      </w:pPr>
    </w:p>
    <w:p w14:paraId="2E5E80A3" w14:textId="7A79CA46" w:rsidR="008828E5" w:rsidRDefault="008828E5" w:rsidP="00BA56D3">
      <w:pPr>
        <w:spacing w:after="0" w:line="240" w:lineRule="auto"/>
        <w:jc w:val="right"/>
        <w:rPr>
          <w:rFonts w:ascii="Times New Roman" w:hAnsi="Times New Roman" w:cs="Times New Roman"/>
          <w:b/>
          <w:sz w:val="20"/>
          <w:szCs w:val="20"/>
        </w:rPr>
      </w:pPr>
    </w:p>
    <w:p w14:paraId="2D51D033" w14:textId="77777777" w:rsidR="008828E5" w:rsidRDefault="008828E5" w:rsidP="00BA56D3">
      <w:pPr>
        <w:spacing w:after="0" w:line="240" w:lineRule="auto"/>
        <w:jc w:val="right"/>
        <w:rPr>
          <w:rFonts w:ascii="Times New Roman" w:hAnsi="Times New Roman" w:cs="Times New Roman"/>
          <w:b/>
          <w:sz w:val="20"/>
          <w:szCs w:val="20"/>
        </w:rPr>
      </w:pPr>
    </w:p>
    <w:p w14:paraId="0C583915" w14:textId="2F927F1F" w:rsidR="00BA2B91" w:rsidRDefault="00BA2B91" w:rsidP="00BA56D3">
      <w:pPr>
        <w:spacing w:after="0" w:line="240" w:lineRule="auto"/>
        <w:jc w:val="right"/>
        <w:rPr>
          <w:rFonts w:ascii="Times New Roman" w:hAnsi="Times New Roman" w:cs="Times New Roman"/>
          <w:b/>
          <w:sz w:val="20"/>
          <w:szCs w:val="20"/>
        </w:rPr>
      </w:pPr>
    </w:p>
    <w:p w14:paraId="22238D59" w14:textId="48F254F1" w:rsidR="00BA2B91" w:rsidRDefault="00BA2B91" w:rsidP="00BA56D3">
      <w:pPr>
        <w:spacing w:after="0" w:line="240" w:lineRule="auto"/>
        <w:jc w:val="right"/>
        <w:rPr>
          <w:rFonts w:ascii="Times New Roman" w:hAnsi="Times New Roman" w:cs="Times New Roman"/>
          <w:b/>
          <w:sz w:val="20"/>
          <w:szCs w:val="20"/>
        </w:rPr>
      </w:pPr>
    </w:p>
    <w:p w14:paraId="13B17194" w14:textId="195EEDF2" w:rsidR="00BA2B91" w:rsidRDefault="00BA2B91" w:rsidP="00BA56D3">
      <w:pPr>
        <w:spacing w:after="0" w:line="240" w:lineRule="auto"/>
        <w:jc w:val="right"/>
        <w:rPr>
          <w:rFonts w:ascii="Times New Roman" w:hAnsi="Times New Roman" w:cs="Times New Roman"/>
          <w:b/>
          <w:sz w:val="20"/>
          <w:szCs w:val="20"/>
        </w:rPr>
      </w:pPr>
    </w:p>
    <w:p w14:paraId="69DB12B6" w14:textId="77777777" w:rsidR="00BA2B91" w:rsidRDefault="00BA2B91" w:rsidP="00BA56D3">
      <w:pPr>
        <w:spacing w:after="0" w:line="240" w:lineRule="auto"/>
        <w:jc w:val="right"/>
        <w:rPr>
          <w:rFonts w:ascii="Times New Roman" w:hAnsi="Times New Roman" w:cs="Times New Roman"/>
          <w:b/>
          <w:sz w:val="20"/>
          <w:szCs w:val="20"/>
        </w:rPr>
      </w:pPr>
    </w:p>
    <w:p w14:paraId="3319E869" w14:textId="77777777" w:rsidR="00BD726B" w:rsidRDefault="00BD726B" w:rsidP="00BA56D3">
      <w:pPr>
        <w:spacing w:after="0" w:line="240" w:lineRule="auto"/>
        <w:jc w:val="right"/>
        <w:rPr>
          <w:rFonts w:ascii="Times New Roman" w:hAnsi="Times New Roman" w:cs="Times New Roman"/>
          <w:b/>
          <w:sz w:val="20"/>
          <w:szCs w:val="20"/>
        </w:rPr>
      </w:pPr>
    </w:p>
    <w:p w14:paraId="072462D2" w14:textId="77777777" w:rsidR="00BD726B" w:rsidRDefault="00BD726B" w:rsidP="00BA56D3">
      <w:pPr>
        <w:spacing w:after="0" w:line="240" w:lineRule="auto"/>
        <w:jc w:val="right"/>
        <w:rPr>
          <w:rFonts w:ascii="Times New Roman" w:hAnsi="Times New Roman" w:cs="Times New Roman"/>
          <w:b/>
          <w:sz w:val="20"/>
          <w:szCs w:val="20"/>
        </w:rPr>
      </w:pPr>
    </w:p>
    <w:p w14:paraId="20BEC824" w14:textId="77777777" w:rsidR="00BD726B" w:rsidRDefault="00BD726B" w:rsidP="00BA56D3">
      <w:pPr>
        <w:spacing w:after="0" w:line="240" w:lineRule="auto"/>
        <w:jc w:val="right"/>
        <w:rPr>
          <w:rFonts w:ascii="Times New Roman" w:hAnsi="Times New Roman" w:cs="Times New Roman"/>
          <w:b/>
          <w:sz w:val="20"/>
          <w:szCs w:val="20"/>
        </w:rPr>
      </w:pPr>
    </w:p>
    <w:p w14:paraId="6B3B90C7" w14:textId="77777777" w:rsidR="00BD726B" w:rsidRDefault="00BD726B" w:rsidP="00BA56D3">
      <w:pPr>
        <w:spacing w:after="0" w:line="240" w:lineRule="auto"/>
        <w:jc w:val="right"/>
        <w:rPr>
          <w:rFonts w:ascii="Times New Roman" w:hAnsi="Times New Roman" w:cs="Times New Roman"/>
          <w:b/>
          <w:sz w:val="20"/>
          <w:szCs w:val="20"/>
        </w:rPr>
      </w:pPr>
    </w:p>
    <w:p w14:paraId="6C47FDFD" w14:textId="77777777" w:rsidR="00BD726B" w:rsidRDefault="00BD726B" w:rsidP="00BA56D3">
      <w:pPr>
        <w:spacing w:after="0" w:line="240" w:lineRule="auto"/>
        <w:jc w:val="right"/>
        <w:rPr>
          <w:rFonts w:ascii="Times New Roman" w:hAnsi="Times New Roman" w:cs="Times New Roman"/>
          <w:b/>
          <w:sz w:val="20"/>
          <w:szCs w:val="20"/>
        </w:rPr>
      </w:pPr>
    </w:p>
    <w:p w14:paraId="745F221C" w14:textId="77777777" w:rsidR="00BD726B" w:rsidRDefault="00BD726B" w:rsidP="00BA56D3">
      <w:pPr>
        <w:spacing w:after="0" w:line="240" w:lineRule="auto"/>
        <w:jc w:val="right"/>
        <w:rPr>
          <w:rFonts w:ascii="Times New Roman" w:hAnsi="Times New Roman" w:cs="Times New Roman"/>
          <w:b/>
          <w:sz w:val="20"/>
          <w:szCs w:val="20"/>
        </w:rPr>
      </w:pPr>
    </w:p>
    <w:p w14:paraId="75B4BAA7" w14:textId="77777777" w:rsidR="00BD726B" w:rsidRDefault="00BD726B" w:rsidP="00BA56D3">
      <w:pPr>
        <w:spacing w:after="0" w:line="240" w:lineRule="auto"/>
        <w:jc w:val="right"/>
        <w:rPr>
          <w:rFonts w:ascii="Times New Roman" w:hAnsi="Times New Roman" w:cs="Times New Roman"/>
          <w:b/>
          <w:sz w:val="20"/>
          <w:szCs w:val="20"/>
        </w:rPr>
      </w:pPr>
    </w:p>
    <w:p w14:paraId="1FDC5C56" w14:textId="00AC869C" w:rsidR="00BA56D3" w:rsidRPr="00BB20B6" w:rsidRDefault="00BA56D3" w:rsidP="00BA56D3">
      <w:pPr>
        <w:spacing w:after="0" w:line="240" w:lineRule="auto"/>
        <w:jc w:val="right"/>
        <w:rPr>
          <w:rFonts w:ascii="Times New Roman" w:hAnsi="Times New Roman" w:cs="Times New Roman"/>
          <w:b/>
          <w:sz w:val="20"/>
          <w:szCs w:val="20"/>
        </w:rPr>
      </w:pPr>
      <w:r w:rsidRPr="00BB20B6">
        <w:rPr>
          <w:rFonts w:ascii="Times New Roman" w:hAnsi="Times New Roman" w:cs="Times New Roman"/>
          <w:b/>
          <w:sz w:val="20"/>
          <w:szCs w:val="20"/>
        </w:rPr>
        <w:t xml:space="preserve">Приложение №1 </w:t>
      </w:r>
    </w:p>
    <w:p w14:paraId="63CF0F01" w14:textId="77777777" w:rsidR="00BA56D3" w:rsidRPr="00BB20B6" w:rsidRDefault="00BA56D3" w:rsidP="00BA56D3">
      <w:pPr>
        <w:spacing w:after="0" w:line="240" w:lineRule="auto"/>
        <w:jc w:val="right"/>
        <w:rPr>
          <w:rFonts w:ascii="Times New Roman" w:hAnsi="Times New Roman" w:cs="Times New Roman"/>
          <w:b/>
          <w:sz w:val="20"/>
          <w:szCs w:val="20"/>
        </w:rPr>
      </w:pPr>
      <w:r w:rsidRPr="00BB20B6">
        <w:rPr>
          <w:rFonts w:ascii="Times New Roman" w:hAnsi="Times New Roman" w:cs="Times New Roman"/>
          <w:b/>
          <w:sz w:val="20"/>
          <w:szCs w:val="20"/>
        </w:rPr>
        <w:t>к Договору №_</w:t>
      </w:r>
      <w:r>
        <w:rPr>
          <w:rFonts w:ascii="Times New Roman" w:hAnsi="Times New Roman" w:cs="Times New Roman"/>
          <w:b/>
          <w:sz w:val="20"/>
          <w:szCs w:val="20"/>
        </w:rPr>
        <w:t>_____</w:t>
      </w:r>
    </w:p>
    <w:p w14:paraId="197F894F" w14:textId="27ABCAFC" w:rsidR="00BA56D3" w:rsidRPr="00BB20B6" w:rsidRDefault="00BA56D3" w:rsidP="00BA56D3">
      <w:pPr>
        <w:spacing w:after="0" w:line="240" w:lineRule="auto"/>
        <w:jc w:val="right"/>
        <w:rPr>
          <w:rFonts w:ascii="Times New Roman" w:hAnsi="Times New Roman" w:cs="Times New Roman"/>
          <w:b/>
          <w:sz w:val="20"/>
          <w:szCs w:val="20"/>
        </w:rPr>
      </w:pPr>
      <w:r w:rsidRPr="00BB20B6">
        <w:rPr>
          <w:rFonts w:ascii="Times New Roman" w:hAnsi="Times New Roman" w:cs="Times New Roman"/>
          <w:b/>
          <w:sz w:val="20"/>
          <w:szCs w:val="20"/>
        </w:rPr>
        <w:t>от «___</w:t>
      </w:r>
      <w:proofErr w:type="gramStart"/>
      <w:r w:rsidRPr="00BB20B6">
        <w:rPr>
          <w:rFonts w:ascii="Times New Roman" w:hAnsi="Times New Roman" w:cs="Times New Roman"/>
          <w:b/>
          <w:sz w:val="20"/>
          <w:szCs w:val="20"/>
        </w:rPr>
        <w:t>_»_</w:t>
      </w:r>
      <w:proofErr w:type="gramEnd"/>
      <w:r w:rsidRPr="00BB20B6">
        <w:rPr>
          <w:rFonts w:ascii="Times New Roman" w:hAnsi="Times New Roman" w:cs="Times New Roman"/>
          <w:b/>
          <w:sz w:val="20"/>
          <w:szCs w:val="20"/>
        </w:rPr>
        <w:t>______________20</w:t>
      </w:r>
      <w:r>
        <w:rPr>
          <w:rFonts w:ascii="Times New Roman" w:hAnsi="Times New Roman" w:cs="Times New Roman"/>
          <w:b/>
          <w:sz w:val="20"/>
          <w:szCs w:val="20"/>
        </w:rPr>
        <w:t>__</w:t>
      </w:r>
      <w:r w:rsidRPr="00BB20B6">
        <w:rPr>
          <w:rFonts w:ascii="Times New Roman" w:hAnsi="Times New Roman" w:cs="Times New Roman"/>
          <w:b/>
          <w:sz w:val="20"/>
          <w:szCs w:val="20"/>
        </w:rPr>
        <w:t xml:space="preserve"> г.</w:t>
      </w:r>
    </w:p>
    <w:p w14:paraId="4CC35D69" w14:textId="77777777" w:rsidR="00BA56D3" w:rsidRPr="00BB20B6" w:rsidRDefault="00BA56D3" w:rsidP="00BA56D3">
      <w:pPr>
        <w:spacing w:after="0" w:line="240" w:lineRule="auto"/>
        <w:jc w:val="both"/>
        <w:rPr>
          <w:rFonts w:ascii="Times New Roman" w:hAnsi="Times New Roman"/>
          <w:b/>
          <w:sz w:val="20"/>
          <w:szCs w:val="20"/>
        </w:rPr>
      </w:pPr>
    </w:p>
    <w:p w14:paraId="7DE36A72" w14:textId="77777777" w:rsidR="00BA56D3" w:rsidRDefault="00BA56D3" w:rsidP="00BA56D3">
      <w:pPr>
        <w:spacing w:after="0" w:line="240" w:lineRule="auto"/>
        <w:jc w:val="both"/>
        <w:rPr>
          <w:rFonts w:ascii="Times New Roman" w:hAnsi="Times New Roman"/>
          <w:sz w:val="20"/>
          <w:szCs w:val="20"/>
        </w:rPr>
      </w:pPr>
    </w:p>
    <w:tbl>
      <w:tblPr>
        <w:tblW w:w="5002"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18"/>
        <w:gridCol w:w="8934"/>
        <w:gridCol w:w="1132"/>
      </w:tblGrid>
      <w:tr w:rsidR="00BA56D3" w:rsidRPr="00A13A79" w14:paraId="364E4131" w14:textId="77777777" w:rsidTr="00BA2B91">
        <w:tc>
          <w:tcPr>
            <w:tcW w:w="199" w:type="pct"/>
            <w:tcBorders>
              <w:top w:val="single" w:sz="4" w:space="0" w:color="auto"/>
              <w:left w:val="single" w:sz="4" w:space="0" w:color="auto"/>
              <w:bottom w:val="single" w:sz="4" w:space="0" w:color="auto"/>
              <w:right w:val="single" w:sz="4" w:space="0" w:color="auto"/>
            </w:tcBorders>
            <w:vAlign w:val="center"/>
          </w:tcPr>
          <w:p w14:paraId="1877876F" w14:textId="77777777" w:rsidR="00BA56D3" w:rsidRPr="00A13A79" w:rsidRDefault="00BA56D3" w:rsidP="00C72272">
            <w:pPr>
              <w:spacing w:after="0" w:line="240" w:lineRule="auto"/>
              <w:jc w:val="center"/>
              <w:rPr>
                <w:rFonts w:ascii="Times New Roman" w:eastAsia="Times New Roman" w:hAnsi="Times New Roman" w:cs="Times New Roman"/>
                <w:b/>
                <w:sz w:val="20"/>
                <w:szCs w:val="20"/>
              </w:rPr>
            </w:pPr>
            <w:r w:rsidRPr="00A13A79">
              <w:rPr>
                <w:rFonts w:ascii="Times New Roman" w:eastAsia="Times New Roman" w:hAnsi="Times New Roman" w:cs="Times New Roman"/>
                <w:b/>
                <w:sz w:val="20"/>
                <w:szCs w:val="20"/>
              </w:rPr>
              <w:t>№</w:t>
            </w:r>
          </w:p>
        </w:tc>
        <w:tc>
          <w:tcPr>
            <w:tcW w:w="4261" w:type="pct"/>
            <w:tcBorders>
              <w:top w:val="single" w:sz="4" w:space="0" w:color="auto"/>
              <w:left w:val="single" w:sz="4" w:space="0" w:color="auto"/>
              <w:bottom w:val="single" w:sz="4" w:space="0" w:color="auto"/>
              <w:right w:val="single" w:sz="4" w:space="0" w:color="auto"/>
            </w:tcBorders>
            <w:vAlign w:val="center"/>
          </w:tcPr>
          <w:p w14:paraId="3C937615" w14:textId="77777777" w:rsidR="00BA56D3" w:rsidRPr="00A13A79" w:rsidRDefault="00BA56D3" w:rsidP="00C72272">
            <w:pPr>
              <w:spacing w:after="0" w:line="240" w:lineRule="auto"/>
              <w:jc w:val="center"/>
              <w:rPr>
                <w:rFonts w:ascii="Times New Roman" w:eastAsia="Times New Roman" w:hAnsi="Times New Roman" w:cs="Times New Roman"/>
                <w:b/>
                <w:sz w:val="20"/>
                <w:szCs w:val="20"/>
              </w:rPr>
            </w:pPr>
            <w:r w:rsidRPr="00A13A79">
              <w:rPr>
                <w:rFonts w:ascii="Times New Roman" w:eastAsia="Times New Roman" w:hAnsi="Times New Roman" w:cs="Times New Roman"/>
                <w:b/>
                <w:sz w:val="20"/>
                <w:szCs w:val="20"/>
              </w:rPr>
              <w:t>Наименование</w:t>
            </w:r>
          </w:p>
          <w:p w14:paraId="0025C56C" w14:textId="77777777" w:rsidR="00BA56D3" w:rsidRPr="00A13A79" w:rsidRDefault="00BA56D3" w:rsidP="00C72272">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работ</w:t>
            </w:r>
          </w:p>
        </w:tc>
        <w:tc>
          <w:tcPr>
            <w:tcW w:w="540" w:type="pct"/>
            <w:tcBorders>
              <w:top w:val="single" w:sz="4" w:space="0" w:color="auto"/>
              <w:left w:val="single" w:sz="4" w:space="0" w:color="auto"/>
              <w:bottom w:val="single" w:sz="4" w:space="0" w:color="auto"/>
              <w:right w:val="single" w:sz="4" w:space="0" w:color="auto"/>
            </w:tcBorders>
            <w:vAlign w:val="center"/>
          </w:tcPr>
          <w:p w14:paraId="44135FC7" w14:textId="77777777" w:rsidR="00BA56D3" w:rsidRPr="00A13A79" w:rsidRDefault="00BA56D3" w:rsidP="00C72272">
            <w:pPr>
              <w:spacing w:after="0" w:line="240" w:lineRule="auto"/>
              <w:jc w:val="center"/>
              <w:rPr>
                <w:rFonts w:ascii="Times New Roman" w:eastAsia="Times New Roman" w:hAnsi="Times New Roman" w:cs="Times New Roman"/>
                <w:b/>
                <w:sz w:val="20"/>
                <w:szCs w:val="20"/>
              </w:rPr>
            </w:pPr>
            <w:r w:rsidRPr="00BB20B6">
              <w:rPr>
                <w:rFonts w:ascii="Times New Roman" w:hAnsi="Times New Roman"/>
                <w:b/>
                <w:bCs/>
                <w:sz w:val="20"/>
                <w:szCs w:val="20"/>
              </w:rPr>
              <w:t xml:space="preserve">Сумма, </w:t>
            </w:r>
            <w:proofErr w:type="spellStart"/>
            <w:r w:rsidRPr="00BB20B6">
              <w:rPr>
                <w:rFonts w:ascii="Times New Roman" w:hAnsi="Times New Roman"/>
                <w:b/>
                <w:bCs/>
                <w:sz w:val="20"/>
                <w:szCs w:val="20"/>
              </w:rPr>
              <w:t>тг</w:t>
            </w:r>
            <w:proofErr w:type="spellEnd"/>
            <w:r w:rsidRPr="00BB20B6">
              <w:rPr>
                <w:rFonts w:ascii="Times New Roman" w:hAnsi="Times New Roman"/>
                <w:b/>
                <w:bCs/>
                <w:sz w:val="20"/>
                <w:szCs w:val="20"/>
              </w:rPr>
              <w:t>, с НДС</w:t>
            </w:r>
          </w:p>
        </w:tc>
      </w:tr>
      <w:tr w:rsidR="00BA56D3" w:rsidRPr="00323B49" w14:paraId="470C1E0E" w14:textId="77777777" w:rsidTr="00BA2B91">
        <w:tc>
          <w:tcPr>
            <w:tcW w:w="199" w:type="pct"/>
            <w:tcBorders>
              <w:top w:val="single" w:sz="4" w:space="0" w:color="auto"/>
              <w:left w:val="single" w:sz="4" w:space="0" w:color="auto"/>
              <w:bottom w:val="single" w:sz="4" w:space="0" w:color="auto"/>
              <w:right w:val="single" w:sz="4" w:space="0" w:color="auto"/>
            </w:tcBorders>
            <w:vAlign w:val="center"/>
          </w:tcPr>
          <w:p w14:paraId="7327CC3D" w14:textId="77777777" w:rsidR="00BA56D3" w:rsidRPr="00323B49" w:rsidRDefault="00BA56D3" w:rsidP="00C72272">
            <w:pPr>
              <w:spacing w:after="0" w:line="240" w:lineRule="auto"/>
              <w:jc w:val="center"/>
              <w:rPr>
                <w:rFonts w:ascii="Times New Roman" w:eastAsia="Times New Roman" w:hAnsi="Times New Roman" w:cs="Times New Roman"/>
                <w:sz w:val="20"/>
                <w:szCs w:val="20"/>
              </w:rPr>
            </w:pPr>
            <w:r w:rsidRPr="00323B49">
              <w:rPr>
                <w:rFonts w:ascii="Times New Roman" w:eastAsia="Times New Roman" w:hAnsi="Times New Roman" w:cs="Times New Roman"/>
                <w:sz w:val="20"/>
                <w:szCs w:val="20"/>
              </w:rPr>
              <w:t>1</w:t>
            </w:r>
          </w:p>
        </w:tc>
        <w:tc>
          <w:tcPr>
            <w:tcW w:w="4261" w:type="pct"/>
            <w:tcBorders>
              <w:top w:val="single" w:sz="4" w:space="0" w:color="auto"/>
              <w:left w:val="single" w:sz="4" w:space="0" w:color="auto"/>
              <w:bottom w:val="single" w:sz="4" w:space="0" w:color="auto"/>
              <w:right w:val="single" w:sz="4" w:space="0" w:color="auto"/>
            </w:tcBorders>
            <w:vAlign w:val="center"/>
          </w:tcPr>
          <w:p w14:paraId="2970B2F8" w14:textId="4512278B" w:rsidR="00BA2B91" w:rsidRPr="00EC5CC3" w:rsidRDefault="00BA2B91" w:rsidP="00BA2B91">
            <w:pPr>
              <w:spacing w:after="0" w:line="240" w:lineRule="auto"/>
              <w:rPr>
                <w:rFonts w:ascii="Times New Roman" w:eastAsia="Times New Roman" w:hAnsi="Times New Roman" w:cs="Times New Roman"/>
                <w:b/>
                <w:bCs/>
                <w:sz w:val="20"/>
                <w:szCs w:val="20"/>
                <w:lang w:eastAsia="zh-CN"/>
              </w:rPr>
            </w:pPr>
            <w:r w:rsidRPr="00BA56D3">
              <w:rPr>
                <w:rFonts w:ascii="Times New Roman" w:eastAsia="Times New Roman" w:hAnsi="Times New Roman" w:cs="Times New Roman"/>
                <w:bCs/>
                <w:sz w:val="20"/>
                <w:szCs w:val="20"/>
              </w:rPr>
              <w:t xml:space="preserve">Строительство здания РП (распределительное устройство) в </w:t>
            </w:r>
            <w:proofErr w:type="spellStart"/>
            <w:r w:rsidRPr="00BA56D3">
              <w:rPr>
                <w:rFonts w:ascii="Times New Roman" w:eastAsia="Times New Roman" w:hAnsi="Times New Roman" w:cs="Times New Roman"/>
                <w:bCs/>
                <w:sz w:val="20"/>
                <w:szCs w:val="20"/>
              </w:rPr>
              <w:t>г.Актобе</w:t>
            </w:r>
            <w:proofErr w:type="spellEnd"/>
            <w:r w:rsidRPr="00BA56D3">
              <w:rPr>
                <w:rFonts w:ascii="Times New Roman" w:eastAsia="Times New Roman" w:hAnsi="Times New Roman" w:cs="Times New Roman"/>
                <w:bCs/>
                <w:sz w:val="20"/>
                <w:szCs w:val="20"/>
              </w:rPr>
              <w:t xml:space="preserve">, с использованием материалов </w:t>
            </w:r>
            <w:proofErr w:type="gramStart"/>
            <w:r w:rsidRPr="00BA56D3">
              <w:rPr>
                <w:rFonts w:ascii="Times New Roman" w:eastAsia="Times New Roman" w:hAnsi="Times New Roman" w:cs="Times New Roman"/>
                <w:bCs/>
                <w:sz w:val="20"/>
                <w:szCs w:val="20"/>
              </w:rPr>
              <w:t>Подрядчика,  согласно</w:t>
            </w:r>
            <w:proofErr w:type="gramEnd"/>
            <w:r w:rsidRPr="00BA56D3">
              <w:rPr>
                <w:rFonts w:ascii="Times New Roman" w:eastAsia="Times New Roman" w:hAnsi="Times New Roman" w:cs="Times New Roman"/>
                <w:bCs/>
                <w:sz w:val="20"/>
                <w:szCs w:val="20"/>
              </w:rPr>
              <w:t xml:space="preserve"> тех</w:t>
            </w:r>
            <w:r w:rsidRPr="00BA56D3">
              <w:rPr>
                <w:rFonts w:ascii="Times New Roman" w:hAnsi="Times New Roman" w:cs="Times New Roman"/>
                <w:bCs/>
                <w:sz w:val="20"/>
                <w:szCs w:val="20"/>
              </w:rPr>
              <w:t>нического задания и ПСД</w:t>
            </w:r>
            <w:r>
              <w:rPr>
                <w:rFonts w:ascii="Times New Roman" w:hAnsi="Times New Roman" w:cs="Times New Roman"/>
                <w:bCs/>
                <w:sz w:val="20"/>
                <w:szCs w:val="20"/>
              </w:rPr>
              <w:t>:</w:t>
            </w:r>
          </w:p>
          <w:p w14:paraId="2425FA1B" w14:textId="77777777" w:rsidR="00BA2B91" w:rsidRPr="00EC5CC3" w:rsidRDefault="00BA2B91" w:rsidP="00BA2B91">
            <w:pPr>
              <w:spacing w:after="0" w:line="240" w:lineRule="auto"/>
              <w:rPr>
                <w:rFonts w:ascii="Times New Roman" w:eastAsia="Times New Roman" w:hAnsi="Times New Roman" w:cs="Times New Roman"/>
                <w:b/>
                <w:bCs/>
                <w:sz w:val="20"/>
                <w:szCs w:val="20"/>
                <w:lang w:eastAsia="zh-CN"/>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6573"/>
            </w:tblGrid>
            <w:tr w:rsidR="00BA2B91" w:rsidRPr="00BA2B91" w14:paraId="4B69C10C" w14:textId="77777777" w:rsidTr="00C72272">
              <w:trPr>
                <w:trHeight w:val="565"/>
              </w:trPr>
              <w:tc>
                <w:tcPr>
                  <w:tcW w:w="1188" w:type="pct"/>
                </w:tcPr>
                <w:p w14:paraId="5FF8ADAF" w14:textId="77777777" w:rsidR="00BA2B91" w:rsidRPr="00BA2B91" w:rsidRDefault="00BA2B91" w:rsidP="00BA2B91">
                  <w:pPr>
                    <w:spacing w:after="0" w:line="240" w:lineRule="auto"/>
                    <w:jc w:val="center"/>
                    <w:rPr>
                      <w:rFonts w:ascii="Times New Roman" w:hAnsi="Times New Roman" w:cs="Times New Roman"/>
                      <w:b/>
                      <w:sz w:val="16"/>
                      <w:szCs w:val="16"/>
                    </w:rPr>
                  </w:pPr>
                  <w:r w:rsidRPr="00BA2B91">
                    <w:rPr>
                      <w:rFonts w:ascii="Times New Roman" w:hAnsi="Times New Roman" w:cs="Times New Roman"/>
                      <w:b/>
                      <w:sz w:val="16"/>
                      <w:szCs w:val="16"/>
                    </w:rPr>
                    <w:t>Перечень основных данных и требований</w:t>
                  </w:r>
                </w:p>
              </w:tc>
              <w:tc>
                <w:tcPr>
                  <w:tcW w:w="3812" w:type="pct"/>
                  <w:vAlign w:val="center"/>
                </w:tcPr>
                <w:p w14:paraId="622BF52E" w14:textId="77777777" w:rsidR="00BA2B91" w:rsidRPr="00BA2B91" w:rsidRDefault="00BA2B91" w:rsidP="00BA2B91">
                  <w:pPr>
                    <w:spacing w:after="0" w:line="240" w:lineRule="auto"/>
                    <w:jc w:val="center"/>
                    <w:rPr>
                      <w:rFonts w:ascii="Times New Roman" w:hAnsi="Times New Roman" w:cs="Times New Roman"/>
                      <w:b/>
                      <w:sz w:val="16"/>
                      <w:szCs w:val="16"/>
                    </w:rPr>
                  </w:pPr>
                  <w:r w:rsidRPr="00BA2B91">
                    <w:rPr>
                      <w:rFonts w:ascii="Times New Roman" w:hAnsi="Times New Roman" w:cs="Times New Roman"/>
                      <w:b/>
                      <w:sz w:val="16"/>
                      <w:szCs w:val="16"/>
                    </w:rPr>
                    <w:t>Основные данные и требования</w:t>
                  </w:r>
                </w:p>
              </w:tc>
            </w:tr>
            <w:tr w:rsidR="00BA2B91" w:rsidRPr="00BA2B91" w14:paraId="2C116569" w14:textId="77777777" w:rsidTr="00C72272">
              <w:trPr>
                <w:trHeight w:val="281"/>
              </w:trPr>
              <w:tc>
                <w:tcPr>
                  <w:tcW w:w="1188" w:type="pct"/>
                </w:tcPr>
                <w:p w14:paraId="331FD34F"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Вид строительства</w:t>
                  </w:r>
                </w:p>
              </w:tc>
              <w:tc>
                <w:tcPr>
                  <w:tcW w:w="3812" w:type="pct"/>
                </w:tcPr>
                <w:p w14:paraId="66FA5164"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Новое строительство</w:t>
                  </w:r>
                </w:p>
              </w:tc>
            </w:tr>
            <w:tr w:rsidR="00BA2B91" w:rsidRPr="00BA2B91" w14:paraId="72A9501A" w14:textId="77777777" w:rsidTr="00C72272">
              <w:trPr>
                <w:trHeight w:val="550"/>
              </w:trPr>
              <w:tc>
                <w:tcPr>
                  <w:tcW w:w="1188" w:type="pct"/>
                </w:tcPr>
                <w:p w14:paraId="326C3F31"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Требование к потенциальному поставщику услуг</w:t>
                  </w:r>
                </w:p>
              </w:tc>
              <w:tc>
                <w:tcPr>
                  <w:tcW w:w="3812" w:type="pct"/>
                  <w:vAlign w:val="center"/>
                </w:tcPr>
                <w:p w14:paraId="7DC110AA" w14:textId="77777777" w:rsidR="00BA2B91" w:rsidRPr="00BA2B91" w:rsidRDefault="00BA2B91" w:rsidP="00BA2B91">
                  <w:pPr>
                    <w:spacing w:after="0" w:line="240" w:lineRule="auto"/>
                    <w:rPr>
                      <w:rFonts w:ascii="Times New Roman" w:hAnsi="Times New Roman" w:cs="Times New Roman"/>
                      <w:sz w:val="16"/>
                      <w:szCs w:val="16"/>
                    </w:rPr>
                  </w:pPr>
                  <w:r w:rsidRPr="00BA2B91">
                    <w:rPr>
                      <w:rFonts w:ascii="Times New Roman" w:hAnsi="Times New Roman" w:cs="Times New Roman"/>
                      <w:sz w:val="16"/>
                      <w:szCs w:val="16"/>
                    </w:rPr>
                    <w:t>Государственная лицензия на занятие строительно-монтажными работами не ниже II (второй) категории.</w:t>
                  </w:r>
                </w:p>
              </w:tc>
            </w:tr>
            <w:tr w:rsidR="00BA2B91" w:rsidRPr="00BA2B91" w14:paraId="42454C12" w14:textId="77777777" w:rsidTr="00C72272">
              <w:trPr>
                <w:trHeight w:val="1244"/>
              </w:trPr>
              <w:tc>
                <w:tcPr>
                  <w:tcW w:w="1188" w:type="pct"/>
                </w:tcPr>
                <w:p w14:paraId="6472E982" w14:textId="77777777" w:rsidR="00BA2B91" w:rsidRPr="00BA2B91" w:rsidRDefault="00BA2B91" w:rsidP="00BA2B91">
                  <w:pPr>
                    <w:spacing w:after="0" w:line="240" w:lineRule="auto"/>
                    <w:rPr>
                      <w:rFonts w:ascii="Times New Roman" w:hAnsi="Times New Roman" w:cs="Times New Roman"/>
                      <w:sz w:val="16"/>
                      <w:szCs w:val="16"/>
                    </w:rPr>
                  </w:pPr>
                  <w:r w:rsidRPr="00BA2B91">
                    <w:rPr>
                      <w:rFonts w:ascii="Times New Roman" w:hAnsi="Times New Roman" w:cs="Times New Roman"/>
                      <w:sz w:val="16"/>
                      <w:szCs w:val="16"/>
                    </w:rPr>
                    <w:t>Основные технико-экономические показатели согласно ПСД</w:t>
                  </w:r>
                </w:p>
              </w:tc>
              <w:tc>
                <w:tcPr>
                  <w:tcW w:w="3812" w:type="pct"/>
                </w:tcPr>
                <w:p w14:paraId="4FC0D7CB"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 Произвести строительство здания РП (распределительное устройство):</w:t>
                  </w:r>
                </w:p>
                <w:p w14:paraId="342360E3"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 xml:space="preserve">1.2.1. Здание </w:t>
                  </w:r>
                  <w:proofErr w:type="spellStart"/>
                  <w:proofErr w:type="gramStart"/>
                  <w:r w:rsidRPr="00BA2B91">
                    <w:rPr>
                      <w:rFonts w:ascii="Times New Roman" w:hAnsi="Times New Roman" w:cs="Times New Roman"/>
                      <w:sz w:val="16"/>
                      <w:szCs w:val="16"/>
                    </w:rPr>
                    <w:t>одноэтажное,с</w:t>
                  </w:r>
                  <w:proofErr w:type="spellEnd"/>
                  <w:proofErr w:type="gramEnd"/>
                  <w:r w:rsidRPr="00BA2B91">
                    <w:rPr>
                      <w:rFonts w:ascii="Times New Roman" w:hAnsi="Times New Roman" w:cs="Times New Roman"/>
                      <w:sz w:val="16"/>
                      <w:szCs w:val="16"/>
                    </w:rPr>
                    <w:t xml:space="preserve"> наружными размерами 25м х 6м;</w:t>
                  </w:r>
                </w:p>
                <w:p w14:paraId="4C48ABA5"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1.2.2. Высота этажа 4м;</w:t>
                  </w:r>
                </w:p>
                <w:p w14:paraId="1AEDC836"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1.2.3. Фундаменты – монолитные железобетонные;</w:t>
                  </w:r>
                </w:p>
                <w:p w14:paraId="2F268F58"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1.2.4. Стены наружные из силикатного кирпича толщиной 380мм на растворе М100;</w:t>
                  </w:r>
                </w:p>
                <w:p w14:paraId="7555E0A2"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1.2.5. Цоколь здания облицовывается плиткой;</w:t>
                  </w:r>
                </w:p>
                <w:p w14:paraId="7A97937F"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1.2.6. Отмостка – бетонная шириной 800мм;</w:t>
                  </w:r>
                </w:p>
                <w:p w14:paraId="240257AA"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1.2.7. Внутренние перегородки – силикатные кирпичи толщиной 120мм и 250мм;</w:t>
                  </w:r>
                </w:p>
                <w:p w14:paraId="08E9D739"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1.2.8. Перекрытие – многопустотные ж/б плиты толщиной 220мм-8,6*1,5 -22шт и 8,6*1,2-1шт;</w:t>
                  </w:r>
                </w:p>
                <w:p w14:paraId="0DF25D9B"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1.2.9. Двери внутренние – из ПВХ 900*2100 -1шт;</w:t>
                  </w:r>
                </w:p>
                <w:p w14:paraId="25FDCA1E"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1.2.10. Двери наружные – металлические 1000*2100-1шт;</w:t>
                  </w:r>
                </w:p>
                <w:p w14:paraId="143FAD54"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 xml:space="preserve">1.2.11. Ворота распашные </w:t>
                  </w:r>
                  <w:proofErr w:type="gramStart"/>
                  <w:r w:rsidRPr="00BA2B91">
                    <w:rPr>
                      <w:rFonts w:ascii="Times New Roman" w:hAnsi="Times New Roman" w:cs="Times New Roman"/>
                      <w:sz w:val="16"/>
                      <w:szCs w:val="16"/>
                    </w:rPr>
                    <w:t>металлические  2000</w:t>
                  </w:r>
                  <w:proofErr w:type="gramEnd"/>
                  <w:r w:rsidRPr="00BA2B91">
                    <w:rPr>
                      <w:rFonts w:ascii="Times New Roman" w:hAnsi="Times New Roman" w:cs="Times New Roman"/>
                      <w:sz w:val="16"/>
                      <w:szCs w:val="16"/>
                    </w:rPr>
                    <w:t>*2500-3шт;</w:t>
                  </w:r>
                </w:p>
                <w:p w14:paraId="69E92D7B"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1.2.12. Предусмотреть контур заземления здания РП;</w:t>
                  </w:r>
                </w:p>
                <w:p w14:paraId="3182A9D7"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1.2.13. Полы – мозаичный бетон (</w:t>
                  </w:r>
                  <w:r w:rsidRPr="00BA2B91">
                    <w:rPr>
                      <w:rFonts w:ascii="Times New Roman" w:hAnsi="Times New Roman" w:cs="Times New Roman"/>
                      <w:sz w:val="16"/>
                      <w:szCs w:val="16"/>
                      <w:lang w:val="en-US"/>
                    </w:rPr>
                    <w:t>S</w:t>
                  </w:r>
                  <w:r w:rsidRPr="00BA2B91">
                    <w:rPr>
                      <w:rFonts w:ascii="Times New Roman" w:hAnsi="Times New Roman" w:cs="Times New Roman"/>
                      <w:sz w:val="16"/>
                      <w:szCs w:val="16"/>
                    </w:rPr>
                    <w:t>=123,1м2);</w:t>
                  </w:r>
                </w:p>
                <w:p w14:paraId="7CBA74FE"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 xml:space="preserve">1.2.14. Внутренняя отделка – окраска </w:t>
                  </w:r>
                  <w:proofErr w:type="spellStart"/>
                  <w:r w:rsidRPr="00BA2B91">
                    <w:rPr>
                      <w:rFonts w:ascii="Times New Roman" w:hAnsi="Times New Roman" w:cs="Times New Roman"/>
                      <w:sz w:val="16"/>
                      <w:szCs w:val="16"/>
                    </w:rPr>
                    <w:t>водоэмульсией</w:t>
                  </w:r>
                  <w:proofErr w:type="spellEnd"/>
                  <w:r w:rsidRPr="00BA2B91">
                    <w:rPr>
                      <w:rFonts w:ascii="Times New Roman" w:hAnsi="Times New Roman" w:cs="Times New Roman"/>
                      <w:sz w:val="16"/>
                      <w:szCs w:val="16"/>
                    </w:rPr>
                    <w:t xml:space="preserve"> (</w:t>
                  </w:r>
                  <w:r w:rsidRPr="00BA2B91">
                    <w:rPr>
                      <w:rFonts w:ascii="Times New Roman" w:hAnsi="Times New Roman" w:cs="Times New Roman"/>
                      <w:sz w:val="16"/>
                      <w:szCs w:val="16"/>
                      <w:lang w:val="en-US"/>
                    </w:rPr>
                    <w:t>S</w:t>
                  </w:r>
                  <w:r w:rsidRPr="00BA2B91">
                    <w:rPr>
                      <w:rFonts w:ascii="Times New Roman" w:hAnsi="Times New Roman" w:cs="Times New Roman"/>
                      <w:sz w:val="16"/>
                      <w:szCs w:val="16"/>
                    </w:rPr>
                    <w:t>=449,9м2);</w:t>
                  </w:r>
                </w:p>
                <w:p w14:paraId="182736F3"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 xml:space="preserve">1.2.15. Кровля – профлист по деревянной обрешетке </w:t>
                  </w:r>
                  <w:r w:rsidRPr="00BA2B91">
                    <w:rPr>
                      <w:rFonts w:ascii="Times New Roman" w:hAnsi="Times New Roman" w:cs="Times New Roman"/>
                      <w:sz w:val="16"/>
                      <w:szCs w:val="16"/>
                      <w:lang w:val="en-US"/>
                    </w:rPr>
                    <w:t>S</w:t>
                  </w:r>
                  <w:r w:rsidRPr="00BA2B91">
                    <w:rPr>
                      <w:rFonts w:ascii="Times New Roman" w:hAnsi="Times New Roman" w:cs="Times New Roman"/>
                      <w:sz w:val="16"/>
                      <w:szCs w:val="16"/>
                    </w:rPr>
                    <w:t>=195м2.</w:t>
                  </w:r>
                </w:p>
                <w:p w14:paraId="3373D9BA"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1.2.16. Кабельный канал в помещении РУ-0,4кВ - 800*800мм длиной 8,24м;</w:t>
                  </w:r>
                </w:p>
                <w:p w14:paraId="7E74790D"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1.2.17. Кабельный канал в помещении РУ-10кВ- 1000*1600мм длиной 43,10м;</w:t>
                  </w:r>
                </w:p>
                <w:p w14:paraId="5554E8AC"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1.2.18. Отопление здания РП – электрические обогреватели ПЭТ-4*2 - 12шт;</w:t>
                  </w:r>
                </w:p>
                <w:p w14:paraId="356EFF8D"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1.2.19.  Вытяжная вентиляция (естественная);</w:t>
                  </w:r>
                </w:p>
                <w:p w14:paraId="7E4EA1BB"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1.2.20. Решетка наружная жалюзийная-3шт.</w:t>
                  </w:r>
                </w:p>
                <w:p w14:paraId="299F7726"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1.2.21.  Напряжение сети: рабочего и аварийного в нормальном режиме 220/36В.</w:t>
                  </w:r>
                </w:p>
                <w:p w14:paraId="65AABC27"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1.2.22. Кабель сечением не ниже 3*2,5мм – 670м.</w:t>
                  </w:r>
                </w:p>
                <w:p w14:paraId="62010BB8"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1.2.23. Светильник потолочный на 2 люминесцентные лампы 220В, 36Вт - 12 шт.</w:t>
                  </w:r>
                </w:p>
                <w:p w14:paraId="5D2B6CBB"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 xml:space="preserve">1.2.24. Светильник </w:t>
                  </w:r>
                  <w:proofErr w:type="spellStart"/>
                  <w:r w:rsidRPr="00BA2B91">
                    <w:rPr>
                      <w:rFonts w:ascii="Times New Roman" w:hAnsi="Times New Roman" w:cs="Times New Roman"/>
                      <w:sz w:val="16"/>
                      <w:szCs w:val="16"/>
                    </w:rPr>
                    <w:t>настенно</w:t>
                  </w:r>
                  <w:proofErr w:type="spellEnd"/>
                  <w:r w:rsidRPr="00BA2B91">
                    <w:rPr>
                      <w:rFonts w:ascii="Times New Roman" w:hAnsi="Times New Roman" w:cs="Times New Roman"/>
                      <w:sz w:val="16"/>
                      <w:szCs w:val="16"/>
                    </w:rPr>
                    <w:t>-потолочный - 8 шт.</w:t>
                  </w:r>
                </w:p>
                <w:p w14:paraId="65F7286F"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 xml:space="preserve">1.2.25. Розетка двойная – 5 </w:t>
                  </w:r>
                  <w:proofErr w:type="spellStart"/>
                  <w:r w:rsidRPr="00BA2B91">
                    <w:rPr>
                      <w:rFonts w:ascii="Times New Roman" w:hAnsi="Times New Roman" w:cs="Times New Roman"/>
                      <w:sz w:val="16"/>
                      <w:szCs w:val="16"/>
                    </w:rPr>
                    <w:t>шт</w:t>
                  </w:r>
                  <w:proofErr w:type="spellEnd"/>
                </w:p>
                <w:p w14:paraId="55D716BF"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1.2.26. Выключатель однополюсный открытой установки – 8 шт.</w:t>
                  </w:r>
                </w:p>
                <w:p w14:paraId="379070DC"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1.2.27. Лампа люминесцентная   220В, 36Вт -24шт.</w:t>
                  </w:r>
                </w:p>
                <w:p w14:paraId="3B4668BC"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1.2.28. Лампа энергосберегающая 220В -8шт.</w:t>
                  </w:r>
                </w:p>
                <w:p w14:paraId="172CD2B6"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1.2.29. Видеонаблюдение.</w:t>
                  </w:r>
                </w:p>
                <w:p w14:paraId="2D9C3E80"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1.2.30. Настенный телекоммуникационный шкаф 570Х450Х635 мм - 1шт.</w:t>
                  </w:r>
                </w:p>
                <w:p w14:paraId="5E1678AF"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1.2.31. Видеорегистратор 8-канальный - 1шт.</w:t>
                  </w:r>
                </w:p>
                <w:p w14:paraId="1F20B6A8"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1.2.32. Жесткий диск 4Тб - 1шт.</w:t>
                  </w:r>
                </w:p>
                <w:p w14:paraId="450BFFC8"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1.2.33. Видеокамера - 5шт.</w:t>
                  </w:r>
                </w:p>
                <w:p w14:paraId="786070B2"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1.2.34. IP- камера - 1шт.</w:t>
                  </w:r>
                </w:p>
                <w:p w14:paraId="26D06316"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 xml:space="preserve">1.2.35. </w:t>
                  </w:r>
                  <w:proofErr w:type="gramStart"/>
                  <w:r w:rsidRPr="00BA2B91">
                    <w:rPr>
                      <w:rFonts w:ascii="Times New Roman" w:hAnsi="Times New Roman" w:cs="Times New Roman"/>
                      <w:sz w:val="16"/>
                      <w:szCs w:val="16"/>
                    </w:rPr>
                    <w:t>Коммутатор  -</w:t>
                  </w:r>
                  <w:proofErr w:type="gramEnd"/>
                  <w:r w:rsidRPr="00BA2B91">
                    <w:rPr>
                      <w:rFonts w:ascii="Times New Roman" w:hAnsi="Times New Roman" w:cs="Times New Roman"/>
                      <w:sz w:val="16"/>
                      <w:szCs w:val="16"/>
                    </w:rPr>
                    <w:t xml:space="preserve"> 1шт.</w:t>
                  </w:r>
                </w:p>
                <w:p w14:paraId="237617BD"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1.2.36. Блок питания стабилизированный 12В - 1шт.</w:t>
                  </w:r>
                </w:p>
                <w:p w14:paraId="047971D9"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1.2.37. Аккумулятор 12V, 9Ah - 1шт.</w:t>
                  </w:r>
                </w:p>
                <w:p w14:paraId="4211508C"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1.2.38. Коннектор-переходник BNC - 10шт.</w:t>
                  </w:r>
                </w:p>
                <w:p w14:paraId="2D4BE5F9"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1.2.39. Коннектор-переходник DC - 5шт.</w:t>
                  </w:r>
                </w:p>
                <w:p w14:paraId="53C25680"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1.2.40. ИБП (инвертор) 360В - 1шт.</w:t>
                  </w:r>
                </w:p>
                <w:p w14:paraId="617D4C8E"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1.2.41. Аккумулятор 12V/40Ah - 1шт.</w:t>
                  </w:r>
                </w:p>
                <w:p w14:paraId="1EEEDE8C"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1.2.42. Распределительная коробка 150х100х90 - 6шт.</w:t>
                  </w:r>
                </w:p>
                <w:p w14:paraId="4CDC571B"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1.2.43. Устройство грозозащиты цепей видео (BNC-BNC) - 5шт.</w:t>
                  </w:r>
                </w:p>
                <w:p w14:paraId="3C069421"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1.2.44.  LCD-</w:t>
                  </w:r>
                  <w:proofErr w:type="gramStart"/>
                  <w:r w:rsidRPr="00BA2B91">
                    <w:rPr>
                      <w:rFonts w:ascii="Times New Roman" w:hAnsi="Times New Roman" w:cs="Times New Roman"/>
                      <w:sz w:val="16"/>
                      <w:szCs w:val="16"/>
                    </w:rPr>
                    <w:t>монитор  диагональ</w:t>
                  </w:r>
                  <w:proofErr w:type="gramEnd"/>
                  <w:r w:rsidRPr="00BA2B91">
                    <w:rPr>
                      <w:rFonts w:ascii="Times New Roman" w:hAnsi="Times New Roman" w:cs="Times New Roman"/>
                      <w:sz w:val="16"/>
                      <w:szCs w:val="16"/>
                    </w:rPr>
                    <w:t xml:space="preserve"> 22" - 1шт.</w:t>
                  </w:r>
                </w:p>
                <w:p w14:paraId="636D905A"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1.2.45. Кабель коаксиальный сеч. 2х0,75 - 370м.</w:t>
                  </w:r>
                </w:p>
                <w:p w14:paraId="7D47A8C7" w14:textId="77777777" w:rsidR="00BA2B91" w:rsidRPr="00BA2B91" w:rsidRDefault="00BA2B91" w:rsidP="00BA2B91">
                  <w:pPr>
                    <w:autoSpaceDE w:val="0"/>
                    <w:autoSpaceDN w:val="0"/>
                    <w:adjustRightInd w:val="0"/>
                    <w:spacing w:after="0" w:line="240" w:lineRule="auto"/>
                    <w:rPr>
                      <w:rFonts w:ascii="Times New Roman" w:hAnsi="Times New Roman" w:cs="Times New Roman"/>
                      <w:sz w:val="16"/>
                      <w:szCs w:val="16"/>
                    </w:rPr>
                  </w:pPr>
                  <w:r w:rsidRPr="00BA2B91">
                    <w:rPr>
                      <w:rFonts w:ascii="Times New Roman" w:hAnsi="Times New Roman" w:cs="Times New Roman"/>
                      <w:sz w:val="16"/>
                      <w:szCs w:val="16"/>
                    </w:rPr>
                    <w:t xml:space="preserve">1.2.46. </w:t>
                  </w:r>
                  <w:proofErr w:type="spellStart"/>
                  <w:r w:rsidRPr="00BA2B91">
                    <w:rPr>
                      <w:rFonts w:ascii="Times New Roman" w:hAnsi="Times New Roman" w:cs="Times New Roman"/>
                      <w:sz w:val="16"/>
                      <w:szCs w:val="16"/>
                    </w:rPr>
                    <w:t>Металлорукав</w:t>
                  </w:r>
                  <w:proofErr w:type="spellEnd"/>
                  <w:r w:rsidRPr="00BA2B91">
                    <w:rPr>
                      <w:rFonts w:ascii="Times New Roman" w:hAnsi="Times New Roman" w:cs="Times New Roman"/>
                      <w:sz w:val="16"/>
                      <w:szCs w:val="16"/>
                    </w:rPr>
                    <w:t xml:space="preserve"> d=20 мм - 370м.</w:t>
                  </w:r>
                </w:p>
                <w:p w14:paraId="4122E390"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1.2.47. Пожарная сигнализация.</w:t>
                  </w:r>
                </w:p>
                <w:p w14:paraId="7280DC28"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1.2.48. Прибор приемно-контрольный охранно-пожарный – 1шт.</w:t>
                  </w:r>
                </w:p>
                <w:p w14:paraId="548AEA5C"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1.2.49. Пожарный извещатель дымовой (с индикацией) – 5шт.</w:t>
                  </w:r>
                </w:p>
                <w:p w14:paraId="704DA0C3"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 xml:space="preserve">1.2.50. </w:t>
                  </w:r>
                  <w:proofErr w:type="spellStart"/>
                  <w:r w:rsidRPr="00BA2B91">
                    <w:rPr>
                      <w:rFonts w:ascii="Times New Roman" w:hAnsi="Times New Roman" w:cs="Times New Roman"/>
                      <w:sz w:val="16"/>
                      <w:szCs w:val="16"/>
                    </w:rPr>
                    <w:t>Ответвительная</w:t>
                  </w:r>
                  <w:proofErr w:type="spellEnd"/>
                  <w:r w:rsidRPr="00BA2B91">
                    <w:rPr>
                      <w:rFonts w:ascii="Times New Roman" w:hAnsi="Times New Roman" w:cs="Times New Roman"/>
                      <w:sz w:val="16"/>
                      <w:szCs w:val="16"/>
                    </w:rPr>
                    <w:t xml:space="preserve"> коробка – 1шт.</w:t>
                  </w:r>
                </w:p>
                <w:p w14:paraId="6D1D54C5"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1.2.51. Пожарный извещатель тепловой -4шт.</w:t>
                  </w:r>
                </w:p>
                <w:p w14:paraId="1949F431"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1.2.52.  Аккумулятор 12В, 7 А/ч -2шт.</w:t>
                  </w:r>
                </w:p>
                <w:p w14:paraId="4529C18F"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1.2.53. Блок питания -1шт.</w:t>
                  </w:r>
                </w:p>
                <w:p w14:paraId="6DF368E8"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1.2.54. Кабельный канал 25*16 -45м.</w:t>
                  </w:r>
                </w:p>
                <w:p w14:paraId="2E0C83F1"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1.2.55. Световой звуковой оповещатель – 1шт.</w:t>
                  </w:r>
                </w:p>
                <w:p w14:paraId="312E918A"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1.2.56. Световой указатель «Выход» - 2шт.</w:t>
                  </w:r>
                </w:p>
                <w:p w14:paraId="62921E91"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1.2.57. Кабель сечением 1*0,5мм2 -70м, 3*1,5мм2 -30м,2*2*0,8 -100м.</w:t>
                  </w:r>
                </w:p>
                <w:p w14:paraId="1AAB8CCD"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1.3. При выборе материалов руководствоваться ПСД. Объемы выполняемых работ в более развернутом виде указаны в проектно-сметной документации по данному объекту.</w:t>
                  </w:r>
                </w:p>
              </w:tc>
            </w:tr>
            <w:tr w:rsidR="00BA2B91" w:rsidRPr="00BA2B91" w14:paraId="286BB680" w14:textId="77777777" w:rsidTr="00C72272">
              <w:tc>
                <w:tcPr>
                  <w:tcW w:w="1188" w:type="pct"/>
                </w:tcPr>
                <w:p w14:paraId="77841FD5"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lastRenderedPageBreak/>
                    <w:t>Требования по энергосбережению и повышению энергоэффективности</w:t>
                  </w:r>
                </w:p>
              </w:tc>
              <w:tc>
                <w:tcPr>
                  <w:tcW w:w="3812" w:type="pct"/>
                </w:tcPr>
                <w:p w14:paraId="22C631A8"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 xml:space="preserve">При производстве работ руководствоваться законодательством и нормативно-правовыми актами РК в сфере энергосбережения и повышения энергоэффективности. </w:t>
                  </w:r>
                </w:p>
              </w:tc>
            </w:tr>
            <w:tr w:rsidR="00BA2B91" w:rsidRPr="00BA2B91" w14:paraId="410E3DED" w14:textId="77777777" w:rsidTr="00C72272">
              <w:tc>
                <w:tcPr>
                  <w:tcW w:w="1188" w:type="pct"/>
                </w:tcPr>
                <w:p w14:paraId="47451661" w14:textId="77777777" w:rsidR="00BA2B91" w:rsidRPr="00BA2B91" w:rsidRDefault="00BA2B91" w:rsidP="00BA2B91">
                  <w:pPr>
                    <w:spacing w:after="0" w:line="240" w:lineRule="auto"/>
                    <w:rPr>
                      <w:rFonts w:ascii="Times New Roman" w:hAnsi="Times New Roman" w:cs="Times New Roman"/>
                      <w:sz w:val="16"/>
                      <w:szCs w:val="16"/>
                    </w:rPr>
                  </w:pPr>
                  <w:r w:rsidRPr="00BA2B91">
                    <w:rPr>
                      <w:rFonts w:ascii="Times New Roman" w:hAnsi="Times New Roman" w:cs="Times New Roman"/>
                      <w:sz w:val="16"/>
                      <w:szCs w:val="16"/>
                    </w:rPr>
                    <w:t>Требования техники безопасности к обустройству и содержанию строительного участка</w:t>
                  </w:r>
                </w:p>
              </w:tc>
              <w:tc>
                <w:tcPr>
                  <w:tcW w:w="3812" w:type="pct"/>
                </w:tcPr>
                <w:p w14:paraId="407864D3"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1.1. Выполнить комплекс подготовительных работ по организации площадки:</w:t>
                  </w:r>
                </w:p>
                <w:p w14:paraId="65C0C778"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1.1.1. Устройство ограждения производства работ по всему периметру;</w:t>
                  </w:r>
                </w:p>
                <w:p w14:paraId="2FB1381D"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1.1.2.В зоне производства работ выставить знаки безопасности;</w:t>
                  </w:r>
                </w:p>
                <w:p w14:paraId="3CC26B21"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1.2. Провести дополнительный инструктаж по технике безопасности.</w:t>
                  </w:r>
                </w:p>
                <w:p w14:paraId="0994AC7B"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1.3. Наметить безопасные пути движения персонала к своим рабочим местам.</w:t>
                  </w:r>
                </w:p>
                <w:p w14:paraId="27A995D8"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1.4. До начала работ предоставить приказы:</w:t>
                  </w:r>
                </w:p>
                <w:p w14:paraId="2FE64AEC"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1.4.1.О назначении ответственного лица за выполнение строительно-монтажных работ;</w:t>
                  </w:r>
                </w:p>
                <w:p w14:paraId="30D51634"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1.4.2.О назначении ответственного лица за пожарную безопасность.</w:t>
                  </w:r>
                </w:p>
                <w:p w14:paraId="79C193E4"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1.5. При размещении техники, используемой для строительства здания, руководитель работ до начала СМР должен разработать ППР и утвердить.</w:t>
                  </w:r>
                </w:p>
                <w:p w14:paraId="12538B37"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1.6. Участок работ и рабочие места должны быть подготовлены для обеспечения безопасного производства работ.</w:t>
                  </w:r>
                </w:p>
                <w:p w14:paraId="2A107A59"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1.7. Производственное оборудование, приспособления и инструмент, применяемые для организации рабочих мест, должны отвечать требованиям техники безопасности труда.</w:t>
                  </w:r>
                </w:p>
                <w:p w14:paraId="5532791B"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1.8.Участки работ и рабочие места должны быть                                                                                                                                                                                                                                                                                                                                                                                                                                                                                                                                                                                                                                                                                                                                                         обеспечены необходимыми средствами коллективной или индивидуальной защиты работающих, первичными средствами пожаротушения, а также средствами связи, сигнализации и другими техническими средствами обеспечения безопасных условий труда в соответствии с требованиями действующих нормативных документов и условиями соглашений.</w:t>
                  </w:r>
                </w:p>
                <w:p w14:paraId="0C5CD34F"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1.9. Допуск на территорию, где проводится строительство здания посторонних лиц, а также работников в нетрезвом состоянии или не занятых на работах данной территории, запрещается.</w:t>
                  </w:r>
                </w:p>
                <w:p w14:paraId="602330A6"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1.10.Учитывая режимный характер объекта, Подрядчик должен до начала выполнения работ направить письмо для получения разрешения на допуск, с указанием фамилии, имени, отчества, паспортных данных каждого работника, а также номер автомашин, который будет задействован на объекте, согласно п.491-497 Правил техники безопасности при эксплуатации электроустановок Республики Казахстан.</w:t>
                  </w:r>
                </w:p>
              </w:tc>
            </w:tr>
            <w:tr w:rsidR="00BA2B91" w:rsidRPr="00BA2B91" w14:paraId="14D7B353" w14:textId="77777777" w:rsidTr="00C72272">
              <w:trPr>
                <w:trHeight w:val="1290"/>
              </w:trPr>
              <w:tc>
                <w:tcPr>
                  <w:tcW w:w="1188" w:type="pct"/>
                </w:tcPr>
                <w:p w14:paraId="5A6A7CF8" w14:textId="77777777" w:rsidR="00BA2B91" w:rsidRPr="00BA2B91" w:rsidRDefault="00BA2B91" w:rsidP="00BA2B91">
                  <w:pPr>
                    <w:spacing w:after="0" w:line="240" w:lineRule="auto"/>
                    <w:rPr>
                      <w:rFonts w:ascii="Times New Roman" w:hAnsi="Times New Roman" w:cs="Times New Roman"/>
                      <w:sz w:val="16"/>
                      <w:szCs w:val="16"/>
                    </w:rPr>
                  </w:pPr>
                  <w:r w:rsidRPr="00BA2B91">
                    <w:rPr>
                      <w:rFonts w:ascii="Times New Roman" w:hAnsi="Times New Roman" w:cs="Times New Roman"/>
                      <w:sz w:val="16"/>
                      <w:szCs w:val="16"/>
                    </w:rPr>
                    <w:t>Обеспечение пожаробезопасности</w:t>
                  </w:r>
                </w:p>
              </w:tc>
              <w:tc>
                <w:tcPr>
                  <w:tcW w:w="3812" w:type="pct"/>
                </w:tcPr>
                <w:p w14:paraId="4249280F" w14:textId="77777777" w:rsidR="00BA2B91" w:rsidRPr="00BA2B91" w:rsidRDefault="00BA2B91" w:rsidP="00BA2B91">
                  <w:pPr>
                    <w:spacing w:after="0" w:line="240" w:lineRule="auto"/>
                    <w:jc w:val="both"/>
                    <w:rPr>
                      <w:rFonts w:ascii="Times New Roman" w:hAnsi="Times New Roman" w:cs="Times New Roman"/>
                      <w:b/>
                      <w:sz w:val="16"/>
                      <w:szCs w:val="16"/>
                    </w:rPr>
                  </w:pPr>
                  <w:r w:rsidRPr="00BA2B91">
                    <w:rPr>
                      <w:rFonts w:ascii="Times New Roman" w:hAnsi="Times New Roman" w:cs="Times New Roman"/>
                      <w:sz w:val="16"/>
                      <w:szCs w:val="16"/>
                    </w:rPr>
                    <w:t>1.1. Территории, где производятся строительно-монтажные работы, должны быть оборудованы средствами пожаротушения.</w:t>
                  </w:r>
                </w:p>
                <w:p w14:paraId="0B92ABDB" w14:textId="77777777" w:rsidR="00BA2B91" w:rsidRPr="00BA2B91" w:rsidRDefault="00BA2B91" w:rsidP="00BA2B91">
                  <w:pPr>
                    <w:spacing w:after="0" w:line="240" w:lineRule="auto"/>
                    <w:ind w:hanging="34"/>
                    <w:jc w:val="both"/>
                    <w:rPr>
                      <w:rFonts w:ascii="Times New Roman" w:hAnsi="Times New Roman" w:cs="Times New Roman"/>
                      <w:sz w:val="16"/>
                      <w:szCs w:val="16"/>
                    </w:rPr>
                  </w:pPr>
                  <w:r w:rsidRPr="00BA2B91">
                    <w:rPr>
                      <w:rFonts w:ascii="Times New Roman" w:hAnsi="Times New Roman" w:cs="Times New Roman"/>
                      <w:sz w:val="16"/>
                      <w:szCs w:val="16"/>
                    </w:rPr>
                    <w:t>1.2. Противопожарное оборудование должно содержаться в исправном работоспособном состоянии. Проходы к противопожарному оборудованию должны быть всегда свободны и обозначены соответствующими знаками.</w:t>
                  </w:r>
                </w:p>
              </w:tc>
            </w:tr>
            <w:tr w:rsidR="00BA2B91" w:rsidRPr="00BA2B91" w14:paraId="0D2C7853" w14:textId="77777777" w:rsidTr="00C72272">
              <w:trPr>
                <w:trHeight w:val="1184"/>
              </w:trPr>
              <w:tc>
                <w:tcPr>
                  <w:tcW w:w="1188" w:type="pct"/>
                </w:tcPr>
                <w:p w14:paraId="3207248F" w14:textId="77777777" w:rsidR="00BA2B91" w:rsidRPr="00BA2B91" w:rsidRDefault="00BA2B91" w:rsidP="00BA2B91">
                  <w:pPr>
                    <w:spacing w:after="0" w:line="240" w:lineRule="auto"/>
                    <w:rPr>
                      <w:rFonts w:ascii="Times New Roman" w:hAnsi="Times New Roman" w:cs="Times New Roman"/>
                      <w:sz w:val="16"/>
                      <w:szCs w:val="16"/>
                    </w:rPr>
                  </w:pPr>
                  <w:r w:rsidRPr="00BA2B91">
                    <w:rPr>
                      <w:rFonts w:ascii="Times New Roman" w:hAnsi="Times New Roman" w:cs="Times New Roman"/>
                      <w:sz w:val="16"/>
                      <w:szCs w:val="16"/>
                    </w:rPr>
                    <w:t>Требования безопасности к процессам производства погрузочно-разгрузочных работ</w:t>
                  </w:r>
                </w:p>
              </w:tc>
              <w:tc>
                <w:tcPr>
                  <w:tcW w:w="3812" w:type="pct"/>
                  <w:vAlign w:val="center"/>
                </w:tcPr>
                <w:p w14:paraId="57125EA2"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1.1. Транспортные средства и оборудования, применяемое для погрузочно-разгрузочных работ, должно соответствовать характеру груза.</w:t>
                  </w:r>
                </w:p>
                <w:p w14:paraId="76C56123"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1.2. Погрузочно-разгрузочные работы должны выполняться механизированным способом при помощи подъемно-транспортного оборудования и под руководством ответственного лица, назначенного приказом руководителя организации, ответственного за безопасное производство работ.</w:t>
                  </w:r>
                </w:p>
              </w:tc>
            </w:tr>
            <w:tr w:rsidR="00BA2B91" w:rsidRPr="00BA2B91" w14:paraId="078AB4CA" w14:textId="77777777" w:rsidTr="00C72272">
              <w:tc>
                <w:tcPr>
                  <w:tcW w:w="1188" w:type="pct"/>
                </w:tcPr>
                <w:p w14:paraId="7E10BE52"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Предоставление необходимых материалов</w:t>
                  </w:r>
                </w:p>
              </w:tc>
              <w:tc>
                <w:tcPr>
                  <w:tcW w:w="3812" w:type="pct"/>
                  <w:vAlign w:val="center"/>
                </w:tcPr>
                <w:p w14:paraId="63625C81" w14:textId="77777777" w:rsidR="00BA2B91" w:rsidRPr="00BA2B91" w:rsidRDefault="00BA2B91" w:rsidP="00BA2B91">
                  <w:pPr>
                    <w:spacing w:after="0" w:line="240" w:lineRule="auto"/>
                    <w:jc w:val="both"/>
                    <w:rPr>
                      <w:rFonts w:ascii="Times New Roman" w:hAnsi="Times New Roman" w:cs="Times New Roman"/>
                      <w:sz w:val="16"/>
                      <w:szCs w:val="16"/>
                    </w:rPr>
                  </w:pPr>
                  <w:r w:rsidRPr="00BA2B91">
                    <w:rPr>
                      <w:rFonts w:ascii="Times New Roman" w:hAnsi="Times New Roman" w:cs="Times New Roman"/>
                      <w:sz w:val="16"/>
                      <w:szCs w:val="16"/>
                    </w:rPr>
                    <w:t xml:space="preserve">1.1. Все необходимые для строительства материалы приобретаются за счет Подрядчика. </w:t>
                  </w:r>
                </w:p>
                <w:p w14:paraId="4F839F7F" w14:textId="77777777" w:rsidR="00BA2B91" w:rsidRPr="00BA2B91" w:rsidRDefault="00BA2B91" w:rsidP="00BA2B91">
                  <w:pPr>
                    <w:spacing w:after="0" w:line="240" w:lineRule="auto"/>
                    <w:jc w:val="both"/>
                    <w:rPr>
                      <w:rFonts w:ascii="Times New Roman" w:hAnsi="Times New Roman" w:cs="Times New Roman"/>
                      <w:vanish/>
                      <w:sz w:val="16"/>
                      <w:szCs w:val="16"/>
                    </w:rPr>
                  </w:pPr>
                  <w:r w:rsidRPr="00BA2B91">
                    <w:rPr>
                      <w:rFonts w:ascii="Times New Roman" w:hAnsi="Times New Roman" w:cs="Times New Roman"/>
                      <w:sz w:val="16"/>
                      <w:szCs w:val="16"/>
                    </w:rPr>
                    <w:t>1.2. Требуется наличие документации, сертификатов на поставляемые материалы и оборудования согласно действующему Законодательству РК.</w:t>
                  </w:r>
                  <w:r w:rsidRPr="00BA2B91">
                    <w:rPr>
                      <w:rFonts w:ascii="Times New Roman" w:hAnsi="Times New Roman" w:cs="Times New Roman"/>
                      <w:vanish/>
                      <w:sz w:val="16"/>
                      <w:szCs w:val="16"/>
                    </w:rPr>
                    <w:t>КР</w:t>
                  </w:r>
                </w:p>
              </w:tc>
            </w:tr>
          </w:tbl>
          <w:p w14:paraId="6F466134" w14:textId="77777777" w:rsidR="00BA2B91" w:rsidRDefault="00BA2B91" w:rsidP="00BA2B91">
            <w:pPr>
              <w:spacing w:after="0" w:line="240" w:lineRule="auto"/>
              <w:jc w:val="both"/>
              <w:rPr>
                <w:rFonts w:ascii="Times New Roman" w:hAnsi="Times New Roman" w:cs="Times New Roman"/>
                <w:bCs/>
                <w:sz w:val="20"/>
                <w:szCs w:val="20"/>
              </w:rPr>
            </w:pPr>
          </w:p>
          <w:p w14:paraId="7A0BEE17" w14:textId="77777777" w:rsidR="00BA2B91" w:rsidRPr="00BB20B6" w:rsidRDefault="00BA2B91" w:rsidP="00BA2B91">
            <w:pPr>
              <w:spacing w:after="0" w:line="240" w:lineRule="auto"/>
              <w:jc w:val="both"/>
              <w:rPr>
                <w:rFonts w:ascii="Times New Roman" w:hAnsi="Times New Roman" w:cs="Times New Roman"/>
                <w:sz w:val="20"/>
                <w:szCs w:val="20"/>
              </w:rPr>
            </w:pPr>
            <w:r w:rsidRPr="00BB20B6">
              <w:rPr>
                <w:rFonts w:ascii="Times New Roman" w:hAnsi="Times New Roman" w:cs="Times New Roman"/>
                <w:bCs/>
                <w:sz w:val="20"/>
                <w:szCs w:val="20"/>
              </w:rPr>
              <w:t xml:space="preserve">Продолжительность Гарантийного срока </w:t>
            </w:r>
            <w:r>
              <w:rPr>
                <w:rFonts w:ascii="Times New Roman" w:hAnsi="Times New Roman" w:cs="Times New Roman"/>
                <w:bCs/>
                <w:sz w:val="20"/>
                <w:szCs w:val="20"/>
              </w:rPr>
              <w:t xml:space="preserve">- </w:t>
            </w:r>
            <w:r w:rsidRPr="00BB20B6">
              <w:rPr>
                <w:rFonts w:ascii="Times New Roman" w:hAnsi="Times New Roman" w:cs="Times New Roman"/>
                <w:bCs/>
                <w:sz w:val="20"/>
                <w:szCs w:val="20"/>
              </w:rPr>
              <w:t xml:space="preserve">составляет </w:t>
            </w:r>
            <w:r w:rsidRPr="00BB20B6">
              <w:rPr>
                <w:rFonts w:ascii="Times New Roman" w:hAnsi="Times New Roman" w:cs="Times New Roman"/>
                <w:b/>
                <w:bCs/>
                <w:sz w:val="20"/>
                <w:szCs w:val="20"/>
              </w:rPr>
              <w:t>36 (тридцать шесть) месяцев</w:t>
            </w:r>
            <w:r w:rsidRPr="00BB20B6">
              <w:rPr>
                <w:rFonts w:ascii="Times New Roman" w:hAnsi="Times New Roman" w:cs="Times New Roman"/>
                <w:bCs/>
                <w:sz w:val="20"/>
                <w:szCs w:val="20"/>
              </w:rPr>
              <w:t xml:space="preserve"> от даты подписания </w:t>
            </w:r>
            <w:proofErr w:type="gramStart"/>
            <w:r w:rsidRPr="00BB20B6">
              <w:rPr>
                <w:rFonts w:ascii="Times New Roman" w:hAnsi="Times New Roman" w:cs="Times New Roman"/>
                <w:sz w:val="20"/>
                <w:szCs w:val="20"/>
              </w:rPr>
              <w:t>Акта  приемк</w:t>
            </w:r>
            <w:r>
              <w:rPr>
                <w:rFonts w:ascii="Times New Roman" w:hAnsi="Times New Roman" w:cs="Times New Roman"/>
                <w:sz w:val="20"/>
                <w:szCs w:val="20"/>
              </w:rPr>
              <w:t>и</w:t>
            </w:r>
            <w:proofErr w:type="gramEnd"/>
            <w:r w:rsidRPr="00BB20B6">
              <w:rPr>
                <w:rFonts w:ascii="Times New Roman" w:hAnsi="Times New Roman" w:cs="Times New Roman"/>
                <w:sz w:val="20"/>
                <w:szCs w:val="20"/>
              </w:rPr>
              <w:t xml:space="preserve"> построенного объекта в эксплуатацию</w:t>
            </w:r>
            <w:r w:rsidRPr="00BB20B6">
              <w:rPr>
                <w:rFonts w:ascii="Times New Roman" w:hAnsi="Times New Roman" w:cs="Times New Roman"/>
                <w:bCs/>
                <w:sz w:val="20"/>
                <w:szCs w:val="20"/>
              </w:rPr>
              <w:t>.</w:t>
            </w:r>
          </w:p>
          <w:p w14:paraId="36B9DF44" w14:textId="77777777" w:rsidR="00BA2B91" w:rsidRPr="00BB20B6" w:rsidRDefault="00BA2B91" w:rsidP="00BA2B91">
            <w:pPr>
              <w:spacing w:after="0" w:line="240" w:lineRule="auto"/>
              <w:jc w:val="both"/>
              <w:rPr>
                <w:rFonts w:ascii="Times New Roman" w:hAnsi="Times New Roman" w:cs="Times New Roman"/>
                <w:sz w:val="20"/>
                <w:szCs w:val="20"/>
              </w:rPr>
            </w:pPr>
            <w:r w:rsidRPr="00BB20B6">
              <w:rPr>
                <w:rFonts w:ascii="Times New Roman" w:hAnsi="Times New Roman" w:cs="Times New Roman"/>
                <w:bCs/>
                <w:sz w:val="20"/>
                <w:szCs w:val="20"/>
              </w:rPr>
              <w:t xml:space="preserve">Продолжительность Гарантийного срока на Материалы и Оборудование устанавливается в соответствии со сроками предусмотренными ГОСТами для данного вида материалов и Оборудования либо паспортами заводов – изготовителей, но не </w:t>
            </w:r>
            <w:proofErr w:type="gramStart"/>
            <w:r w:rsidRPr="00BB20B6">
              <w:rPr>
                <w:rFonts w:ascii="Times New Roman" w:hAnsi="Times New Roman" w:cs="Times New Roman"/>
                <w:bCs/>
                <w:sz w:val="20"/>
                <w:szCs w:val="20"/>
              </w:rPr>
              <w:t xml:space="preserve">менее  </w:t>
            </w:r>
            <w:r w:rsidRPr="00BB20B6">
              <w:rPr>
                <w:rFonts w:ascii="Times New Roman" w:hAnsi="Times New Roman" w:cs="Times New Roman"/>
                <w:b/>
                <w:bCs/>
                <w:sz w:val="20"/>
                <w:szCs w:val="20"/>
              </w:rPr>
              <w:t>36</w:t>
            </w:r>
            <w:proofErr w:type="gramEnd"/>
            <w:r w:rsidRPr="00BB20B6">
              <w:rPr>
                <w:rFonts w:ascii="Times New Roman" w:hAnsi="Times New Roman" w:cs="Times New Roman"/>
                <w:b/>
                <w:bCs/>
                <w:sz w:val="20"/>
                <w:szCs w:val="20"/>
              </w:rPr>
              <w:t xml:space="preserve"> (тридцать шесть) месяцев</w:t>
            </w:r>
            <w:r w:rsidRPr="00BB20B6">
              <w:rPr>
                <w:rFonts w:ascii="Times New Roman" w:hAnsi="Times New Roman" w:cs="Times New Roman"/>
                <w:bCs/>
                <w:sz w:val="20"/>
                <w:szCs w:val="20"/>
              </w:rPr>
              <w:t xml:space="preserve"> от даты подписания</w:t>
            </w:r>
            <w:r w:rsidRPr="00BB20B6">
              <w:rPr>
                <w:rFonts w:ascii="Times New Roman" w:hAnsi="Times New Roman" w:cs="Times New Roman"/>
                <w:sz w:val="20"/>
                <w:szCs w:val="20"/>
              </w:rPr>
              <w:t xml:space="preserve"> Акта приемк</w:t>
            </w:r>
            <w:r>
              <w:rPr>
                <w:rFonts w:ascii="Times New Roman" w:hAnsi="Times New Roman" w:cs="Times New Roman"/>
                <w:sz w:val="20"/>
                <w:szCs w:val="20"/>
              </w:rPr>
              <w:t>и</w:t>
            </w:r>
            <w:r w:rsidRPr="00BB20B6">
              <w:rPr>
                <w:rFonts w:ascii="Times New Roman" w:hAnsi="Times New Roman" w:cs="Times New Roman"/>
                <w:sz w:val="20"/>
                <w:szCs w:val="20"/>
              </w:rPr>
              <w:t xml:space="preserve"> объекта в эксплуатацию</w:t>
            </w:r>
            <w:r w:rsidRPr="00BB20B6">
              <w:rPr>
                <w:rFonts w:ascii="Times New Roman" w:hAnsi="Times New Roman" w:cs="Times New Roman"/>
                <w:bCs/>
                <w:sz w:val="20"/>
                <w:szCs w:val="20"/>
              </w:rPr>
              <w:t>.</w:t>
            </w:r>
          </w:p>
          <w:p w14:paraId="58D33F63" w14:textId="25A7E336" w:rsidR="00BA56D3" w:rsidRPr="002D047E" w:rsidRDefault="00BA56D3" w:rsidP="00C72272">
            <w:pPr>
              <w:spacing w:after="0" w:line="240" w:lineRule="auto"/>
              <w:jc w:val="center"/>
              <w:rPr>
                <w:rFonts w:ascii="Times New Roman" w:eastAsia="Times New Roman" w:hAnsi="Times New Roman" w:cs="Times New Roman"/>
                <w:sz w:val="20"/>
                <w:szCs w:val="20"/>
              </w:rPr>
            </w:pPr>
          </w:p>
        </w:tc>
        <w:tc>
          <w:tcPr>
            <w:tcW w:w="540" w:type="pct"/>
            <w:tcBorders>
              <w:top w:val="single" w:sz="4" w:space="0" w:color="auto"/>
              <w:left w:val="single" w:sz="4" w:space="0" w:color="auto"/>
              <w:right w:val="single" w:sz="4" w:space="0" w:color="auto"/>
            </w:tcBorders>
            <w:vAlign w:val="center"/>
          </w:tcPr>
          <w:p w14:paraId="3B33A34A" w14:textId="77777777" w:rsidR="00BA56D3" w:rsidRPr="00323B49" w:rsidRDefault="00BA56D3" w:rsidP="00C72272">
            <w:pPr>
              <w:spacing w:after="0" w:line="240" w:lineRule="auto"/>
              <w:jc w:val="center"/>
              <w:rPr>
                <w:rFonts w:ascii="Times New Roman" w:eastAsia="Times New Roman" w:hAnsi="Times New Roman" w:cs="Times New Roman"/>
                <w:sz w:val="20"/>
                <w:szCs w:val="20"/>
              </w:rPr>
            </w:pPr>
          </w:p>
        </w:tc>
      </w:tr>
    </w:tbl>
    <w:p w14:paraId="36E9E690" w14:textId="77777777" w:rsidR="00BA56D3" w:rsidRPr="00BB20B6" w:rsidRDefault="00BA56D3" w:rsidP="00BA56D3">
      <w:pPr>
        <w:spacing w:after="0" w:line="240" w:lineRule="auto"/>
        <w:jc w:val="both"/>
        <w:rPr>
          <w:rFonts w:ascii="Times New Roman" w:hAnsi="Times New Roman"/>
          <w:sz w:val="20"/>
          <w:szCs w:val="20"/>
        </w:rPr>
      </w:pPr>
    </w:p>
    <w:p w14:paraId="463EF63B" w14:textId="77777777" w:rsidR="00BA56D3" w:rsidRDefault="00BA56D3" w:rsidP="00BA56D3">
      <w:pPr>
        <w:spacing w:after="0" w:line="240" w:lineRule="auto"/>
        <w:jc w:val="both"/>
        <w:rPr>
          <w:rFonts w:ascii="Times New Roman" w:hAnsi="Times New Roman" w:cs="Times New Roman"/>
          <w:sz w:val="20"/>
          <w:szCs w:val="20"/>
        </w:rPr>
      </w:pPr>
      <w:r w:rsidRPr="00BB20B6">
        <w:rPr>
          <w:rFonts w:ascii="Times New Roman" w:hAnsi="Times New Roman" w:cs="Times New Roman"/>
          <w:b/>
          <w:sz w:val="20"/>
          <w:szCs w:val="20"/>
        </w:rPr>
        <w:t xml:space="preserve">Общая сумма Договора за выполненные работы: </w:t>
      </w:r>
      <w:r>
        <w:rPr>
          <w:rFonts w:ascii="Times New Roman" w:hAnsi="Times New Roman"/>
          <w:sz w:val="20"/>
          <w:szCs w:val="20"/>
        </w:rPr>
        <w:t>______________________</w:t>
      </w:r>
      <w:r w:rsidRPr="00BB20B6">
        <w:rPr>
          <w:rFonts w:ascii="Times New Roman" w:hAnsi="Times New Roman" w:cs="Times New Roman"/>
          <w:sz w:val="20"/>
          <w:szCs w:val="20"/>
        </w:rPr>
        <w:t xml:space="preserve">тенге </w:t>
      </w:r>
      <w:proofErr w:type="gramStart"/>
      <w:r w:rsidRPr="00BB20B6">
        <w:rPr>
          <w:rFonts w:ascii="Times New Roman" w:hAnsi="Times New Roman" w:cs="Times New Roman"/>
          <w:sz w:val="20"/>
          <w:szCs w:val="20"/>
        </w:rPr>
        <w:t>с  учетом</w:t>
      </w:r>
      <w:proofErr w:type="gramEnd"/>
      <w:r w:rsidRPr="00BB20B6">
        <w:rPr>
          <w:rFonts w:ascii="Times New Roman" w:hAnsi="Times New Roman" w:cs="Times New Roman"/>
          <w:sz w:val="20"/>
          <w:szCs w:val="20"/>
        </w:rPr>
        <w:t xml:space="preserve">  НДС.</w:t>
      </w:r>
    </w:p>
    <w:p w14:paraId="7879200E" w14:textId="77777777" w:rsidR="00BA56D3" w:rsidRPr="00BB20B6" w:rsidRDefault="00BA56D3" w:rsidP="00BA56D3">
      <w:pPr>
        <w:spacing w:after="0" w:line="240" w:lineRule="auto"/>
        <w:jc w:val="both"/>
        <w:rPr>
          <w:rFonts w:ascii="Times New Roman" w:hAnsi="Times New Roman" w:cs="Times New Roman"/>
          <w:sz w:val="20"/>
          <w:szCs w:val="20"/>
        </w:rPr>
      </w:pPr>
    </w:p>
    <w:p w14:paraId="59CFA522" w14:textId="01E97BE2" w:rsidR="00BA56D3" w:rsidRDefault="00BA56D3" w:rsidP="00BA56D3">
      <w:pPr>
        <w:spacing w:after="0" w:line="240" w:lineRule="auto"/>
        <w:jc w:val="both"/>
        <w:rPr>
          <w:rFonts w:ascii="Times New Roman" w:eastAsia="Times New Roman" w:hAnsi="Times New Roman" w:cs="Times New Roman"/>
          <w:sz w:val="20"/>
          <w:szCs w:val="20"/>
        </w:rPr>
      </w:pPr>
      <w:r w:rsidRPr="00BB20B6">
        <w:rPr>
          <w:rFonts w:ascii="Times New Roman" w:hAnsi="Times New Roman" w:cs="Times New Roman"/>
          <w:b/>
          <w:sz w:val="20"/>
          <w:szCs w:val="20"/>
        </w:rPr>
        <w:t xml:space="preserve">Место выполнения работ: </w:t>
      </w:r>
      <w:r w:rsidRPr="005025AB">
        <w:rPr>
          <w:rFonts w:ascii="Times New Roman" w:eastAsia="Times New Roman" w:hAnsi="Times New Roman" w:cs="Times New Roman"/>
          <w:sz w:val="20"/>
          <w:szCs w:val="20"/>
        </w:rPr>
        <w:t xml:space="preserve">Республика Казахстан, Актюбинская обл., </w:t>
      </w:r>
      <w:proofErr w:type="spellStart"/>
      <w:r w:rsidRPr="005025AB">
        <w:rPr>
          <w:rFonts w:ascii="Times New Roman" w:eastAsia="Times New Roman" w:hAnsi="Times New Roman" w:cs="Times New Roman"/>
          <w:sz w:val="20"/>
          <w:szCs w:val="20"/>
        </w:rPr>
        <w:t>г.Актобе</w:t>
      </w:r>
      <w:proofErr w:type="spellEnd"/>
      <w:r w:rsidRPr="005025AB">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ул. Пацаева 3</w:t>
      </w:r>
    </w:p>
    <w:p w14:paraId="0DFEE07F" w14:textId="77777777" w:rsidR="00BA56D3" w:rsidRDefault="00BA56D3" w:rsidP="00BA56D3">
      <w:pPr>
        <w:spacing w:after="0" w:line="240" w:lineRule="auto"/>
        <w:jc w:val="both"/>
        <w:rPr>
          <w:rFonts w:ascii="Times New Roman" w:eastAsia="Times New Roman" w:hAnsi="Times New Roman" w:cs="Times New Roman"/>
          <w:sz w:val="20"/>
          <w:szCs w:val="20"/>
        </w:rPr>
      </w:pPr>
    </w:p>
    <w:p w14:paraId="05F72522" w14:textId="10AECCA7" w:rsidR="00BA56D3" w:rsidRDefault="00BA56D3" w:rsidP="00BA56D3">
      <w:pPr>
        <w:spacing w:after="0" w:line="240" w:lineRule="auto"/>
        <w:jc w:val="both"/>
        <w:rPr>
          <w:rFonts w:ascii="Times New Roman" w:hAnsi="Times New Roman" w:cs="Times New Roman"/>
          <w:sz w:val="20"/>
          <w:szCs w:val="20"/>
        </w:rPr>
      </w:pPr>
      <w:r w:rsidRPr="006172B4">
        <w:rPr>
          <w:rFonts w:ascii="Times New Roman" w:hAnsi="Times New Roman" w:cs="Times New Roman"/>
          <w:b/>
          <w:sz w:val="20"/>
          <w:szCs w:val="20"/>
        </w:rPr>
        <w:t>Срок выполнения работ:</w:t>
      </w:r>
      <w:r w:rsidRPr="006172B4">
        <w:rPr>
          <w:rFonts w:ascii="Times New Roman" w:hAnsi="Times New Roman" w:cs="Times New Roman"/>
          <w:sz w:val="20"/>
          <w:szCs w:val="20"/>
        </w:rPr>
        <w:t xml:space="preserve"> </w:t>
      </w:r>
      <w:r w:rsidR="00BA2B91">
        <w:rPr>
          <w:rFonts w:ascii="Times New Roman" w:hAnsi="Times New Roman" w:cs="Times New Roman"/>
          <w:sz w:val="20"/>
          <w:szCs w:val="20"/>
        </w:rPr>
        <w:t>90</w:t>
      </w:r>
      <w:r w:rsidRPr="006172B4">
        <w:rPr>
          <w:rFonts w:ascii="Times New Roman" w:hAnsi="Times New Roman" w:cs="Times New Roman"/>
          <w:sz w:val="20"/>
          <w:szCs w:val="20"/>
        </w:rPr>
        <w:t xml:space="preserve"> календарных дней с </w:t>
      </w:r>
      <w:proofErr w:type="gramStart"/>
      <w:r>
        <w:rPr>
          <w:rFonts w:ascii="Times New Roman" w:hAnsi="Times New Roman" w:cs="Times New Roman"/>
          <w:sz w:val="20"/>
          <w:szCs w:val="20"/>
        </w:rPr>
        <w:t>момента  подписания</w:t>
      </w:r>
      <w:proofErr w:type="gramEnd"/>
      <w:r>
        <w:rPr>
          <w:rFonts w:ascii="Times New Roman" w:hAnsi="Times New Roman" w:cs="Times New Roman"/>
          <w:sz w:val="20"/>
          <w:szCs w:val="20"/>
        </w:rPr>
        <w:t xml:space="preserve">  настоящего договора.</w:t>
      </w:r>
    </w:p>
    <w:p w14:paraId="75583748" w14:textId="77777777" w:rsidR="00BA56D3" w:rsidRDefault="00BA56D3" w:rsidP="00BA56D3">
      <w:pPr>
        <w:spacing w:after="0" w:line="240" w:lineRule="auto"/>
        <w:jc w:val="both"/>
        <w:rPr>
          <w:rFonts w:ascii="Times New Roman" w:hAnsi="Times New Roman" w:cs="Times New Roman"/>
          <w:sz w:val="20"/>
          <w:szCs w:val="20"/>
        </w:rPr>
      </w:pPr>
    </w:p>
    <w:p w14:paraId="544DAC42" w14:textId="67265830" w:rsidR="00BA56D3" w:rsidRDefault="00BA56D3" w:rsidP="00BA56D3">
      <w:pPr>
        <w:tabs>
          <w:tab w:val="num" w:pos="2130"/>
        </w:tabs>
        <w:spacing w:after="0" w:line="240" w:lineRule="auto"/>
        <w:jc w:val="both"/>
        <w:rPr>
          <w:rFonts w:ascii="Times New Roman" w:hAnsi="Times New Roman" w:cs="Times New Roman"/>
          <w:sz w:val="20"/>
          <w:szCs w:val="20"/>
        </w:rPr>
      </w:pPr>
      <w:r w:rsidRPr="00BB20B6">
        <w:rPr>
          <w:rFonts w:ascii="Times New Roman" w:hAnsi="Times New Roman" w:cs="Times New Roman"/>
          <w:b/>
          <w:sz w:val="20"/>
          <w:szCs w:val="20"/>
        </w:rPr>
        <w:t>Условия оплаты:</w:t>
      </w:r>
      <w:r w:rsidRPr="00BB20B6">
        <w:rPr>
          <w:rFonts w:ascii="Times New Roman" w:hAnsi="Times New Roman" w:cs="Times New Roman"/>
          <w:sz w:val="20"/>
          <w:szCs w:val="20"/>
        </w:rPr>
        <w:t xml:space="preserve"> </w:t>
      </w:r>
      <w:r w:rsidR="00BA2B91" w:rsidRPr="00BB20B6">
        <w:rPr>
          <w:rFonts w:ascii="Times New Roman" w:hAnsi="Times New Roman" w:cs="Times New Roman"/>
          <w:sz w:val="20"/>
          <w:szCs w:val="20"/>
        </w:rPr>
        <w:t xml:space="preserve">100% суммы оплаты за выполненные работы по настоящему Договору, оплачивается Заказчиком после выполнения работ не позднее </w:t>
      </w:r>
      <w:r w:rsidR="00BA2B91">
        <w:rPr>
          <w:rFonts w:ascii="Times New Roman" w:hAnsi="Times New Roman" w:cs="Times New Roman"/>
          <w:sz w:val="20"/>
          <w:szCs w:val="20"/>
        </w:rPr>
        <w:t>45 рабочих</w:t>
      </w:r>
      <w:r w:rsidR="00BA2B91" w:rsidRPr="00BB20B6">
        <w:rPr>
          <w:rFonts w:ascii="Times New Roman" w:hAnsi="Times New Roman" w:cs="Times New Roman"/>
          <w:sz w:val="20"/>
          <w:szCs w:val="20"/>
        </w:rPr>
        <w:t xml:space="preserve"> дней с даты утверждения Акт</w:t>
      </w:r>
      <w:r w:rsidR="00BA2B91">
        <w:rPr>
          <w:rFonts w:ascii="Times New Roman" w:hAnsi="Times New Roman" w:cs="Times New Roman"/>
          <w:sz w:val="20"/>
          <w:szCs w:val="20"/>
        </w:rPr>
        <w:t>а</w:t>
      </w:r>
      <w:r w:rsidR="00BA2B91" w:rsidRPr="00BB20B6">
        <w:rPr>
          <w:rFonts w:ascii="Times New Roman" w:hAnsi="Times New Roman" w:cs="Times New Roman"/>
          <w:sz w:val="20"/>
          <w:szCs w:val="20"/>
        </w:rPr>
        <w:t xml:space="preserve"> приемк</w:t>
      </w:r>
      <w:r w:rsidR="00BA2B91">
        <w:rPr>
          <w:rFonts w:ascii="Times New Roman" w:hAnsi="Times New Roman" w:cs="Times New Roman"/>
          <w:sz w:val="20"/>
          <w:szCs w:val="20"/>
        </w:rPr>
        <w:t>и</w:t>
      </w:r>
      <w:r w:rsidR="00BA2B91" w:rsidRPr="00BB20B6">
        <w:rPr>
          <w:rFonts w:ascii="Times New Roman" w:hAnsi="Times New Roman" w:cs="Times New Roman"/>
          <w:sz w:val="20"/>
          <w:szCs w:val="20"/>
        </w:rPr>
        <w:t xml:space="preserve"> объекта в эксплуатацию и подписания сторонами Акта выполненных работ.</w:t>
      </w:r>
      <w:bookmarkEnd w:id="9"/>
    </w:p>
    <w:sectPr w:rsidR="00BA56D3" w:rsidSect="00655C30">
      <w:footerReference w:type="default" r:id="rId9"/>
      <w:pgSz w:w="11906" w:h="16838"/>
      <w:pgMar w:top="709" w:right="849" w:bottom="426" w:left="567" w:header="709" w:footer="6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A771E" w14:textId="77777777" w:rsidR="00C72272" w:rsidRDefault="00C72272" w:rsidP="00DB5170">
      <w:pPr>
        <w:spacing w:after="0" w:line="240" w:lineRule="auto"/>
      </w:pPr>
      <w:r>
        <w:separator/>
      </w:r>
    </w:p>
  </w:endnote>
  <w:endnote w:type="continuationSeparator" w:id="0">
    <w:p w14:paraId="7A243652" w14:textId="77777777" w:rsidR="00C72272" w:rsidRDefault="00C72272" w:rsidP="00DB51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43C23" w14:textId="77777777" w:rsidR="00C72272" w:rsidRDefault="00C72272">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Страница</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19</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21</w:t>
    </w:r>
    <w:r>
      <w:rPr>
        <w:color w:val="323E4F" w:themeColor="text2" w:themeShade="BF"/>
        <w:sz w:val="24"/>
        <w:szCs w:val="24"/>
      </w:rPr>
      <w:fldChar w:fldCharType="end"/>
    </w:r>
  </w:p>
  <w:p w14:paraId="6BF3CCCD" w14:textId="77777777" w:rsidR="00C72272" w:rsidRDefault="00C72272" w:rsidP="00DC50A5">
    <w:pPr>
      <w:pStyle w:val="a6"/>
      <w:tabs>
        <w:tab w:val="clear" w:pos="4677"/>
        <w:tab w:val="clear" w:pos="9355"/>
        <w:tab w:val="left" w:pos="1461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B7524" w14:textId="77777777" w:rsidR="00C72272" w:rsidRDefault="00C72272" w:rsidP="00DB5170">
      <w:pPr>
        <w:spacing w:after="0" w:line="240" w:lineRule="auto"/>
      </w:pPr>
      <w:r>
        <w:separator/>
      </w:r>
    </w:p>
  </w:footnote>
  <w:footnote w:type="continuationSeparator" w:id="0">
    <w:p w14:paraId="6C369DDF" w14:textId="77777777" w:rsidR="00C72272" w:rsidRDefault="00C72272" w:rsidP="00DB51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3"/>
    <w:multiLevelType w:val="multilevel"/>
    <w:tmpl w:val="98CE9F04"/>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rPr>
        <w:rFonts w:ascii="Times New Roman" w:hAnsi="Times New Roman" w:cs="Times New Roman"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2BB5BD3"/>
    <w:multiLevelType w:val="hybridMultilevel"/>
    <w:tmpl w:val="E668D584"/>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211C0E"/>
    <w:multiLevelType w:val="hybridMultilevel"/>
    <w:tmpl w:val="F6EA1A1A"/>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47B0EA3"/>
    <w:multiLevelType w:val="hybridMultilevel"/>
    <w:tmpl w:val="217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49C743E"/>
    <w:multiLevelType w:val="multilevel"/>
    <w:tmpl w:val="91329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73A746D"/>
    <w:multiLevelType w:val="hybridMultilevel"/>
    <w:tmpl w:val="8C9CE2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BF0636"/>
    <w:multiLevelType w:val="hybridMultilevel"/>
    <w:tmpl w:val="70DAB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C0649F"/>
    <w:multiLevelType w:val="hybridMultilevel"/>
    <w:tmpl w:val="0DE435B2"/>
    <w:lvl w:ilvl="0" w:tplc="B52A99F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3B2372E"/>
    <w:multiLevelType w:val="hybridMultilevel"/>
    <w:tmpl w:val="2730B9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001F7B"/>
    <w:multiLevelType w:val="hybridMultilevel"/>
    <w:tmpl w:val="E050D77C"/>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17F41B9"/>
    <w:multiLevelType w:val="hybridMultilevel"/>
    <w:tmpl w:val="4AF4C31A"/>
    <w:lvl w:ilvl="0" w:tplc="8D52140C">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25AB4704"/>
    <w:multiLevelType w:val="hybridMultilevel"/>
    <w:tmpl w:val="217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A111F"/>
    <w:multiLevelType w:val="multilevel"/>
    <w:tmpl w:val="EE70C0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C6811A0"/>
    <w:multiLevelType w:val="multilevel"/>
    <w:tmpl w:val="B2B8B3E6"/>
    <w:lvl w:ilvl="0">
      <w:start w:val="1"/>
      <w:numFmt w:val="bullet"/>
      <w:lvlText w:val="-"/>
      <w:lvlJc w:val="left"/>
      <w:pPr>
        <w:ind w:left="0" w:firstLine="0"/>
      </w:pPr>
      <w:rPr>
        <w:rFonts w:ascii="Arial Unicode MS" w:eastAsia="Arial Unicode MS" w:hAnsi="Arial Unicode MS" w:cs="Arial Unicode MS"/>
        <w:b w:val="0"/>
        <w:bCs w:val="0"/>
        <w:i w:val="0"/>
        <w:iCs w:val="0"/>
        <w:smallCaps w:val="0"/>
        <w:strike w:val="0"/>
        <w:dstrike w:val="0"/>
        <w:color w:val="000000"/>
        <w:spacing w:val="0"/>
        <w:w w:val="100"/>
        <w:position w:val="0"/>
        <w:sz w:val="17"/>
        <w:szCs w:val="17"/>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9587526"/>
    <w:multiLevelType w:val="multilevel"/>
    <w:tmpl w:val="10DAC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C761BC"/>
    <w:multiLevelType w:val="hybridMultilevel"/>
    <w:tmpl w:val="8D568C18"/>
    <w:lvl w:ilvl="0" w:tplc="8D52140C">
      <w:start w:val="1"/>
      <w:numFmt w:val="bullet"/>
      <w:lvlText w:val=""/>
      <w:lvlJc w:val="left"/>
      <w:pPr>
        <w:ind w:left="106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5817AF4"/>
    <w:multiLevelType w:val="hybridMultilevel"/>
    <w:tmpl w:val="53B8138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62744163"/>
    <w:multiLevelType w:val="hybridMultilevel"/>
    <w:tmpl w:val="217C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8A3526"/>
    <w:multiLevelType w:val="hybridMultilevel"/>
    <w:tmpl w:val="47EEFF78"/>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6215FF6"/>
    <w:multiLevelType w:val="multilevel"/>
    <w:tmpl w:val="7938C6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9040872"/>
    <w:multiLevelType w:val="hybridMultilevel"/>
    <w:tmpl w:val="47084D52"/>
    <w:lvl w:ilvl="0" w:tplc="8D52140C">
      <w:start w:val="1"/>
      <w:numFmt w:val="bullet"/>
      <w:lvlText w:val=""/>
      <w:lvlJc w:val="left"/>
      <w:pPr>
        <w:ind w:left="7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0B47C59"/>
    <w:multiLevelType w:val="hybridMultilevel"/>
    <w:tmpl w:val="E862906C"/>
    <w:lvl w:ilvl="0" w:tplc="745A2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15:restartNumberingAfterBreak="0">
    <w:nsid w:val="740776B1"/>
    <w:multiLevelType w:val="hybridMultilevel"/>
    <w:tmpl w:val="6A88855A"/>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75081294"/>
    <w:multiLevelType w:val="hybridMultilevel"/>
    <w:tmpl w:val="E8FE0C68"/>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789E29B2"/>
    <w:multiLevelType w:val="hybridMultilevel"/>
    <w:tmpl w:val="75603E1C"/>
    <w:lvl w:ilvl="0" w:tplc="8D5214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4"/>
  </w:num>
  <w:num w:numId="2">
    <w:abstractNumId w:val="13"/>
  </w:num>
  <w:num w:numId="3">
    <w:abstractNumId w:val="22"/>
  </w:num>
  <w:num w:numId="4">
    <w:abstractNumId w:val="7"/>
  </w:num>
  <w:num w:numId="5">
    <w:abstractNumId w:val="15"/>
  </w:num>
  <w:num w:numId="6">
    <w:abstractNumId w:val="6"/>
  </w:num>
  <w:num w:numId="7">
    <w:abstractNumId w:val="9"/>
  </w:num>
  <w:num w:numId="8">
    <w:abstractNumId w:val="20"/>
  </w:num>
  <w:num w:numId="9">
    <w:abstractNumId w:val="0"/>
  </w:num>
  <w:num w:numId="10">
    <w:abstractNumId w:val="1"/>
  </w:num>
  <w:num w:numId="11">
    <w:abstractNumId w:val="5"/>
  </w:num>
  <w:num w:numId="12">
    <w:abstractNumId w:val="4"/>
  </w:num>
  <w:num w:numId="13">
    <w:abstractNumId w:val="12"/>
  </w:num>
  <w:num w:numId="14">
    <w:abstractNumId w:val="8"/>
  </w:num>
  <w:num w:numId="15">
    <w:abstractNumId w:val="18"/>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168"/>
    <w:rsid w:val="00031537"/>
    <w:rsid w:val="00046761"/>
    <w:rsid w:val="000558E4"/>
    <w:rsid w:val="00066DE8"/>
    <w:rsid w:val="000A380E"/>
    <w:rsid w:val="000B52BE"/>
    <w:rsid w:val="000E54A3"/>
    <w:rsid w:val="000E7843"/>
    <w:rsid w:val="000F32AD"/>
    <w:rsid w:val="00134094"/>
    <w:rsid w:val="001420DB"/>
    <w:rsid w:val="0014236F"/>
    <w:rsid w:val="00147B7B"/>
    <w:rsid w:val="001552AA"/>
    <w:rsid w:val="0015705E"/>
    <w:rsid w:val="00167EA6"/>
    <w:rsid w:val="00182911"/>
    <w:rsid w:val="0019066C"/>
    <w:rsid w:val="001A291F"/>
    <w:rsid w:val="001B0638"/>
    <w:rsid w:val="001C6EB9"/>
    <w:rsid w:val="001D7DFC"/>
    <w:rsid w:val="001E5A4B"/>
    <w:rsid w:val="001E61C7"/>
    <w:rsid w:val="00207141"/>
    <w:rsid w:val="00224CCB"/>
    <w:rsid w:val="002316C0"/>
    <w:rsid w:val="00255E4E"/>
    <w:rsid w:val="0026023A"/>
    <w:rsid w:val="002822BA"/>
    <w:rsid w:val="002A19C1"/>
    <w:rsid w:val="002A4740"/>
    <w:rsid w:val="002B25E9"/>
    <w:rsid w:val="002C4B66"/>
    <w:rsid w:val="002D1B5B"/>
    <w:rsid w:val="002D77A5"/>
    <w:rsid w:val="002E6B37"/>
    <w:rsid w:val="003016BC"/>
    <w:rsid w:val="00334EE9"/>
    <w:rsid w:val="00335BAA"/>
    <w:rsid w:val="003371B9"/>
    <w:rsid w:val="003468D3"/>
    <w:rsid w:val="003533AC"/>
    <w:rsid w:val="00357025"/>
    <w:rsid w:val="00360168"/>
    <w:rsid w:val="003C50C5"/>
    <w:rsid w:val="003C5D49"/>
    <w:rsid w:val="003E21A6"/>
    <w:rsid w:val="003E42C6"/>
    <w:rsid w:val="003E4C45"/>
    <w:rsid w:val="003F3507"/>
    <w:rsid w:val="003F681A"/>
    <w:rsid w:val="004025FA"/>
    <w:rsid w:val="00410506"/>
    <w:rsid w:val="00440496"/>
    <w:rsid w:val="00470A1C"/>
    <w:rsid w:val="004902E6"/>
    <w:rsid w:val="004B1B7B"/>
    <w:rsid w:val="005025AB"/>
    <w:rsid w:val="005045E4"/>
    <w:rsid w:val="0051309B"/>
    <w:rsid w:val="005202EA"/>
    <w:rsid w:val="00523661"/>
    <w:rsid w:val="00523AE8"/>
    <w:rsid w:val="00524585"/>
    <w:rsid w:val="00530AB8"/>
    <w:rsid w:val="00543C10"/>
    <w:rsid w:val="00562277"/>
    <w:rsid w:val="00595160"/>
    <w:rsid w:val="005A0F5E"/>
    <w:rsid w:val="005A235B"/>
    <w:rsid w:val="005D02D6"/>
    <w:rsid w:val="00623BB4"/>
    <w:rsid w:val="00624F98"/>
    <w:rsid w:val="0064566E"/>
    <w:rsid w:val="00645FB4"/>
    <w:rsid w:val="00646865"/>
    <w:rsid w:val="00647AB5"/>
    <w:rsid w:val="00654430"/>
    <w:rsid w:val="00654740"/>
    <w:rsid w:val="00655C30"/>
    <w:rsid w:val="00686973"/>
    <w:rsid w:val="006A4D93"/>
    <w:rsid w:val="006C29D1"/>
    <w:rsid w:val="006E33A9"/>
    <w:rsid w:val="006E51DA"/>
    <w:rsid w:val="007109E1"/>
    <w:rsid w:val="00715DEF"/>
    <w:rsid w:val="00742318"/>
    <w:rsid w:val="007454FE"/>
    <w:rsid w:val="00745A9C"/>
    <w:rsid w:val="00747362"/>
    <w:rsid w:val="007750F5"/>
    <w:rsid w:val="007831F3"/>
    <w:rsid w:val="007A3A3A"/>
    <w:rsid w:val="007A520E"/>
    <w:rsid w:val="007A53D5"/>
    <w:rsid w:val="007A610C"/>
    <w:rsid w:val="007B4042"/>
    <w:rsid w:val="007D4257"/>
    <w:rsid w:val="007E11E7"/>
    <w:rsid w:val="007E3070"/>
    <w:rsid w:val="007F61E3"/>
    <w:rsid w:val="007F74FA"/>
    <w:rsid w:val="00805D4D"/>
    <w:rsid w:val="00812A00"/>
    <w:rsid w:val="00830F6C"/>
    <w:rsid w:val="00864D6F"/>
    <w:rsid w:val="008828E5"/>
    <w:rsid w:val="008928C5"/>
    <w:rsid w:val="008A700A"/>
    <w:rsid w:val="008D5B52"/>
    <w:rsid w:val="008E1276"/>
    <w:rsid w:val="008F3918"/>
    <w:rsid w:val="00905D0A"/>
    <w:rsid w:val="00913600"/>
    <w:rsid w:val="00923508"/>
    <w:rsid w:val="00936F9A"/>
    <w:rsid w:val="00953A00"/>
    <w:rsid w:val="009633C7"/>
    <w:rsid w:val="00982CA3"/>
    <w:rsid w:val="00987B99"/>
    <w:rsid w:val="00995235"/>
    <w:rsid w:val="009B4A2F"/>
    <w:rsid w:val="009D6C98"/>
    <w:rsid w:val="009E0634"/>
    <w:rsid w:val="009E72A3"/>
    <w:rsid w:val="009F2FF1"/>
    <w:rsid w:val="009F3328"/>
    <w:rsid w:val="00A02E2D"/>
    <w:rsid w:val="00A05062"/>
    <w:rsid w:val="00A06814"/>
    <w:rsid w:val="00A400F3"/>
    <w:rsid w:val="00A40803"/>
    <w:rsid w:val="00A434BC"/>
    <w:rsid w:val="00A4767E"/>
    <w:rsid w:val="00A51FDC"/>
    <w:rsid w:val="00A658F1"/>
    <w:rsid w:val="00A66B26"/>
    <w:rsid w:val="00A67F66"/>
    <w:rsid w:val="00A75268"/>
    <w:rsid w:val="00A92240"/>
    <w:rsid w:val="00AA2E7D"/>
    <w:rsid w:val="00AA38F1"/>
    <w:rsid w:val="00AB5D97"/>
    <w:rsid w:val="00AF6702"/>
    <w:rsid w:val="00B0221B"/>
    <w:rsid w:val="00B1497A"/>
    <w:rsid w:val="00B20FC9"/>
    <w:rsid w:val="00B22D1F"/>
    <w:rsid w:val="00B33920"/>
    <w:rsid w:val="00B5319D"/>
    <w:rsid w:val="00B62877"/>
    <w:rsid w:val="00B76C49"/>
    <w:rsid w:val="00B832D1"/>
    <w:rsid w:val="00B85869"/>
    <w:rsid w:val="00BA1145"/>
    <w:rsid w:val="00BA2B91"/>
    <w:rsid w:val="00BA56D3"/>
    <w:rsid w:val="00BA636A"/>
    <w:rsid w:val="00BA6395"/>
    <w:rsid w:val="00BB3247"/>
    <w:rsid w:val="00BB3F19"/>
    <w:rsid w:val="00BC0A1F"/>
    <w:rsid w:val="00BD726B"/>
    <w:rsid w:val="00BE1776"/>
    <w:rsid w:val="00BE31E5"/>
    <w:rsid w:val="00BE418A"/>
    <w:rsid w:val="00BE7C85"/>
    <w:rsid w:val="00BF437C"/>
    <w:rsid w:val="00C16DB2"/>
    <w:rsid w:val="00C31ECB"/>
    <w:rsid w:val="00C54F6F"/>
    <w:rsid w:val="00C62CAB"/>
    <w:rsid w:val="00C72272"/>
    <w:rsid w:val="00C8579C"/>
    <w:rsid w:val="00C86095"/>
    <w:rsid w:val="00C94227"/>
    <w:rsid w:val="00C94A5D"/>
    <w:rsid w:val="00CB17EF"/>
    <w:rsid w:val="00CB603C"/>
    <w:rsid w:val="00CD62C7"/>
    <w:rsid w:val="00CE2136"/>
    <w:rsid w:val="00CF6C6B"/>
    <w:rsid w:val="00D05575"/>
    <w:rsid w:val="00D24871"/>
    <w:rsid w:val="00D26102"/>
    <w:rsid w:val="00D63440"/>
    <w:rsid w:val="00D66AA7"/>
    <w:rsid w:val="00D76134"/>
    <w:rsid w:val="00D86F53"/>
    <w:rsid w:val="00D9602F"/>
    <w:rsid w:val="00DA5809"/>
    <w:rsid w:val="00DB5170"/>
    <w:rsid w:val="00DC50A5"/>
    <w:rsid w:val="00DD5146"/>
    <w:rsid w:val="00DE084C"/>
    <w:rsid w:val="00DE28B8"/>
    <w:rsid w:val="00DF2D1C"/>
    <w:rsid w:val="00DF737E"/>
    <w:rsid w:val="00E01800"/>
    <w:rsid w:val="00E04091"/>
    <w:rsid w:val="00E10FFA"/>
    <w:rsid w:val="00E11CA5"/>
    <w:rsid w:val="00E2155E"/>
    <w:rsid w:val="00E33B18"/>
    <w:rsid w:val="00E35C9E"/>
    <w:rsid w:val="00E40FED"/>
    <w:rsid w:val="00E46A82"/>
    <w:rsid w:val="00E50E16"/>
    <w:rsid w:val="00E52659"/>
    <w:rsid w:val="00E61ACC"/>
    <w:rsid w:val="00E83FB7"/>
    <w:rsid w:val="00EA166D"/>
    <w:rsid w:val="00EA79BC"/>
    <w:rsid w:val="00EB2444"/>
    <w:rsid w:val="00EB6E82"/>
    <w:rsid w:val="00EC35FB"/>
    <w:rsid w:val="00ED02C9"/>
    <w:rsid w:val="00EF2D3E"/>
    <w:rsid w:val="00F06209"/>
    <w:rsid w:val="00F0789D"/>
    <w:rsid w:val="00F24883"/>
    <w:rsid w:val="00F57833"/>
    <w:rsid w:val="00F708EA"/>
    <w:rsid w:val="00F82A69"/>
    <w:rsid w:val="00F85ACF"/>
    <w:rsid w:val="00F964CC"/>
    <w:rsid w:val="00FC4759"/>
    <w:rsid w:val="00FD0F40"/>
    <w:rsid w:val="00FD3989"/>
    <w:rsid w:val="00FE60A3"/>
    <w:rsid w:val="00FF6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542D98D"/>
  <w15:chartTrackingRefBased/>
  <w15:docId w15:val="{4E7E7297-D866-427D-823E-8596686F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BB3F19"/>
    <w:pPr>
      <w:keepNext/>
      <w:spacing w:after="0" w:line="240" w:lineRule="auto"/>
      <w:outlineLvl w:val="0"/>
    </w:pPr>
    <w:rPr>
      <w:rFonts w:ascii="Times New Roman" w:eastAsia="Times New Roman" w:hAnsi="Times New Roman" w:cs="Times New Roman"/>
      <w:b/>
      <w:sz w:val="20"/>
      <w:szCs w:val="20"/>
      <w:lang w:eastAsia="ru-RU"/>
    </w:rPr>
  </w:style>
  <w:style w:type="paragraph" w:styleId="2">
    <w:name w:val="heading 2"/>
    <w:basedOn w:val="a"/>
    <w:next w:val="a"/>
    <w:link w:val="20"/>
    <w:uiPriority w:val="9"/>
    <w:semiHidden/>
    <w:unhideWhenUsed/>
    <w:qFormat/>
    <w:rsid w:val="00AF67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9F33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5">
    <w:name w:val="heading 5"/>
    <w:basedOn w:val="a"/>
    <w:next w:val="a"/>
    <w:link w:val="50"/>
    <w:uiPriority w:val="9"/>
    <w:semiHidden/>
    <w:unhideWhenUsed/>
    <w:qFormat/>
    <w:rsid w:val="00E83FB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0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623BB4"/>
    <w:rPr>
      <w:rFonts w:ascii="Times New Roman" w:hAnsi="Times New Roman" w:cs="Times New Roman" w:hint="default"/>
      <w:b w:val="0"/>
      <w:bCs w:val="0"/>
      <w:i w:val="0"/>
      <w:iCs w:val="0"/>
      <w:strike w:val="0"/>
      <w:dstrike w:val="0"/>
      <w:color w:val="000000"/>
      <w:sz w:val="18"/>
      <w:szCs w:val="18"/>
      <w:u w:val="none"/>
      <w:effect w:val="none"/>
    </w:rPr>
  </w:style>
  <w:style w:type="character" w:customStyle="1" w:styleId="s00">
    <w:name w:val="s00"/>
    <w:basedOn w:val="a0"/>
    <w:rsid w:val="00623BB4"/>
    <w:rPr>
      <w:rFonts w:ascii="Times New Roman" w:hAnsi="Times New Roman" w:cs="Times New Roman" w:hint="default"/>
      <w:b w:val="0"/>
      <w:bCs w:val="0"/>
      <w:i w:val="0"/>
      <w:iCs w:val="0"/>
      <w:color w:val="000000"/>
    </w:rPr>
  </w:style>
  <w:style w:type="paragraph" w:styleId="a4">
    <w:name w:val="Body Text"/>
    <w:basedOn w:val="a"/>
    <w:link w:val="a5"/>
    <w:rsid w:val="00623BB4"/>
    <w:pPr>
      <w:tabs>
        <w:tab w:val="left" w:pos="0"/>
      </w:tabs>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623BB4"/>
    <w:rPr>
      <w:rFonts w:ascii="Times New Roman" w:eastAsia="Times New Roman" w:hAnsi="Times New Roman" w:cs="Times New Roman"/>
      <w:sz w:val="28"/>
      <w:szCs w:val="20"/>
      <w:lang w:eastAsia="ru-RU"/>
    </w:rPr>
  </w:style>
  <w:style w:type="paragraph" w:styleId="a6">
    <w:name w:val="footer"/>
    <w:basedOn w:val="a"/>
    <w:link w:val="a7"/>
    <w:unhideWhenUsed/>
    <w:rsid w:val="0068697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Нижний колонтитул Знак"/>
    <w:basedOn w:val="a0"/>
    <w:link w:val="a6"/>
    <w:rsid w:val="00686973"/>
    <w:rPr>
      <w:rFonts w:ascii="Times New Roman" w:eastAsia="Times New Roman" w:hAnsi="Times New Roman" w:cs="Times New Roman"/>
      <w:sz w:val="24"/>
      <w:szCs w:val="24"/>
      <w:lang w:val="x-none" w:eastAsia="x-none"/>
    </w:rPr>
  </w:style>
  <w:style w:type="paragraph" w:styleId="a8">
    <w:name w:val="List Paragraph"/>
    <w:basedOn w:val="a"/>
    <w:uiPriority w:val="34"/>
    <w:qFormat/>
    <w:rsid w:val="000558E4"/>
    <w:pPr>
      <w:spacing w:after="200" w:line="276" w:lineRule="auto"/>
      <w:ind w:left="720"/>
      <w:contextualSpacing/>
    </w:pPr>
    <w:rPr>
      <w:rFonts w:eastAsiaTheme="minorEastAsia"/>
      <w:lang w:eastAsia="ru-RU"/>
    </w:rPr>
  </w:style>
  <w:style w:type="character" w:styleId="a9">
    <w:name w:val="annotation reference"/>
    <w:basedOn w:val="a0"/>
    <w:uiPriority w:val="99"/>
    <w:semiHidden/>
    <w:unhideWhenUsed/>
    <w:rsid w:val="000A380E"/>
    <w:rPr>
      <w:sz w:val="16"/>
      <w:szCs w:val="16"/>
    </w:rPr>
  </w:style>
  <w:style w:type="paragraph" w:styleId="aa">
    <w:name w:val="annotation text"/>
    <w:basedOn w:val="a"/>
    <w:link w:val="ab"/>
    <w:uiPriority w:val="99"/>
    <w:semiHidden/>
    <w:unhideWhenUsed/>
    <w:rsid w:val="000A380E"/>
    <w:pPr>
      <w:spacing w:line="240" w:lineRule="auto"/>
    </w:pPr>
    <w:rPr>
      <w:sz w:val="20"/>
      <w:szCs w:val="20"/>
    </w:rPr>
  </w:style>
  <w:style w:type="character" w:customStyle="1" w:styleId="ab">
    <w:name w:val="Текст примечания Знак"/>
    <w:basedOn w:val="a0"/>
    <w:link w:val="aa"/>
    <w:uiPriority w:val="99"/>
    <w:semiHidden/>
    <w:rsid w:val="000A380E"/>
    <w:rPr>
      <w:sz w:val="20"/>
      <w:szCs w:val="20"/>
    </w:rPr>
  </w:style>
  <w:style w:type="paragraph" w:styleId="ac">
    <w:name w:val="annotation subject"/>
    <w:basedOn w:val="aa"/>
    <w:next w:val="aa"/>
    <w:link w:val="ad"/>
    <w:uiPriority w:val="99"/>
    <w:semiHidden/>
    <w:unhideWhenUsed/>
    <w:rsid w:val="000A380E"/>
    <w:rPr>
      <w:b/>
      <w:bCs/>
    </w:rPr>
  </w:style>
  <w:style w:type="character" w:customStyle="1" w:styleId="ad">
    <w:name w:val="Тема примечания Знак"/>
    <w:basedOn w:val="ab"/>
    <w:link w:val="ac"/>
    <w:uiPriority w:val="99"/>
    <w:semiHidden/>
    <w:rsid w:val="000A380E"/>
    <w:rPr>
      <w:b/>
      <w:bCs/>
      <w:sz w:val="20"/>
      <w:szCs w:val="20"/>
    </w:rPr>
  </w:style>
  <w:style w:type="paragraph" w:styleId="ae">
    <w:name w:val="Balloon Text"/>
    <w:basedOn w:val="a"/>
    <w:link w:val="af"/>
    <w:uiPriority w:val="99"/>
    <w:semiHidden/>
    <w:unhideWhenUsed/>
    <w:rsid w:val="000A380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0A380E"/>
    <w:rPr>
      <w:rFonts w:ascii="Segoe UI" w:hAnsi="Segoe UI" w:cs="Segoe UI"/>
      <w:sz w:val="18"/>
      <w:szCs w:val="18"/>
    </w:rPr>
  </w:style>
  <w:style w:type="character" w:customStyle="1" w:styleId="af0">
    <w:name w:val="Основной текст_"/>
    <w:basedOn w:val="a0"/>
    <w:link w:val="11"/>
    <w:locked/>
    <w:rsid w:val="000A380E"/>
    <w:rPr>
      <w:rFonts w:ascii="Arial Unicode MS" w:eastAsia="Arial Unicode MS" w:hAnsi="Arial Unicode MS" w:cs="Arial Unicode MS"/>
      <w:sz w:val="17"/>
      <w:szCs w:val="17"/>
      <w:shd w:val="clear" w:color="auto" w:fill="FFFFFF"/>
    </w:rPr>
  </w:style>
  <w:style w:type="paragraph" w:customStyle="1" w:styleId="11">
    <w:name w:val="Основной текст1"/>
    <w:basedOn w:val="a"/>
    <w:link w:val="af0"/>
    <w:rsid w:val="000A380E"/>
    <w:pPr>
      <w:widowControl w:val="0"/>
      <w:shd w:val="clear" w:color="auto" w:fill="FFFFFF"/>
      <w:spacing w:after="0" w:line="0" w:lineRule="atLeast"/>
      <w:ind w:hanging="260"/>
    </w:pPr>
    <w:rPr>
      <w:rFonts w:ascii="Arial Unicode MS" w:eastAsia="Arial Unicode MS" w:hAnsi="Arial Unicode MS" w:cs="Arial Unicode MS"/>
      <w:sz w:val="17"/>
      <w:szCs w:val="17"/>
    </w:rPr>
  </w:style>
  <w:style w:type="character" w:customStyle="1" w:styleId="4">
    <w:name w:val="Основной текст (4)_"/>
    <w:basedOn w:val="a0"/>
    <w:link w:val="40"/>
    <w:locked/>
    <w:rsid w:val="000A380E"/>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0A380E"/>
    <w:pPr>
      <w:widowControl w:val="0"/>
      <w:shd w:val="clear" w:color="auto" w:fill="FFFFFF"/>
      <w:spacing w:before="180" w:after="0" w:line="247" w:lineRule="exact"/>
      <w:jc w:val="both"/>
    </w:pPr>
    <w:rPr>
      <w:rFonts w:ascii="Times New Roman" w:eastAsia="Times New Roman" w:hAnsi="Times New Roman" w:cs="Times New Roman"/>
      <w:sz w:val="19"/>
      <w:szCs w:val="19"/>
    </w:rPr>
  </w:style>
  <w:style w:type="character" w:customStyle="1" w:styleId="10">
    <w:name w:val="Заголовок 1 Знак"/>
    <w:basedOn w:val="a0"/>
    <w:link w:val="1"/>
    <w:rsid w:val="00BB3F19"/>
    <w:rPr>
      <w:rFonts w:ascii="Times New Roman" w:eastAsia="Times New Roman" w:hAnsi="Times New Roman" w:cs="Times New Roman"/>
      <w:b/>
      <w:sz w:val="20"/>
      <w:szCs w:val="20"/>
      <w:lang w:eastAsia="ru-RU"/>
    </w:rPr>
  </w:style>
  <w:style w:type="paragraph" w:styleId="af1">
    <w:name w:val="header"/>
    <w:basedOn w:val="a"/>
    <w:link w:val="af2"/>
    <w:uiPriority w:val="99"/>
    <w:unhideWhenUsed/>
    <w:rsid w:val="00DB517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DB5170"/>
  </w:style>
  <w:style w:type="character" w:styleId="af3">
    <w:name w:val="Hyperlink"/>
    <w:basedOn w:val="a0"/>
    <w:uiPriority w:val="99"/>
    <w:unhideWhenUsed/>
    <w:rsid w:val="001552AA"/>
    <w:rPr>
      <w:color w:val="0000FF"/>
      <w:u w:val="single"/>
    </w:rPr>
  </w:style>
  <w:style w:type="paragraph" w:styleId="af4">
    <w:name w:val="Body Text Indent"/>
    <w:basedOn w:val="a"/>
    <w:link w:val="af5"/>
    <w:uiPriority w:val="99"/>
    <w:semiHidden/>
    <w:unhideWhenUsed/>
    <w:rsid w:val="00B0221B"/>
    <w:pPr>
      <w:spacing w:after="120"/>
      <w:ind w:left="283"/>
    </w:pPr>
  </w:style>
  <w:style w:type="character" w:customStyle="1" w:styleId="af5">
    <w:name w:val="Основной текст с отступом Знак"/>
    <w:basedOn w:val="a0"/>
    <w:link w:val="af4"/>
    <w:uiPriority w:val="99"/>
    <w:semiHidden/>
    <w:rsid w:val="00B0221B"/>
  </w:style>
  <w:style w:type="character" w:customStyle="1" w:styleId="s1">
    <w:name w:val="s1"/>
    <w:basedOn w:val="a0"/>
    <w:rsid w:val="00B0221B"/>
    <w:rPr>
      <w:rFonts w:ascii="Times New Roman" w:hAnsi="Times New Roman" w:cs="Times New Roman" w:hint="default"/>
      <w:b/>
      <w:bCs/>
      <w:i w:val="0"/>
      <w:iCs w:val="0"/>
      <w:strike w:val="0"/>
      <w:dstrike w:val="0"/>
      <w:color w:val="000000"/>
      <w:sz w:val="18"/>
      <w:szCs w:val="18"/>
      <w:u w:val="none"/>
      <w:effect w:val="none"/>
    </w:rPr>
  </w:style>
  <w:style w:type="paragraph" w:styleId="af6">
    <w:name w:val="Subtitle"/>
    <w:basedOn w:val="a"/>
    <w:link w:val="af7"/>
    <w:qFormat/>
    <w:rsid w:val="00B0221B"/>
    <w:pPr>
      <w:spacing w:after="0" w:line="240" w:lineRule="auto"/>
      <w:jc w:val="center"/>
    </w:pPr>
    <w:rPr>
      <w:rFonts w:ascii="Times New Roman CYR" w:eastAsia="Times New Roman" w:hAnsi="Times New Roman CYR" w:cs="Times New Roman"/>
      <w:b/>
      <w:caps/>
      <w:sz w:val="24"/>
      <w:szCs w:val="20"/>
      <w:lang w:eastAsia="ru-RU"/>
    </w:rPr>
  </w:style>
  <w:style w:type="character" w:customStyle="1" w:styleId="af7">
    <w:name w:val="Подзаголовок Знак"/>
    <w:basedOn w:val="a0"/>
    <w:link w:val="af6"/>
    <w:rsid w:val="00B0221B"/>
    <w:rPr>
      <w:rFonts w:ascii="Times New Roman CYR" w:eastAsia="Times New Roman" w:hAnsi="Times New Roman CYR" w:cs="Times New Roman"/>
      <w:b/>
      <w:caps/>
      <w:sz w:val="24"/>
      <w:szCs w:val="20"/>
      <w:lang w:eastAsia="ru-RU"/>
    </w:rPr>
  </w:style>
  <w:style w:type="paragraph" w:customStyle="1" w:styleId="TimesNewRoman">
    <w:name w:val="Обычный + Times New Roman"/>
    <w:aliases w:val="По ширине,После:  0 пт"/>
    <w:basedOn w:val="a"/>
    <w:rsid w:val="00B0221B"/>
    <w:pPr>
      <w:spacing w:after="0" w:line="276" w:lineRule="auto"/>
    </w:pPr>
    <w:rPr>
      <w:rFonts w:ascii="Times New Roman" w:eastAsia="Times New Roman" w:hAnsi="Times New Roman" w:cs="Times New Roman"/>
      <w:b/>
      <w:lang w:eastAsia="ru-RU"/>
    </w:rPr>
  </w:style>
  <w:style w:type="paragraph" w:styleId="af8">
    <w:name w:val="No Spacing"/>
    <w:link w:val="af9"/>
    <w:uiPriority w:val="1"/>
    <w:qFormat/>
    <w:rsid w:val="00B0221B"/>
    <w:pPr>
      <w:spacing w:after="0" w:line="240" w:lineRule="auto"/>
    </w:pPr>
    <w:rPr>
      <w:rFonts w:ascii="Calibri" w:eastAsia="Calibri" w:hAnsi="Calibri" w:cs="Times New Roman"/>
    </w:rPr>
  </w:style>
  <w:style w:type="paragraph" w:styleId="31">
    <w:name w:val="Body Text Indent 3"/>
    <w:basedOn w:val="a"/>
    <w:link w:val="32"/>
    <w:uiPriority w:val="99"/>
    <w:semiHidden/>
    <w:unhideWhenUsed/>
    <w:rsid w:val="00B0221B"/>
    <w:pPr>
      <w:spacing w:after="120" w:line="276" w:lineRule="auto"/>
      <w:ind w:left="283"/>
    </w:pPr>
    <w:rPr>
      <w:rFonts w:eastAsiaTheme="minorEastAsia"/>
      <w:sz w:val="16"/>
      <w:szCs w:val="16"/>
      <w:lang w:eastAsia="ru-RU"/>
    </w:rPr>
  </w:style>
  <w:style w:type="character" w:customStyle="1" w:styleId="32">
    <w:name w:val="Основной текст с отступом 3 Знак"/>
    <w:basedOn w:val="a0"/>
    <w:link w:val="31"/>
    <w:uiPriority w:val="99"/>
    <w:semiHidden/>
    <w:rsid w:val="00B0221B"/>
    <w:rPr>
      <w:rFonts w:eastAsiaTheme="minorEastAsia"/>
      <w:sz w:val="16"/>
      <w:szCs w:val="16"/>
      <w:lang w:eastAsia="ru-RU"/>
    </w:rPr>
  </w:style>
  <w:style w:type="paragraph" w:styleId="21">
    <w:name w:val="Body Text 2"/>
    <w:basedOn w:val="a"/>
    <w:link w:val="22"/>
    <w:uiPriority w:val="99"/>
    <w:unhideWhenUsed/>
    <w:rsid w:val="00B0221B"/>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rsid w:val="00B0221B"/>
    <w:rPr>
      <w:rFonts w:ascii="Calibri" w:eastAsia="Times New Roman" w:hAnsi="Calibri" w:cs="Times New Roman"/>
      <w:lang w:eastAsia="ru-RU"/>
    </w:rPr>
  </w:style>
  <w:style w:type="paragraph" w:styleId="23">
    <w:name w:val="Body Text Indent 2"/>
    <w:basedOn w:val="a"/>
    <w:link w:val="24"/>
    <w:uiPriority w:val="99"/>
    <w:unhideWhenUsed/>
    <w:rsid w:val="00B0221B"/>
    <w:pPr>
      <w:spacing w:after="120" w:line="480" w:lineRule="auto"/>
      <w:ind w:left="283"/>
    </w:pPr>
    <w:rPr>
      <w:rFonts w:eastAsiaTheme="minorEastAsia"/>
      <w:lang w:eastAsia="ru-RU"/>
    </w:rPr>
  </w:style>
  <w:style w:type="character" w:customStyle="1" w:styleId="24">
    <w:name w:val="Основной текст с отступом 2 Знак"/>
    <w:basedOn w:val="a0"/>
    <w:link w:val="23"/>
    <w:uiPriority w:val="99"/>
    <w:rsid w:val="00B0221B"/>
    <w:rPr>
      <w:rFonts w:eastAsiaTheme="minorEastAsia"/>
      <w:lang w:eastAsia="ru-RU"/>
    </w:rPr>
  </w:style>
  <w:style w:type="character" w:customStyle="1" w:styleId="FontStyle18">
    <w:name w:val="Font Style18"/>
    <w:uiPriority w:val="99"/>
    <w:rsid w:val="00B0221B"/>
    <w:rPr>
      <w:rFonts w:ascii="Times New Roman" w:hAnsi="Times New Roman" w:cs="Times New Roman" w:hint="default"/>
      <w:sz w:val="20"/>
      <w:szCs w:val="20"/>
    </w:rPr>
  </w:style>
  <w:style w:type="character" w:customStyle="1" w:styleId="20">
    <w:name w:val="Заголовок 2 Знак"/>
    <w:basedOn w:val="a0"/>
    <w:link w:val="2"/>
    <w:uiPriority w:val="9"/>
    <w:semiHidden/>
    <w:rsid w:val="00AF6702"/>
    <w:rPr>
      <w:rFonts w:asciiTheme="majorHAnsi" w:eastAsiaTheme="majorEastAsia" w:hAnsiTheme="majorHAnsi" w:cstheme="majorBidi"/>
      <w:color w:val="2F5496" w:themeColor="accent1" w:themeShade="BF"/>
      <w:sz w:val="26"/>
      <w:szCs w:val="26"/>
    </w:rPr>
  </w:style>
  <w:style w:type="character" w:styleId="afa">
    <w:name w:val="Strong"/>
    <w:basedOn w:val="a0"/>
    <w:uiPriority w:val="22"/>
    <w:qFormat/>
    <w:rsid w:val="00AF6702"/>
    <w:rPr>
      <w:b/>
      <w:bCs/>
    </w:rPr>
  </w:style>
  <w:style w:type="character" w:styleId="afb">
    <w:name w:val="Emphasis"/>
    <w:basedOn w:val="a0"/>
    <w:qFormat/>
    <w:rsid w:val="009633C7"/>
    <w:rPr>
      <w:i/>
      <w:iCs/>
    </w:rPr>
  </w:style>
  <w:style w:type="character" w:customStyle="1" w:styleId="af9">
    <w:name w:val="Без интервала Знак"/>
    <w:basedOn w:val="a0"/>
    <w:link w:val="af8"/>
    <w:uiPriority w:val="1"/>
    <w:rsid w:val="00DC50A5"/>
    <w:rPr>
      <w:rFonts w:ascii="Calibri" w:eastAsia="Calibri" w:hAnsi="Calibri" w:cs="Times New Roman"/>
    </w:rPr>
  </w:style>
  <w:style w:type="character" w:customStyle="1" w:styleId="30">
    <w:name w:val="Заголовок 3 Знак"/>
    <w:basedOn w:val="a0"/>
    <w:link w:val="3"/>
    <w:uiPriority w:val="9"/>
    <w:rsid w:val="009F3328"/>
    <w:rPr>
      <w:rFonts w:asciiTheme="majorHAnsi" w:eastAsiaTheme="majorEastAsia" w:hAnsiTheme="majorHAnsi" w:cstheme="majorBidi"/>
      <w:color w:val="1F3763" w:themeColor="accent1" w:themeShade="7F"/>
      <w:sz w:val="24"/>
      <w:szCs w:val="24"/>
    </w:rPr>
  </w:style>
  <w:style w:type="character" w:customStyle="1" w:styleId="tipcabel">
    <w:name w:val="tipcabel"/>
    <w:basedOn w:val="a0"/>
    <w:rsid w:val="007F74FA"/>
  </w:style>
  <w:style w:type="character" w:customStyle="1" w:styleId="50">
    <w:name w:val="Заголовок 5 Знак"/>
    <w:basedOn w:val="a0"/>
    <w:link w:val="5"/>
    <w:uiPriority w:val="9"/>
    <w:semiHidden/>
    <w:rsid w:val="00E83FB7"/>
    <w:rPr>
      <w:rFonts w:asciiTheme="majorHAnsi" w:eastAsiaTheme="majorEastAsia" w:hAnsiTheme="majorHAnsi" w:cstheme="majorBidi"/>
      <w:color w:val="2F5496" w:themeColor="accent1" w:themeShade="BF"/>
    </w:rPr>
  </w:style>
  <w:style w:type="paragraph" w:styleId="afc">
    <w:name w:val="Normal (Web)"/>
    <w:basedOn w:val="a"/>
    <w:uiPriority w:val="99"/>
    <w:semiHidden/>
    <w:unhideWhenUsed/>
    <w:rsid w:val="009E06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BA56D3"/>
    <w:pPr>
      <w:widowControl w:val="0"/>
      <w:suppressAutoHyphens/>
      <w:spacing w:after="0" w:line="300" w:lineRule="auto"/>
      <w:ind w:left="40"/>
      <w:jc w:val="both"/>
    </w:pPr>
    <w:rPr>
      <w:rFonts w:ascii="Arial" w:eastAsia="Times New Roman" w:hAnsi="Arial" w:cs="Arial"/>
      <w:lang w:eastAsia="ar-SA"/>
    </w:rPr>
  </w:style>
  <w:style w:type="paragraph" w:customStyle="1" w:styleId="12">
    <w:name w:val="Текст1"/>
    <w:basedOn w:val="a"/>
    <w:rsid w:val="00BA56D3"/>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943602">
      <w:bodyDiv w:val="1"/>
      <w:marLeft w:val="0"/>
      <w:marRight w:val="0"/>
      <w:marTop w:val="0"/>
      <w:marBottom w:val="0"/>
      <w:divBdr>
        <w:top w:val="none" w:sz="0" w:space="0" w:color="auto"/>
        <w:left w:val="none" w:sz="0" w:space="0" w:color="auto"/>
        <w:bottom w:val="none" w:sz="0" w:space="0" w:color="auto"/>
        <w:right w:val="none" w:sz="0" w:space="0" w:color="auto"/>
      </w:divBdr>
    </w:div>
    <w:div w:id="346370449">
      <w:bodyDiv w:val="1"/>
      <w:marLeft w:val="0"/>
      <w:marRight w:val="0"/>
      <w:marTop w:val="0"/>
      <w:marBottom w:val="0"/>
      <w:divBdr>
        <w:top w:val="none" w:sz="0" w:space="0" w:color="auto"/>
        <w:left w:val="none" w:sz="0" w:space="0" w:color="auto"/>
        <w:bottom w:val="none" w:sz="0" w:space="0" w:color="auto"/>
        <w:right w:val="none" w:sz="0" w:space="0" w:color="auto"/>
      </w:divBdr>
    </w:div>
    <w:div w:id="380129559">
      <w:bodyDiv w:val="1"/>
      <w:marLeft w:val="0"/>
      <w:marRight w:val="0"/>
      <w:marTop w:val="0"/>
      <w:marBottom w:val="0"/>
      <w:divBdr>
        <w:top w:val="none" w:sz="0" w:space="0" w:color="auto"/>
        <w:left w:val="none" w:sz="0" w:space="0" w:color="auto"/>
        <w:bottom w:val="none" w:sz="0" w:space="0" w:color="auto"/>
        <w:right w:val="none" w:sz="0" w:space="0" w:color="auto"/>
      </w:divBdr>
    </w:div>
    <w:div w:id="600841592">
      <w:bodyDiv w:val="1"/>
      <w:marLeft w:val="0"/>
      <w:marRight w:val="0"/>
      <w:marTop w:val="0"/>
      <w:marBottom w:val="0"/>
      <w:divBdr>
        <w:top w:val="none" w:sz="0" w:space="0" w:color="auto"/>
        <w:left w:val="none" w:sz="0" w:space="0" w:color="auto"/>
        <w:bottom w:val="none" w:sz="0" w:space="0" w:color="auto"/>
        <w:right w:val="none" w:sz="0" w:space="0" w:color="auto"/>
      </w:divBdr>
    </w:div>
    <w:div w:id="819033123">
      <w:bodyDiv w:val="1"/>
      <w:marLeft w:val="0"/>
      <w:marRight w:val="0"/>
      <w:marTop w:val="0"/>
      <w:marBottom w:val="0"/>
      <w:divBdr>
        <w:top w:val="none" w:sz="0" w:space="0" w:color="auto"/>
        <w:left w:val="none" w:sz="0" w:space="0" w:color="auto"/>
        <w:bottom w:val="none" w:sz="0" w:space="0" w:color="auto"/>
        <w:right w:val="none" w:sz="0" w:space="0" w:color="auto"/>
      </w:divBdr>
    </w:div>
    <w:div w:id="842933913">
      <w:bodyDiv w:val="1"/>
      <w:marLeft w:val="0"/>
      <w:marRight w:val="0"/>
      <w:marTop w:val="0"/>
      <w:marBottom w:val="0"/>
      <w:divBdr>
        <w:top w:val="none" w:sz="0" w:space="0" w:color="auto"/>
        <w:left w:val="none" w:sz="0" w:space="0" w:color="auto"/>
        <w:bottom w:val="none" w:sz="0" w:space="0" w:color="auto"/>
        <w:right w:val="none" w:sz="0" w:space="0" w:color="auto"/>
      </w:divBdr>
    </w:div>
    <w:div w:id="975375941">
      <w:bodyDiv w:val="1"/>
      <w:marLeft w:val="0"/>
      <w:marRight w:val="0"/>
      <w:marTop w:val="0"/>
      <w:marBottom w:val="0"/>
      <w:divBdr>
        <w:top w:val="none" w:sz="0" w:space="0" w:color="auto"/>
        <w:left w:val="none" w:sz="0" w:space="0" w:color="auto"/>
        <w:bottom w:val="none" w:sz="0" w:space="0" w:color="auto"/>
        <w:right w:val="none" w:sz="0" w:space="0" w:color="auto"/>
      </w:divBdr>
    </w:div>
    <w:div w:id="1049571006">
      <w:bodyDiv w:val="1"/>
      <w:marLeft w:val="0"/>
      <w:marRight w:val="0"/>
      <w:marTop w:val="0"/>
      <w:marBottom w:val="0"/>
      <w:divBdr>
        <w:top w:val="none" w:sz="0" w:space="0" w:color="auto"/>
        <w:left w:val="none" w:sz="0" w:space="0" w:color="auto"/>
        <w:bottom w:val="none" w:sz="0" w:space="0" w:color="auto"/>
        <w:right w:val="none" w:sz="0" w:space="0" w:color="auto"/>
      </w:divBdr>
    </w:div>
    <w:div w:id="1179850248">
      <w:bodyDiv w:val="1"/>
      <w:marLeft w:val="0"/>
      <w:marRight w:val="0"/>
      <w:marTop w:val="0"/>
      <w:marBottom w:val="0"/>
      <w:divBdr>
        <w:top w:val="none" w:sz="0" w:space="0" w:color="auto"/>
        <w:left w:val="none" w:sz="0" w:space="0" w:color="auto"/>
        <w:bottom w:val="none" w:sz="0" w:space="0" w:color="auto"/>
        <w:right w:val="none" w:sz="0" w:space="0" w:color="auto"/>
      </w:divBdr>
    </w:div>
    <w:div w:id="1274943732">
      <w:bodyDiv w:val="1"/>
      <w:marLeft w:val="0"/>
      <w:marRight w:val="0"/>
      <w:marTop w:val="0"/>
      <w:marBottom w:val="0"/>
      <w:divBdr>
        <w:top w:val="none" w:sz="0" w:space="0" w:color="auto"/>
        <w:left w:val="none" w:sz="0" w:space="0" w:color="auto"/>
        <w:bottom w:val="none" w:sz="0" w:space="0" w:color="auto"/>
        <w:right w:val="none" w:sz="0" w:space="0" w:color="auto"/>
      </w:divBdr>
    </w:div>
    <w:div w:id="135260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osystema.kz/uploads/tenders/shablon/shablonru.doc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683A7-774B-456C-BCA3-4B74A253A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16</Pages>
  <Words>10151</Words>
  <Characters>57862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omts_a</dc:creator>
  <cp:keywords/>
  <dc:description/>
  <cp:lastModifiedBy>omts_a</cp:lastModifiedBy>
  <cp:revision>152</cp:revision>
  <cp:lastPrinted>2020-03-31T04:08:00Z</cp:lastPrinted>
  <dcterms:created xsi:type="dcterms:W3CDTF">2019-08-28T10:30:00Z</dcterms:created>
  <dcterms:modified xsi:type="dcterms:W3CDTF">2020-04-13T10:29:00Z</dcterms:modified>
</cp:coreProperties>
</file>