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AC4F9" w14:textId="77777777" w:rsidR="00360168" w:rsidRPr="000F5D88" w:rsidRDefault="00360168" w:rsidP="00B832D1">
      <w:pPr>
        <w:tabs>
          <w:tab w:val="left" w:pos="9072"/>
        </w:tabs>
        <w:autoSpaceDE w:val="0"/>
        <w:autoSpaceDN w:val="0"/>
        <w:adjustRightInd w:val="0"/>
        <w:spacing w:after="0" w:line="240" w:lineRule="auto"/>
        <w:jc w:val="right"/>
        <w:rPr>
          <w:rFonts w:ascii="Times New Roman" w:hAnsi="Times New Roman" w:cs="Times New Roman"/>
          <w:sz w:val="20"/>
          <w:szCs w:val="20"/>
        </w:rPr>
      </w:pPr>
      <w:bookmarkStart w:id="0" w:name="_Hlk22631956"/>
      <w:r w:rsidRPr="000F5D88">
        <w:rPr>
          <w:rFonts w:ascii="Times New Roman" w:hAnsi="Times New Roman" w:cs="Times New Roman"/>
          <w:sz w:val="20"/>
          <w:szCs w:val="20"/>
        </w:rPr>
        <w:t>Приложение 3</w:t>
      </w:r>
    </w:p>
    <w:p w14:paraId="72C37B5E" w14:textId="77777777" w:rsidR="00360168" w:rsidRPr="000F5D88" w:rsidRDefault="00360168" w:rsidP="00B832D1">
      <w:pPr>
        <w:tabs>
          <w:tab w:val="left" w:pos="9072"/>
        </w:tabs>
        <w:autoSpaceDE w:val="0"/>
        <w:autoSpaceDN w:val="0"/>
        <w:adjustRightInd w:val="0"/>
        <w:spacing w:after="0" w:line="240" w:lineRule="auto"/>
        <w:jc w:val="right"/>
        <w:rPr>
          <w:rFonts w:ascii="Times New Roman" w:hAnsi="Times New Roman" w:cs="Times New Roman"/>
          <w:sz w:val="20"/>
          <w:szCs w:val="20"/>
        </w:rPr>
      </w:pPr>
      <w:r w:rsidRPr="000F5D88">
        <w:rPr>
          <w:rFonts w:ascii="Times New Roman" w:hAnsi="Times New Roman" w:cs="Times New Roman"/>
          <w:sz w:val="20"/>
          <w:szCs w:val="20"/>
        </w:rPr>
        <w:t>к Правилам осуществления</w:t>
      </w:r>
    </w:p>
    <w:p w14:paraId="5060A91A" w14:textId="77777777" w:rsidR="00360168" w:rsidRPr="000F5D88" w:rsidRDefault="00360168" w:rsidP="00B832D1">
      <w:pPr>
        <w:tabs>
          <w:tab w:val="left" w:pos="9072"/>
        </w:tabs>
        <w:autoSpaceDE w:val="0"/>
        <w:autoSpaceDN w:val="0"/>
        <w:adjustRightInd w:val="0"/>
        <w:spacing w:after="0" w:line="240" w:lineRule="auto"/>
        <w:jc w:val="right"/>
        <w:rPr>
          <w:rFonts w:ascii="Times New Roman" w:hAnsi="Times New Roman" w:cs="Times New Roman"/>
          <w:sz w:val="20"/>
          <w:szCs w:val="20"/>
        </w:rPr>
      </w:pPr>
      <w:r w:rsidRPr="000F5D88">
        <w:rPr>
          <w:rFonts w:ascii="Times New Roman" w:hAnsi="Times New Roman" w:cs="Times New Roman"/>
          <w:sz w:val="20"/>
          <w:szCs w:val="20"/>
        </w:rPr>
        <w:t>деятельности субъектами</w:t>
      </w:r>
    </w:p>
    <w:p w14:paraId="27443046" w14:textId="77777777" w:rsidR="00360168" w:rsidRPr="000F5D88" w:rsidRDefault="00360168" w:rsidP="00B832D1">
      <w:pPr>
        <w:tabs>
          <w:tab w:val="left" w:pos="9072"/>
        </w:tabs>
        <w:autoSpaceDE w:val="0"/>
        <w:autoSpaceDN w:val="0"/>
        <w:adjustRightInd w:val="0"/>
        <w:spacing w:after="0" w:line="240" w:lineRule="auto"/>
        <w:jc w:val="right"/>
        <w:rPr>
          <w:rFonts w:ascii="Times New Roman" w:hAnsi="Times New Roman" w:cs="Times New Roman"/>
          <w:sz w:val="20"/>
          <w:szCs w:val="20"/>
        </w:rPr>
      </w:pPr>
      <w:r w:rsidRPr="000F5D88">
        <w:rPr>
          <w:rFonts w:ascii="Times New Roman" w:hAnsi="Times New Roman" w:cs="Times New Roman"/>
          <w:sz w:val="20"/>
          <w:szCs w:val="20"/>
        </w:rPr>
        <w:t>естественных монополий</w:t>
      </w:r>
    </w:p>
    <w:p w14:paraId="7DFCC17F" w14:textId="77777777" w:rsidR="00360168" w:rsidRPr="000F5D88" w:rsidRDefault="00360168" w:rsidP="00B832D1">
      <w:pPr>
        <w:tabs>
          <w:tab w:val="left" w:pos="9072"/>
        </w:tabs>
        <w:autoSpaceDE w:val="0"/>
        <w:autoSpaceDN w:val="0"/>
        <w:adjustRightInd w:val="0"/>
        <w:spacing w:after="0" w:line="240" w:lineRule="auto"/>
        <w:jc w:val="right"/>
        <w:rPr>
          <w:rFonts w:ascii="Times New Roman" w:hAnsi="Times New Roman" w:cs="Times New Roman"/>
          <w:sz w:val="20"/>
          <w:szCs w:val="20"/>
        </w:rPr>
      </w:pPr>
      <w:r w:rsidRPr="000F5D88">
        <w:rPr>
          <w:rFonts w:ascii="Times New Roman" w:hAnsi="Times New Roman" w:cs="Times New Roman"/>
          <w:sz w:val="20"/>
          <w:szCs w:val="20"/>
        </w:rPr>
        <w:t>Форма 1</w:t>
      </w:r>
    </w:p>
    <w:p w14:paraId="64981DB2" w14:textId="77777777" w:rsidR="00224CCB" w:rsidRPr="000F5D88" w:rsidRDefault="00224CCB" w:rsidP="00B832D1">
      <w:pPr>
        <w:tabs>
          <w:tab w:val="left" w:pos="9072"/>
        </w:tabs>
        <w:autoSpaceDE w:val="0"/>
        <w:autoSpaceDN w:val="0"/>
        <w:adjustRightInd w:val="0"/>
        <w:spacing w:after="0" w:line="240" w:lineRule="auto"/>
        <w:jc w:val="right"/>
        <w:rPr>
          <w:rFonts w:ascii="Times New Roman" w:hAnsi="Times New Roman" w:cs="Times New Roman"/>
          <w:sz w:val="20"/>
          <w:szCs w:val="20"/>
        </w:rPr>
      </w:pPr>
    </w:p>
    <w:p w14:paraId="3AB8198B" w14:textId="77777777" w:rsidR="00360168" w:rsidRPr="000F5D88" w:rsidRDefault="00360168" w:rsidP="00B832D1">
      <w:pPr>
        <w:tabs>
          <w:tab w:val="left" w:pos="9072"/>
        </w:tabs>
        <w:autoSpaceDE w:val="0"/>
        <w:autoSpaceDN w:val="0"/>
        <w:adjustRightInd w:val="0"/>
        <w:spacing w:after="0" w:line="240" w:lineRule="auto"/>
        <w:jc w:val="center"/>
        <w:rPr>
          <w:rFonts w:ascii="Times New Roman" w:hAnsi="Times New Roman" w:cs="Times New Roman"/>
          <w:b/>
          <w:bCs/>
          <w:sz w:val="20"/>
          <w:szCs w:val="20"/>
        </w:rPr>
      </w:pPr>
      <w:r w:rsidRPr="000F5D88">
        <w:rPr>
          <w:rFonts w:ascii="Times New Roman" w:hAnsi="Times New Roman" w:cs="Times New Roman"/>
          <w:b/>
          <w:bCs/>
          <w:sz w:val="20"/>
          <w:szCs w:val="20"/>
        </w:rPr>
        <w:t>Объявление о проведении тендера (конкурса)</w:t>
      </w:r>
    </w:p>
    <w:p w14:paraId="43B8C835" w14:textId="77777777" w:rsidR="00360168" w:rsidRPr="000F5D88" w:rsidRDefault="00360168" w:rsidP="00B832D1">
      <w:pPr>
        <w:tabs>
          <w:tab w:val="left" w:pos="9072"/>
        </w:tabs>
        <w:autoSpaceDE w:val="0"/>
        <w:autoSpaceDN w:val="0"/>
        <w:adjustRightInd w:val="0"/>
        <w:spacing w:after="0" w:line="240" w:lineRule="auto"/>
        <w:jc w:val="center"/>
        <w:rPr>
          <w:rFonts w:ascii="Times New Roman" w:hAnsi="Times New Roman" w:cs="Times New Roman"/>
          <w:b/>
          <w:bCs/>
          <w:sz w:val="20"/>
          <w:szCs w:val="20"/>
        </w:rPr>
      </w:pPr>
    </w:p>
    <w:p w14:paraId="22E56383" w14:textId="77777777" w:rsidR="00360168" w:rsidRPr="000F5D88" w:rsidRDefault="00360168" w:rsidP="00B832D1">
      <w:pPr>
        <w:tabs>
          <w:tab w:val="left" w:pos="9072"/>
        </w:tabs>
        <w:autoSpaceDE w:val="0"/>
        <w:autoSpaceDN w:val="0"/>
        <w:adjustRightInd w:val="0"/>
        <w:spacing w:after="0" w:line="240" w:lineRule="auto"/>
        <w:jc w:val="both"/>
        <w:rPr>
          <w:rFonts w:ascii="Times New Roman" w:hAnsi="Times New Roman" w:cs="Times New Roman"/>
          <w:sz w:val="20"/>
          <w:szCs w:val="20"/>
        </w:rPr>
      </w:pPr>
      <w:r w:rsidRPr="000F5D88">
        <w:rPr>
          <w:rFonts w:ascii="Times New Roman" w:hAnsi="Times New Roman" w:cs="Times New Roman"/>
          <w:sz w:val="20"/>
          <w:szCs w:val="20"/>
        </w:rPr>
        <w:t>Товарищество с ограниченной ответственностью «Энергосистема» объявляет о проведении тендера (конкурса)</w:t>
      </w:r>
      <w:r w:rsidR="00623BB4" w:rsidRPr="000F5D88">
        <w:rPr>
          <w:rFonts w:ascii="Times New Roman" w:hAnsi="Times New Roman" w:cs="Times New Roman"/>
          <w:sz w:val="20"/>
          <w:szCs w:val="20"/>
        </w:rPr>
        <w:t>.</w:t>
      </w:r>
    </w:p>
    <w:p w14:paraId="55274C4A" w14:textId="77777777" w:rsidR="00357025" w:rsidRPr="000F5D88" w:rsidRDefault="00357025" w:rsidP="00B832D1">
      <w:pPr>
        <w:tabs>
          <w:tab w:val="left" w:pos="9072"/>
        </w:tabs>
        <w:autoSpaceDE w:val="0"/>
        <w:autoSpaceDN w:val="0"/>
        <w:adjustRightInd w:val="0"/>
        <w:spacing w:after="0" w:line="240" w:lineRule="auto"/>
        <w:jc w:val="both"/>
        <w:rPr>
          <w:rFonts w:ascii="Times New Roman" w:hAnsi="Times New Roman" w:cs="Times New Roman"/>
          <w:sz w:val="20"/>
          <w:szCs w:val="20"/>
        </w:rPr>
      </w:pPr>
    </w:p>
    <w:tbl>
      <w:tblPr>
        <w:tblStyle w:val="a3"/>
        <w:tblW w:w="5000" w:type="pct"/>
        <w:jc w:val="center"/>
        <w:tblLook w:val="04A0" w:firstRow="1" w:lastRow="0" w:firstColumn="1" w:lastColumn="0" w:noHBand="0" w:noVBand="1"/>
      </w:tblPr>
      <w:tblGrid>
        <w:gridCol w:w="6091"/>
        <w:gridCol w:w="4389"/>
      </w:tblGrid>
      <w:tr w:rsidR="00BF437C" w:rsidRPr="000F5D88" w14:paraId="3B46F08B" w14:textId="77777777" w:rsidTr="00775103">
        <w:trPr>
          <w:trHeight w:val="516"/>
          <w:jc w:val="center"/>
        </w:trPr>
        <w:tc>
          <w:tcPr>
            <w:tcW w:w="2906"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5FA69975" w14:textId="77777777" w:rsidR="00BF437C" w:rsidRPr="000F5D88" w:rsidRDefault="00BF437C">
            <w:pPr>
              <w:autoSpaceDE w:val="0"/>
              <w:autoSpaceDN w:val="0"/>
              <w:adjustRightInd w:val="0"/>
              <w:jc w:val="both"/>
              <w:rPr>
                <w:rFonts w:ascii="Times New Roman" w:hAnsi="Times New Roman" w:cs="Times New Roman"/>
                <w:b/>
                <w:bCs/>
                <w:color w:val="000000" w:themeColor="text1"/>
                <w:sz w:val="20"/>
                <w:szCs w:val="20"/>
              </w:rPr>
            </w:pPr>
            <w:r w:rsidRPr="000F5D88">
              <w:rPr>
                <w:rFonts w:ascii="Times New Roman" w:hAnsi="Times New Roman" w:cs="Times New Roman"/>
                <w:b/>
                <w:bCs/>
                <w:color w:val="000000" w:themeColor="text1"/>
                <w:sz w:val="20"/>
                <w:szCs w:val="20"/>
              </w:rPr>
              <w:t>Номер закупок:</w:t>
            </w:r>
          </w:p>
        </w:tc>
        <w:tc>
          <w:tcPr>
            <w:tcW w:w="2094" w:type="pct"/>
            <w:tcBorders>
              <w:top w:val="single" w:sz="4" w:space="0" w:color="auto"/>
              <w:left w:val="single" w:sz="4" w:space="0" w:color="auto"/>
              <w:bottom w:val="single" w:sz="4" w:space="0" w:color="auto"/>
              <w:right w:val="single" w:sz="4" w:space="0" w:color="auto"/>
            </w:tcBorders>
            <w:vAlign w:val="center"/>
          </w:tcPr>
          <w:p w14:paraId="155A10E5" w14:textId="3A2EC0AE" w:rsidR="00BF437C" w:rsidRPr="00D24237" w:rsidRDefault="00C94227">
            <w:pPr>
              <w:autoSpaceDE w:val="0"/>
              <w:autoSpaceDN w:val="0"/>
              <w:adjustRightInd w:val="0"/>
              <w:jc w:val="center"/>
              <w:rPr>
                <w:rFonts w:ascii="Times New Roman" w:hAnsi="Times New Roman" w:cs="Times New Roman"/>
                <w:color w:val="000000" w:themeColor="text1"/>
                <w:sz w:val="20"/>
                <w:szCs w:val="20"/>
              </w:rPr>
            </w:pPr>
            <w:r w:rsidRPr="000F5D88">
              <w:rPr>
                <w:rFonts w:ascii="Times New Roman" w:hAnsi="Times New Roman" w:cs="Times New Roman"/>
                <w:color w:val="000000" w:themeColor="text1"/>
                <w:sz w:val="20"/>
                <w:szCs w:val="20"/>
              </w:rPr>
              <w:t xml:space="preserve">№ </w:t>
            </w:r>
            <w:r w:rsidR="008B3EDC">
              <w:rPr>
                <w:rFonts w:ascii="Times New Roman" w:hAnsi="Times New Roman" w:cs="Times New Roman"/>
                <w:color w:val="000000" w:themeColor="text1"/>
                <w:sz w:val="20"/>
                <w:szCs w:val="20"/>
              </w:rPr>
              <w:t>38 от 09.04.2020 г.</w:t>
            </w:r>
          </w:p>
        </w:tc>
      </w:tr>
      <w:tr w:rsidR="00655C30" w:rsidRPr="000F5D88" w14:paraId="6C8A865E" w14:textId="77777777" w:rsidTr="00775103">
        <w:trPr>
          <w:trHeight w:val="700"/>
          <w:jc w:val="center"/>
        </w:trPr>
        <w:tc>
          <w:tcPr>
            <w:tcW w:w="2906" w:type="pct"/>
            <w:tcBorders>
              <w:top w:val="single" w:sz="4" w:space="0" w:color="auto"/>
              <w:left w:val="single" w:sz="4" w:space="0" w:color="auto"/>
              <w:bottom w:val="single" w:sz="4" w:space="0" w:color="auto"/>
              <w:right w:val="single" w:sz="4" w:space="0" w:color="auto"/>
            </w:tcBorders>
            <w:shd w:val="clear" w:color="auto" w:fill="FFFF00"/>
            <w:vAlign w:val="center"/>
          </w:tcPr>
          <w:p w14:paraId="2B86C5AF" w14:textId="77777777" w:rsidR="00655C30" w:rsidRPr="000F5D88" w:rsidRDefault="00655C30">
            <w:pPr>
              <w:autoSpaceDE w:val="0"/>
              <w:autoSpaceDN w:val="0"/>
              <w:adjustRightInd w:val="0"/>
              <w:jc w:val="both"/>
              <w:rPr>
                <w:rFonts w:ascii="Times New Roman" w:hAnsi="Times New Roman" w:cs="Times New Roman"/>
                <w:b/>
                <w:bCs/>
                <w:color w:val="000000" w:themeColor="text1"/>
                <w:sz w:val="20"/>
                <w:szCs w:val="20"/>
              </w:rPr>
            </w:pPr>
            <w:r w:rsidRPr="000F5D88">
              <w:rPr>
                <w:rFonts w:ascii="Times New Roman" w:hAnsi="Times New Roman" w:cs="Times New Roman"/>
                <w:b/>
                <w:bCs/>
                <w:sz w:val="20"/>
                <w:szCs w:val="20"/>
              </w:rPr>
              <w:t>Наименование закупок (тендера, конкурса) (наименование закупок товаров, работ, услуг в соответствии с наименованием закупок товаров, работ, услуг, указанным в Перечне)</w:t>
            </w:r>
          </w:p>
        </w:tc>
        <w:tc>
          <w:tcPr>
            <w:tcW w:w="2094" w:type="pct"/>
            <w:tcBorders>
              <w:top w:val="single" w:sz="4" w:space="0" w:color="auto"/>
              <w:left w:val="single" w:sz="4" w:space="0" w:color="auto"/>
              <w:bottom w:val="single" w:sz="4" w:space="0" w:color="auto"/>
              <w:right w:val="single" w:sz="4" w:space="0" w:color="auto"/>
            </w:tcBorders>
            <w:vAlign w:val="center"/>
          </w:tcPr>
          <w:p w14:paraId="6C5AA576" w14:textId="23C22CD8" w:rsidR="00655C30" w:rsidRPr="000F5D88" w:rsidRDefault="00D24237">
            <w:pPr>
              <w:autoSpaceDE w:val="0"/>
              <w:autoSpaceDN w:val="0"/>
              <w:adjustRightInd w:val="0"/>
              <w:jc w:val="center"/>
              <w:rPr>
                <w:rFonts w:ascii="Times New Roman" w:hAnsi="Times New Roman" w:cs="Times New Roman"/>
                <w:color w:val="000000" w:themeColor="text1"/>
                <w:sz w:val="20"/>
                <w:szCs w:val="20"/>
              </w:rPr>
            </w:pPr>
            <w:r w:rsidRPr="00D24237">
              <w:rPr>
                <w:rFonts w:ascii="Times New Roman" w:eastAsia="Times New Roman" w:hAnsi="Times New Roman" w:cs="Times New Roman"/>
                <w:bCs/>
                <w:sz w:val="20"/>
                <w:szCs w:val="20"/>
              </w:rPr>
              <w:t>Комплект подстанционного оборудования</w:t>
            </w:r>
          </w:p>
        </w:tc>
      </w:tr>
    </w:tbl>
    <w:p w14:paraId="1951B093" w14:textId="77777777" w:rsidR="00FF6C05" w:rsidRPr="000F5D88" w:rsidRDefault="00FF6C05" w:rsidP="00B832D1">
      <w:pPr>
        <w:tabs>
          <w:tab w:val="left" w:pos="9072"/>
        </w:tabs>
        <w:autoSpaceDE w:val="0"/>
        <w:autoSpaceDN w:val="0"/>
        <w:adjustRightInd w:val="0"/>
        <w:spacing w:after="0" w:line="240" w:lineRule="auto"/>
        <w:rPr>
          <w:rFonts w:ascii="Times New Roman" w:hAnsi="Times New Roman" w:cs="Times New Roman"/>
          <w:sz w:val="20"/>
          <w:szCs w:val="20"/>
        </w:rPr>
      </w:pPr>
    </w:p>
    <w:tbl>
      <w:tblPr>
        <w:tblStyle w:val="a3"/>
        <w:tblW w:w="5000" w:type="pct"/>
        <w:tblLook w:val="04A0" w:firstRow="1" w:lastRow="0" w:firstColumn="1" w:lastColumn="0" w:noHBand="0" w:noVBand="1"/>
      </w:tblPr>
      <w:tblGrid>
        <w:gridCol w:w="3012"/>
        <w:gridCol w:w="1159"/>
        <w:gridCol w:w="1842"/>
        <w:gridCol w:w="1807"/>
        <w:gridCol w:w="2660"/>
      </w:tblGrid>
      <w:tr w:rsidR="00D24237" w:rsidRPr="000F5D88" w14:paraId="139C8B34" w14:textId="77777777" w:rsidTr="00613C50">
        <w:trPr>
          <w:trHeight w:val="4346"/>
        </w:trPr>
        <w:tc>
          <w:tcPr>
            <w:tcW w:w="1437" w:type="pct"/>
            <w:shd w:val="clear" w:color="auto" w:fill="FFFF00"/>
            <w:vAlign w:val="center"/>
          </w:tcPr>
          <w:p w14:paraId="6DEFA495" w14:textId="77777777" w:rsidR="00D24237" w:rsidRPr="000F5D88" w:rsidRDefault="00D24237" w:rsidP="00EB2444">
            <w:pPr>
              <w:tabs>
                <w:tab w:val="left" w:pos="9072"/>
              </w:tabs>
              <w:autoSpaceDE w:val="0"/>
              <w:autoSpaceDN w:val="0"/>
              <w:adjustRightInd w:val="0"/>
              <w:jc w:val="center"/>
              <w:rPr>
                <w:rFonts w:ascii="Times New Roman" w:hAnsi="Times New Roman" w:cs="Times New Roman"/>
                <w:b/>
                <w:bCs/>
                <w:sz w:val="20"/>
                <w:szCs w:val="20"/>
              </w:rPr>
            </w:pPr>
            <w:r w:rsidRPr="000F5D88">
              <w:rPr>
                <w:rFonts w:ascii="Times New Roman" w:hAnsi="Times New Roman" w:cs="Times New Roman"/>
                <w:b/>
                <w:bCs/>
                <w:sz w:val="20"/>
                <w:szCs w:val="20"/>
              </w:rPr>
              <w:t>Наименования лотов</w:t>
            </w:r>
          </w:p>
        </w:tc>
        <w:tc>
          <w:tcPr>
            <w:tcW w:w="553" w:type="pct"/>
            <w:shd w:val="clear" w:color="auto" w:fill="FFFF00"/>
            <w:vAlign w:val="center"/>
          </w:tcPr>
          <w:p w14:paraId="073924D7" w14:textId="57615E48" w:rsidR="00D24237" w:rsidRPr="000F5D88" w:rsidRDefault="00D24237" w:rsidP="00EB2444">
            <w:pPr>
              <w:tabs>
                <w:tab w:val="left" w:pos="9072"/>
              </w:tabs>
              <w:autoSpaceDE w:val="0"/>
              <w:autoSpaceDN w:val="0"/>
              <w:adjustRightInd w:val="0"/>
              <w:jc w:val="center"/>
              <w:rPr>
                <w:rFonts w:ascii="Times New Roman" w:hAnsi="Times New Roman" w:cs="Times New Roman"/>
                <w:b/>
                <w:bCs/>
                <w:sz w:val="20"/>
                <w:szCs w:val="20"/>
              </w:rPr>
            </w:pPr>
            <w:proofErr w:type="spellStart"/>
            <w:proofErr w:type="gramStart"/>
            <w:r>
              <w:rPr>
                <w:rFonts w:ascii="Times New Roman" w:hAnsi="Times New Roman" w:cs="Times New Roman"/>
                <w:b/>
                <w:bCs/>
                <w:sz w:val="20"/>
                <w:szCs w:val="20"/>
              </w:rPr>
              <w:t>Ед.изм</w:t>
            </w:r>
            <w:proofErr w:type="spellEnd"/>
            <w:proofErr w:type="gramEnd"/>
            <w:r>
              <w:rPr>
                <w:rFonts w:ascii="Times New Roman" w:hAnsi="Times New Roman" w:cs="Times New Roman"/>
                <w:b/>
                <w:bCs/>
                <w:sz w:val="20"/>
                <w:szCs w:val="20"/>
              </w:rPr>
              <w:t>, кол-во</w:t>
            </w:r>
          </w:p>
        </w:tc>
        <w:tc>
          <w:tcPr>
            <w:tcW w:w="879" w:type="pct"/>
            <w:shd w:val="clear" w:color="auto" w:fill="FFFF00"/>
            <w:vAlign w:val="center"/>
          </w:tcPr>
          <w:p w14:paraId="1D89D647" w14:textId="262F7F73" w:rsidR="00D24237" w:rsidRPr="000F5D88" w:rsidRDefault="00D24237" w:rsidP="00EB2444">
            <w:pPr>
              <w:tabs>
                <w:tab w:val="left" w:pos="9072"/>
              </w:tabs>
              <w:autoSpaceDE w:val="0"/>
              <w:autoSpaceDN w:val="0"/>
              <w:adjustRightInd w:val="0"/>
              <w:jc w:val="center"/>
              <w:rPr>
                <w:rFonts w:ascii="Times New Roman" w:hAnsi="Times New Roman" w:cs="Times New Roman"/>
                <w:b/>
                <w:bCs/>
                <w:sz w:val="20"/>
                <w:szCs w:val="20"/>
              </w:rPr>
            </w:pPr>
            <w:r w:rsidRPr="000F5D88">
              <w:rPr>
                <w:rFonts w:ascii="Times New Roman" w:hAnsi="Times New Roman" w:cs="Times New Roman"/>
                <w:b/>
                <w:bCs/>
                <w:sz w:val="20"/>
                <w:szCs w:val="20"/>
              </w:rPr>
              <w:t>Цена за единицу в тенге, без учета налога на добавленную стоимость, закупаемого</w:t>
            </w:r>
          </w:p>
          <w:p w14:paraId="4BEE15DE" w14:textId="77777777" w:rsidR="00D24237" w:rsidRPr="000F5D88" w:rsidRDefault="00D24237" w:rsidP="00EB2444">
            <w:pPr>
              <w:tabs>
                <w:tab w:val="left" w:pos="9072"/>
              </w:tabs>
              <w:autoSpaceDE w:val="0"/>
              <w:autoSpaceDN w:val="0"/>
              <w:adjustRightInd w:val="0"/>
              <w:jc w:val="center"/>
              <w:rPr>
                <w:rFonts w:ascii="Times New Roman" w:hAnsi="Times New Roman" w:cs="Times New Roman"/>
                <w:b/>
                <w:bCs/>
                <w:sz w:val="20"/>
                <w:szCs w:val="20"/>
              </w:rPr>
            </w:pPr>
            <w:r w:rsidRPr="000F5D88">
              <w:rPr>
                <w:rFonts w:ascii="Times New Roman" w:hAnsi="Times New Roman" w:cs="Times New Roman"/>
                <w:b/>
                <w:bCs/>
                <w:sz w:val="20"/>
                <w:szCs w:val="20"/>
              </w:rPr>
              <w:t>товара, работы и услуги по лоту, с учетом всех расходов, в том числе на</w:t>
            </w:r>
          </w:p>
          <w:p w14:paraId="07C9C8B5" w14:textId="77777777" w:rsidR="00D24237" w:rsidRPr="000F5D88" w:rsidRDefault="00D24237" w:rsidP="00EB2444">
            <w:pPr>
              <w:tabs>
                <w:tab w:val="left" w:pos="9072"/>
              </w:tabs>
              <w:autoSpaceDE w:val="0"/>
              <w:autoSpaceDN w:val="0"/>
              <w:adjustRightInd w:val="0"/>
              <w:jc w:val="center"/>
              <w:rPr>
                <w:rFonts w:ascii="Times New Roman" w:hAnsi="Times New Roman" w:cs="Times New Roman"/>
                <w:b/>
                <w:bCs/>
                <w:sz w:val="20"/>
                <w:szCs w:val="20"/>
              </w:rPr>
            </w:pPr>
            <w:r w:rsidRPr="000F5D88">
              <w:rPr>
                <w:rFonts w:ascii="Times New Roman" w:hAnsi="Times New Roman" w:cs="Times New Roman"/>
                <w:b/>
                <w:bCs/>
                <w:sz w:val="20"/>
                <w:szCs w:val="20"/>
              </w:rPr>
              <w:t>транспортировку и страхование, уплату таможенных пошлин, налогов, сборов и</w:t>
            </w:r>
          </w:p>
          <w:p w14:paraId="6325802C" w14:textId="77777777" w:rsidR="00D24237" w:rsidRPr="000F5D88" w:rsidRDefault="00D24237" w:rsidP="00EB2444">
            <w:pPr>
              <w:tabs>
                <w:tab w:val="left" w:pos="9072"/>
              </w:tabs>
              <w:autoSpaceDE w:val="0"/>
              <w:autoSpaceDN w:val="0"/>
              <w:adjustRightInd w:val="0"/>
              <w:jc w:val="center"/>
              <w:rPr>
                <w:rFonts w:ascii="Times New Roman" w:hAnsi="Times New Roman" w:cs="Times New Roman"/>
                <w:b/>
                <w:bCs/>
                <w:sz w:val="20"/>
                <w:szCs w:val="20"/>
              </w:rPr>
            </w:pPr>
            <w:r w:rsidRPr="000F5D88">
              <w:rPr>
                <w:rFonts w:ascii="Times New Roman" w:hAnsi="Times New Roman" w:cs="Times New Roman"/>
                <w:b/>
                <w:bCs/>
                <w:sz w:val="20"/>
                <w:szCs w:val="20"/>
              </w:rPr>
              <w:t>другое</w:t>
            </w:r>
          </w:p>
        </w:tc>
        <w:tc>
          <w:tcPr>
            <w:tcW w:w="862" w:type="pct"/>
            <w:shd w:val="clear" w:color="auto" w:fill="FFFF00"/>
            <w:vAlign w:val="center"/>
          </w:tcPr>
          <w:p w14:paraId="30B30F92" w14:textId="77777777" w:rsidR="00D24237" w:rsidRPr="000F5D88" w:rsidRDefault="00D24237" w:rsidP="00EB2444">
            <w:pPr>
              <w:tabs>
                <w:tab w:val="left" w:pos="9072"/>
              </w:tabs>
              <w:autoSpaceDE w:val="0"/>
              <w:autoSpaceDN w:val="0"/>
              <w:adjustRightInd w:val="0"/>
              <w:jc w:val="center"/>
              <w:rPr>
                <w:rFonts w:ascii="Times New Roman" w:hAnsi="Times New Roman" w:cs="Times New Roman"/>
                <w:b/>
                <w:bCs/>
                <w:sz w:val="20"/>
                <w:szCs w:val="20"/>
              </w:rPr>
            </w:pPr>
            <w:r w:rsidRPr="000F5D88">
              <w:rPr>
                <w:rFonts w:ascii="Times New Roman" w:hAnsi="Times New Roman" w:cs="Times New Roman"/>
                <w:b/>
                <w:bCs/>
                <w:sz w:val="20"/>
                <w:szCs w:val="20"/>
              </w:rPr>
              <w:t>Общая сумма в тенге, без учета налога на добавленную стоимость,</w:t>
            </w:r>
          </w:p>
          <w:p w14:paraId="606929FB" w14:textId="77777777" w:rsidR="00D24237" w:rsidRPr="000F5D88" w:rsidRDefault="00D24237" w:rsidP="00EB2444">
            <w:pPr>
              <w:tabs>
                <w:tab w:val="left" w:pos="9072"/>
              </w:tabs>
              <w:autoSpaceDE w:val="0"/>
              <w:autoSpaceDN w:val="0"/>
              <w:adjustRightInd w:val="0"/>
              <w:jc w:val="center"/>
              <w:rPr>
                <w:rFonts w:ascii="Times New Roman" w:hAnsi="Times New Roman" w:cs="Times New Roman"/>
                <w:b/>
                <w:bCs/>
                <w:sz w:val="20"/>
                <w:szCs w:val="20"/>
              </w:rPr>
            </w:pPr>
            <w:r w:rsidRPr="000F5D88">
              <w:rPr>
                <w:rFonts w:ascii="Times New Roman" w:hAnsi="Times New Roman" w:cs="Times New Roman"/>
                <w:b/>
                <w:bCs/>
                <w:sz w:val="20"/>
                <w:szCs w:val="20"/>
              </w:rPr>
              <w:t>выделенная на закупку товара, работы и услуги по лоту, с учетом всех расходов, в</w:t>
            </w:r>
          </w:p>
          <w:p w14:paraId="3D7C6923" w14:textId="77777777" w:rsidR="00D24237" w:rsidRPr="000F5D88" w:rsidRDefault="00D24237" w:rsidP="00EB2444">
            <w:pPr>
              <w:tabs>
                <w:tab w:val="left" w:pos="9072"/>
              </w:tabs>
              <w:autoSpaceDE w:val="0"/>
              <w:autoSpaceDN w:val="0"/>
              <w:adjustRightInd w:val="0"/>
              <w:jc w:val="center"/>
              <w:rPr>
                <w:rFonts w:ascii="Times New Roman" w:hAnsi="Times New Roman" w:cs="Times New Roman"/>
                <w:b/>
                <w:bCs/>
                <w:sz w:val="20"/>
                <w:szCs w:val="20"/>
              </w:rPr>
            </w:pPr>
            <w:r w:rsidRPr="000F5D88">
              <w:rPr>
                <w:rFonts w:ascii="Times New Roman" w:hAnsi="Times New Roman" w:cs="Times New Roman"/>
                <w:b/>
                <w:bCs/>
                <w:sz w:val="20"/>
                <w:szCs w:val="20"/>
              </w:rPr>
              <w:t>том числе на транспортировку и страхование, уплату таможенных пошлин,</w:t>
            </w:r>
          </w:p>
          <w:p w14:paraId="68DA2D38" w14:textId="77777777" w:rsidR="00D24237" w:rsidRPr="000F5D88" w:rsidRDefault="00D24237" w:rsidP="00EB2444">
            <w:pPr>
              <w:tabs>
                <w:tab w:val="left" w:pos="9072"/>
              </w:tabs>
              <w:autoSpaceDE w:val="0"/>
              <w:autoSpaceDN w:val="0"/>
              <w:adjustRightInd w:val="0"/>
              <w:jc w:val="center"/>
              <w:rPr>
                <w:rFonts w:ascii="Times New Roman" w:hAnsi="Times New Roman" w:cs="Times New Roman"/>
                <w:b/>
                <w:bCs/>
                <w:sz w:val="20"/>
                <w:szCs w:val="20"/>
              </w:rPr>
            </w:pPr>
            <w:r w:rsidRPr="000F5D88">
              <w:rPr>
                <w:rFonts w:ascii="Times New Roman" w:hAnsi="Times New Roman" w:cs="Times New Roman"/>
                <w:b/>
                <w:bCs/>
                <w:sz w:val="20"/>
                <w:szCs w:val="20"/>
              </w:rPr>
              <w:t>налогов, сборов и другое</w:t>
            </w:r>
          </w:p>
        </w:tc>
        <w:tc>
          <w:tcPr>
            <w:tcW w:w="1269" w:type="pct"/>
            <w:shd w:val="clear" w:color="auto" w:fill="FFFF00"/>
            <w:vAlign w:val="center"/>
          </w:tcPr>
          <w:p w14:paraId="15059E74" w14:textId="77777777" w:rsidR="00D24237" w:rsidRPr="000F5D88" w:rsidRDefault="00D24237" w:rsidP="00EB2444">
            <w:pPr>
              <w:tabs>
                <w:tab w:val="left" w:pos="9072"/>
              </w:tabs>
              <w:autoSpaceDE w:val="0"/>
              <w:autoSpaceDN w:val="0"/>
              <w:adjustRightInd w:val="0"/>
              <w:jc w:val="center"/>
              <w:rPr>
                <w:rFonts w:ascii="Times New Roman" w:hAnsi="Times New Roman" w:cs="Times New Roman"/>
                <w:b/>
                <w:bCs/>
                <w:sz w:val="20"/>
                <w:szCs w:val="20"/>
              </w:rPr>
            </w:pPr>
            <w:r w:rsidRPr="000F5D88">
              <w:rPr>
                <w:rFonts w:ascii="Times New Roman" w:hAnsi="Times New Roman" w:cs="Times New Roman"/>
                <w:b/>
                <w:bCs/>
                <w:sz w:val="20"/>
                <w:szCs w:val="20"/>
              </w:rPr>
              <w:t>Условия платежа</w:t>
            </w:r>
          </w:p>
        </w:tc>
      </w:tr>
      <w:tr w:rsidR="00652942" w:rsidRPr="000F5D88" w14:paraId="54C334B5" w14:textId="77777777" w:rsidTr="00613C50">
        <w:trPr>
          <w:trHeight w:val="1719"/>
        </w:trPr>
        <w:tc>
          <w:tcPr>
            <w:tcW w:w="1437" w:type="pct"/>
            <w:vAlign w:val="center"/>
          </w:tcPr>
          <w:p w14:paraId="7795132B" w14:textId="61FDB5CF" w:rsidR="00652942" w:rsidRPr="000F5D88" w:rsidRDefault="00652942" w:rsidP="00652942">
            <w:pPr>
              <w:jc w:val="both"/>
              <w:rPr>
                <w:rFonts w:ascii="Times New Roman" w:hAnsi="Times New Roman" w:cs="Times New Roman"/>
                <w:bCs/>
                <w:sz w:val="20"/>
                <w:szCs w:val="20"/>
              </w:rPr>
            </w:pPr>
            <w:r w:rsidRPr="000F5D88">
              <w:rPr>
                <w:rFonts w:ascii="Times New Roman" w:hAnsi="Times New Roman" w:cs="Times New Roman"/>
                <w:bCs/>
                <w:sz w:val="20"/>
                <w:szCs w:val="20"/>
              </w:rPr>
              <w:t xml:space="preserve">ЛОТ </w:t>
            </w:r>
            <w:r w:rsidRPr="00D24237">
              <w:rPr>
                <w:rFonts w:ascii="Times New Roman" w:hAnsi="Times New Roman" w:cs="Times New Roman"/>
                <w:bCs/>
                <w:sz w:val="20"/>
                <w:szCs w:val="20"/>
              </w:rPr>
              <w:t xml:space="preserve">1 - </w:t>
            </w:r>
            <w:r w:rsidRPr="00D24237">
              <w:rPr>
                <w:rFonts w:ascii="Times New Roman" w:eastAsia="Times New Roman" w:hAnsi="Times New Roman" w:cs="Times New Roman"/>
                <w:bCs/>
                <w:sz w:val="20"/>
                <w:szCs w:val="20"/>
              </w:rPr>
              <w:t xml:space="preserve">Комплект подстанционного оборудования для </w:t>
            </w:r>
            <w:r w:rsidRPr="00D24237">
              <w:rPr>
                <w:rFonts w:ascii="Times New Roman" w:hAnsi="Times New Roman" w:cs="Times New Roman"/>
                <w:bCs/>
                <w:sz w:val="20"/>
                <w:szCs w:val="20"/>
              </w:rPr>
              <w:t xml:space="preserve">РП-1 </w:t>
            </w:r>
            <w:r w:rsidRPr="00825982">
              <w:rPr>
                <w:rFonts w:ascii="Times New Roman" w:hAnsi="Times New Roman" w:cs="Times New Roman"/>
                <w:bCs/>
                <w:sz w:val="20"/>
                <w:szCs w:val="20"/>
              </w:rPr>
              <w:t>находяще</w:t>
            </w:r>
            <w:r>
              <w:rPr>
                <w:rFonts w:ascii="Times New Roman" w:hAnsi="Times New Roman" w:cs="Times New Roman"/>
                <w:bCs/>
                <w:sz w:val="20"/>
                <w:szCs w:val="20"/>
              </w:rPr>
              <w:t>й</w:t>
            </w:r>
            <w:r w:rsidRPr="00825982">
              <w:rPr>
                <w:rFonts w:ascii="Times New Roman" w:hAnsi="Times New Roman" w:cs="Times New Roman"/>
                <w:bCs/>
                <w:sz w:val="20"/>
                <w:szCs w:val="20"/>
              </w:rPr>
              <w:t xml:space="preserve">ся </w:t>
            </w:r>
            <w:r w:rsidRPr="00D24237">
              <w:rPr>
                <w:rFonts w:ascii="Times New Roman" w:hAnsi="Times New Roman" w:cs="Times New Roman"/>
                <w:bCs/>
                <w:sz w:val="20"/>
                <w:szCs w:val="20"/>
              </w:rPr>
              <w:t xml:space="preserve">по адресу </w:t>
            </w:r>
            <w:r>
              <w:rPr>
                <w:rFonts w:ascii="Times New Roman" w:hAnsi="Times New Roman" w:cs="Times New Roman"/>
                <w:bCs/>
                <w:sz w:val="20"/>
                <w:szCs w:val="20"/>
              </w:rPr>
              <w:t xml:space="preserve">РК, </w:t>
            </w:r>
            <w:proofErr w:type="spellStart"/>
            <w:r w:rsidRPr="00D24237">
              <w:rPr>
                <w:rFonts w:ascii="Times New Roman" w:hAnsi="Times New Roman" w:cs="Times New Roman"/>
                <w:bCs/>
                <w:sz w:val="20"/>
                <w:szCs w:val="20"/>
              </w:rPr>
              <w:t>г.Актобе</w:t>
            </w:r>
            <w:proofErr w:type="spellEnd"/>
            <w:r w:rsidRPr="00D24237">
              <w:rPr>
                <w:rFonts w:ascii="Times New Roman" w:hAnsi="Times New Roman" w:cs="Times New Roman"/>
                <w:bCs/>
                <w:sz w:val="20"/>
                <w:szCs w:val="20"/>
              </w:rPr>
              <w:t xml:space="preserve">, </w:t>
            </w:r>
            <w:proofErr w:type="spellStart"/>
            <w:r w:rsidRPr="00D24237">
              <w:rPr>
                <w:rFonts w:ascii="Times New Roman" w:hAnsi="Times New Roman" w:cs="Times New Roman"/>
                <w:bCs/>
                <w:sz w:val="20"/>
                <w:szCs w:val="20"/>
              </w:rPr>
              <w:t>ул.Тургенева</w:t>
            </w:r>
            <w:proofErr w:type="spellEnd"/>
            <w:r w:rsidRPr="00D24237">
              <w:rPr>
                <w:rFonts w:ascii="Times New Roman" w:hAnsi="Times New Roman" w:cs="Times New Roman"/>
                <w:bCs/>
                <w:sz w:val="20"/>
                <w:szCs w:val="20"/>
              </w:rPr>
              <w:t xml:space="preserve"> угол </w:t>
            </w:r>
            <w:proofErr w:type="spellStart"/>
            <w:r w:rsidRPr="00D24237">
              <w:rPr>
                <w:rFonts w:ascii="Times New Roman" w:hAnsi="Times New Roman" w:cs="Times New Roman"/>
                <w:bCs/>
                <w:sz w:val="20"/>
                <w:szCs w:val="20"/>
              </w:rPr>
              <w:t>ул.Ватутина</w:t>
            </w:r>
            <w:proofErr w:type="spellEnd"/>
            <w:r w:rsidRPr="00D24237">
              <w:rPr>
                <w:rFonts w:ascii="Times New Roman" w:hAnsi="Times New Roman" w:cs="Times New Roman"/>
                <w:bCs/>
                <w:sz w:val="20"/>
                <w:szCs w:val="20"/>
              </w:rPr>
              <w:t xml:space="preserve"> </w:t>
            </w:r>
            <w:r w:rsidRPr="00D24237">
              <w:rPr>
                <w:rFonts w:ascii="Times New Roman" w:eastAsia="Calibri" w:hAnsi="Times New Roman" w:cs="Times New Roman"/>
                <w:bCs/>
                <w:color w:val="000000" w:themeColor="text1"/>
                <w:sz w:val="20"/>
                <w:szCs w:val="20"/>
              </w:rPr>
              <w:t xml:space="preserve">с выполнением шеф-монтажных и пуско-наладочных работ, </w:t>
            </w:r>
            <w:proofErr w:type="gramStart"/>
            <w:r w:rsidRPr="00D24237">
              <w:rPr>
                <w:rFonts w:ascii="Times New Roman" w:eastAsia="Calibri" w:hAnsi="Times New Roman" w:cs="Times New Roman"/>
                <w:bCs/>
                <w:color w:val="000000" w:themeColor="text1"/>
                <w:sz w:val="20"/>
                <w:szCs w:val="20"/>
              </w:rPr>
              <w:t>согласно технического задания</w:t>
            </w:r>
            <w:proofErr w:type="gramEnd"/>
            <w:r w:rsidRPr="00D24237">
              <w:rPr>
                <w:rFonts w:ascii="Times New Roman" w:eastAsia="Calibri" w:hAnsi="Times New Roman" w:cs="Times New Roman"/>
                <w:bCs/>
                <w:color w:val="000000" w:themeColor="text1"/>
                <w:sz w:val="20"/>
                <w:szCs w:val="20"/>
              </w:rPr>
              <w:t xml:space="preserve"> </w:t>
            </w:r>
          </w:p>
        </w:tc>
        <w:tc>
          <w:tcPr>
            <w:tcW w:w="553" w:type="pct"/>
            <w:vAlign w:val="center"/>
          </w:tcPr>
          <w:p w14:paraId="5BD373CB" w14:textId="0F088C94" w:rsidR="00652942" w:rsidRPr="000F5D88" w:rsidRDefault="00652942" w:rsidP="00652942">
            <w:pPr>
              <w:tabs>
                <w:tab w:val="left" w:pos="9072"/>
              </w:tabs>
              <w:autoSpaceDE w:val="0"/>
              <w:autoSpaceDN w:val="0"/>
              <w:adjustRightInd w:val="0"/>
              <w:jc w:val="center"/>
              <w:rPr>
                <w:rFonts w:ascii="Times New Roman" w:hAnsi="Times New Roman" w:cs="Times New Roman"/>
                <w:bCs/>
                <w:sz w:val="20"/>
                <w:szCs w:val="20"/>
              </w:rPr>
            </w:pPr>
            <w:r w:rsidRPr="00D24237">
              <w:rPr>
                <w:rFonts w:ascii="Times New Roman" w:eastAsia="Calibri" w:hAnsi="Times New Roman" w:cs="Times New Roman"/>
                <w:bCs/>
                <w:color w:val="000000" w:themeColor="text1"/>
                <w:sz w:val="20"/>
                <w:szCs w:val="20"/>
              </w:rPr>
              <w:t>1 комплект</w:t>
            </w:r>
          </w:p>
        </w:tc>
        <w:tc>
          <w:tcPr>
            <w:tcW w:w="879" w:type="pct"/>
            <w:vAlign w:val="center"/>
          </w:tcPr>
          <w:p w14:paraId="2D0D4B30" w14:textId="110EBBCF" w:rsidR="00652942" w:rsidRPr="000F5D88" w:rsidRDefault="00652942" w:rsidP="00652942">
            <w:pPr>
              <w:tabs>
                <w:tab w:val="left" w:pos="907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73 650 000</w:t>
            </w:r>
          </w:p>
        </w:tc>
        <w:tc>
          <w:tcPr>
            <w:tcW w:w="862" w:type="pct"/>
            <w:vAlign w:val="center"/>
          </w:tcPr>
          <w:p w14:paraId="720A3FEF" w14:textId="14534915" w:rsidR="00652942" w:rsidRPr="000F5D88" w:rsidRDefault="00652942" w:rsidP="00652942">
            <w:pPr>
              <w:tabs>
                <w:tab w:val="left" w:pos="907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73 650 000</w:t>
            </w:r>
          </w:p>
        </w:tc>
        <w:tc>
          <w:tcPr>
            <w:tcW w:w="1269" w:type="pct"/>
            <w:vMerge w:val="restart"/>
            <w:vAlign w:val="center"/>
          </w:tcPr>
          <w:p w14:paraId="0C40275C" w14:textId="77777777" w:rsidR="00652942" w:rsidRDefault="00652942" w:rsidP="00652942">
            <w:pPr>
              <w:jc w:val="center"/>
              <w:rPr>
                <w:rFonts w:ascii="Times New Roman" w:hAnsi="Times New Roman" w:cs="Times New Roman"/>
                <w:sz w:val="20"/>
                <w:szCs w:val="20"/>
              </w:rPr>
            </w:pPr>
            <w:r w:rsidRPr="00645FB4">
              <w:rPr>
                <w:rFonts w:ascii="Times New Roman" w:eastAsia="Times New Roman" w:hAnsi="Times New Roman" w:cs="Times New Roman"/>
                <w:sz w:val="20"/>
                <w:szCs w:val="20"/>
              </w:rPr>
              <w:t xml:space="preserve">100% общей </w:t>
            </w:r>
            <w:proofErr w:type="gramStart"/>
            <w:r w:rsidRPr="00645FB4">
              <w:rPr>
                <w:rFonts w:ascii="Times New Roman" w:eastAsia="Times New Roman" w:hAnsi="Times New Roman" w:cs="Times New Roman"/>
                <w:sz w:val="20"/>
                <w:szCs w:val="20"/>
              </w:rPr>
              <w:t>суммы  Договора</w:t>
            </w:r>
            <w:proofErr w:type="gramEnd"/>
            <w:r w:rsidRPr="00645FB4">
              <w:rPr>
                <w:rFonts w:ascii="Times New Roman" w:eastAsia="Times New Roman" w:hAnsi="Times New Roman" w:cs="Times New Roman"/>
                <w:sz w:val="20"/>
                <w:szCs w:val="20"/>
              </w:rPr>
              <w:t xml:space="preserve"> оплачивается ПОКУПАТЕЛЕМ после поставки Товара ПОКУПАТЕЛЮ и выполнения Работ </w:t>
            </w:r>
            <w:r w:rsidRPr="00645FB4">
              <w:rPr>
                <w:rFonts w:ascii="Times New Roman" w:hAnsi="Times New Roman" w:cs="Times New Roman"/>
                <w:sz w:val="20"/>
                <w:szCs w:val="20"/>
              </w:rPr>
              <w:t xml:space="preserve">не позднее 45 рабочих дней с момента </w:t>
            </w:r>
            <w:r w:rsidRPr="00645FB4">
              <w:rPr>
                <w:rFonts w:ascii="Times New Roman" w:eastAsia="Times New Roman" w:hAnsi="Times New Roman" w:cs="Times New Roman"/>
                <w:sz w:val="20"/>
                <w:szCs w:val="20"/>
              </w:rPr>
              <w:t xml:space="preserve">окончания выполнения  Работ </w:t>
            </w:r>
            <w:r w:rsidRPr="00645FB4">
              <w:rPr>
                <w:rFonts w:ascii="Times New Roman" w:hAnsi="Times New Roman" w:cs="Times New Roman"/>
                <w:sz w:val="20"/>
                <w:szCs w:val="20"/>
              </w:rPr>
              <w:t>и подписания Сторонами подтверждающих документов.</w:t>
            </w:r>
          </w:p>
          <w:p w14:paraId="0E43A951" w14:textId="5D366EA9" w:rsidR="00652942" w:rsidRPr="000F5D88" w:rsidRDefault="00652942" w:rsidP="00652942">
            <w:pPr>
              <w:tabs>
                <w:tab w:val="left" w:pos="9072"/>
              </w:tabs>
              <w:autoSpaceDE w:val="0"/>
              <w:autoSpaceDN w:val="0"/>
              <w:adjustRightInd w:val="0"/>
              <w:jc w:val="center"/>
              <w:rPr>
                <w:rFonts w:ascii="Times New Roman" w:hAnsi="Times New Roman" w:cs="Times New Roman"/>
                <w:bCs/>
                <w:sz w:val="20"/>
                <w:szCs w:val="20"/>
              </w:rPr>
            </w:pPr>
          </w:p>
        </w:tc>
      </w:tr>
      <w:tr w:rsidR="00652942" w:rsidRPr="000F5D88" w14:paraId="581CF4B7" w14:textId="77777777" w:rsidTr="00613C50">
        <w:trPr>
          <w:trHeight w:val="1719"/>
        </w:trPr>
        <w:tc>
          <w:tcPr>
            <w:tcW w:w="1437" w:type="pct"/>
            <w:vAlign w:val="center"/>
          </w:tcPr>
          <w:p w14:paraId="5EEC203F" w14:textId="3969D86B" w:rsidR="00652942" w:rsidRPr="000F5D88" w:rsidRDefault="00652942" w:rsidP="00652942">
            <w:pPr>
              <w:pStyle w:val="a8"/>
              <w:spacing w:after="0" w:line="240" w:lineRule="auto"/>
              <w:ind w:left="0"/>
              <w:jc w:val="both"/>
              <w:rPr>
                <w:rFonts w:ascii="Times New Roman" w:hAnsi="Times New Roman" w:cs="Times New Roman"/>
                <w:bCs/>
                <w:sz w:val="20"/>
                <w:szCs w:val="20"/>
              </w:rPr>
            </w:pPr>
            <w:r w:rsidRPr="000F5D88">
              <w:rPr>
                <w:rFonts w:ascii="Times New Roman" w:hAnsi="Times New Roman" w:cs="Times New Roman"/>
                <w:bCs/>
                <w:sz w:val="20"/>
                <w:szCs w:val="20"/>
              </w:rPr>
              <w:t xml:space="preserve">ЛОТ </w:t>
            </w:r>
            <w:r w:rsidR="00665115">
              <w:rPr>
                <w:rFonts w:ascii="Times New Roman" w:hAnsi="Times New Roman" w:cs="Times New Roman"/>
                <w:bCs/>
                <w:sz w:val="20"/>
                <w:szCs w:val="20"/>
              </w:rPr>
              <w:t>2</w:t>
            </w:r>
            <w:r w:rsidRPr="00D24237">
              <w:rPr>
                <w:rFonts w:ascii="Times New Roman" w:hAnsi="Times New Roman" w:cs="Times New Roman"/>
                <w:bCs/>
                <w:sz w:val="20"/>
                <w:szCs w:val="20"/>
              </w:rPr>
              <w:t xml:space="preserve"> - </w:t>
            </w:r>
            <w:r w:rsidRPr="00D24237">
              <w:rPr>
                <w:rFonts w:ascii="Times New Roman" w:eastAsia="Times New Roman" w:hAnsi="Times New Roman" w:cs="Times New Roman"/>
                <w:bCs/>
                <w:sz w:val="20"/>
                <w:szCs w:val="20"/>
              </w:rPr>
              <w:t xml:space="preserve">Комплект </w:t>
            </w:r>
            <w:r w:rsidRPr="00613C50">
              <w:rPr>
                <w:rFonts w:ascii="Times New Roman" w:eastAsia="Times New Roman" w:hAnsi="Times New Roman" w:cs="Times New Roman"/>
                <w:bCs/>
                <w:sz w:val="20"/>
                <w:szCs w:val="20"/>
              </w:rPr>
              <w:t xml:space="preserve">подстанционного оборудования для </w:t>
            </w:r>
            <w:r w:rsidRPr="00613C50">
              <w:rPr>
                <w:rFonts w:ascii="Times New Roman" w:hAnsi="Times New Roman" w:cs="Times New Roman"/>
                <w:bCs/>
                <w:sz w:val="20"/>
                <w:szCs w:val="20"/>
              </w:rPr>
              <w:t xml:space="preserve">РП-3 </w:t>
            </w:r>
            <w:r w:rsidRPr="00825982">
              <w:rPr>
                <w:rFonts w:ascii="Times New Roman" w:hAnsi="Times New Roman" w:cs="Times New Roman"/>
                <w:bCs/>
                <w:sz w:val="20"/>
                <w:szCs w:val="20"/>
              </w:rPr>
              <w:t>находяще</w:t>
            </w:r>
            <w:r>
              <w:rPr>
                <w:rFonts w:ascii="Times New Roman" w:hAnsi="Times New Roman" w:cs="Times New Roman"/>
                <w:bCs/>
                <w:sz w:val="20"/>
                <w:szCs w:val="20"/>
              </w:rPr>
              <w:t>й</w:t>
            </w:r>
            <w:r w:rsidRPr="00825982">
              <w:rPr>
                <w:rFonts w:ascii="Times New Roman" w:hAnsi="Times New Roman" w:cs="Times New Roman"/>
                <w:bCs/>
                <w:sz w:val="20"/>
                <w:szCs w:val="20"/>
              </w:rPr>
              <w:t xml:space="preserve">ся </w:t>
            </w:r>
            <w:r w:rsidRPr="00613C50">
              <w:rPr>
                <w:rFonts w:ascii="Times New Roman" w:hAnsi="Times New Roman" w:cs="Times New Roman"/>
                <w:bCs/>
                <w:sz w:val="20"/>
                <w:szCs w:val="20"/>
              </w:rPr>
              <w:t xml:space="preserve">по адресу РК, </w:t>
            </w:r>
            <w:proofErr w:type="spellStart"/>
            <w:r w:rsidRPr="00613C50">
              <w:rPr>
                <w:rFonts w:ascii="Times New Roman" w:hAnsi="Times New Roman" w:cs="Times New Roman"/>
                <w:bCs/>
                <w:sz w:val="20"/>
                <w:szCs w:val="20"/>
              </w:rPr>
              <w:t>г.Актобе</w:t>
            </w:r>
            <w:proofErr w:type="spellEnd"/>
            <w:proofErr w:type="gramStart"/>
            <w:r w:rsidRPr="00613C50">
              <w:rPr>
                <w:rFonts w:ascii="Times New Roman" w:hAnsi="Times New Roman" w:cs="Times New Roman"/>
                <w:bCs/>
                <w:sz w:val="20"/>
                <w:szCs w:val="20"/>
              </w:rPr>
              <w:t xml:space="preserve">, </w:t>
            </w:r>
            <w:r w:rsidRPr="00613C50">
              <w:rPr>
                <w:rFonts w:ascii="Times New Roman" w:hAnsi="Times New Roman" w:cs="Times New Roman"/>
                <w:sz w:val="20"/>
                <w:szCs w:val="20"/>
              </w:rPr>
              <w:t xml:space="preserve"> </w:t>
            </w:r>
            <w:proofErr w:type="spellStart"/>
            <w:r w:rsidRPr="00613C50">
              <w:rPr>
                <w:rFonts w:ascii="Times New Roman" w:hAnsi="Times New Roman" w:cs="Times New Roman"/>
                <w:sz w:val="20"/>
                <w:szCs w:val="20"/>
              </w:rPr>
              <w:t>ул.Пацаева</w:t>
            </w:r>
            <w:proofErr w:type="spellEnd"/>
            <w:proofErr w:type="gramEnd"/>
            <w:r w:rsidRPr="00613C50">
              <w:rPr>
                <w:rFonts w:ascii="Times New Roman" w:hAnsi="Times New Roman" w:cs="Times New Roman"/>
                <w:sz w:val="20"/>
                <w:szCs w:val="20"/>
              </w:rPr>
              <w:t>, 3</w:t>
            </w:r>
            <w:r w:rsidRPr="00613C50">
              <w:rPr>
                <w:rFonts w:ascii="Times New Roman" w:hAnsi="Times New Roman" w:cs="Times New Roman"/>
                <w:bCs/>
                <w:sz w:val="20"/>
                <w:szCs w:val="20"/>
              </w:rPr>
              <w:t xml:space="preserve"> </w:t>
            </w:r>
            <w:r w:rsidRPr="00613C50">
              <w:rPr>
                <w:rFonts w:ascii="Times New Roman" w:eastAsia="Calibri" w:hAnsi="Times New Roman" w:cs="Times New Roman"/>
                <w:bCs/>
                <w:color w:val="000000" w:themeColor="text1"/>
                <w:sz w:val="20"/>
                <w:szCs w:val="20"/>
              </w:rPr>
              <w:t>с выполнением шеф-монтажных и пуско-наладочных работ, согласно технического задания</w:t>
            </w:r>
            <w:r w:rsidRPr="00D24237">
              <w:rPr>
                <w:rFonts w:ascii="Times New Roman" w:eastAsia="Calibri" w:hAnsi="Times New Roman" w:cs="Times New Roman"/>
                <w:bCs/>
                <w:color w:val="000000" w:themeColor="text1"/>
                <w:sz w:val="20"/>
                <w:szCs w:val="20"/>
              </w:rPr>
              <w:t xml:space="preserve"> </w:t>
            </w:r>
          </w:p>
        </w:tc>
        <w:tc>
          <w:tcPr>
            <w:tcW w:w="553" w:type="pct"/>
            <w:vAlign w:val="center"/>
          </w:tcPr>
          <w:p w14:paraId="68B50046" w14:textId="372B0ED3" w:rsidR="00652942" w:rsidRPr="000F5D88" w:rsidRDefault="00652942" w:rsidP="00652942">
            <w:pPr>
              <w:tabs>
                <w:tab w:val="left" w:pos="9072"/>
              </w:tabs>
              <w:autoSpaceDE w:val="0"/>
              <w:autoSpaceDN w:val="0"/>
              <w:adjustRightInd w:val="0"/>
              <w:jc w:val="center"/>
              <w:rPr>
                <w:rFonts w:ascii="Times New Roman" w:hAnsi="Times New Roman" w:cs="Times New Roman"/>
                <w:bCs/>
                <w:sz w:val="20"/>
                <w:szCs w:val="20"/>
              </w:rPr>
            </w:pPr>
            <w:r w:rsidRPr="00D24237">
              <w:rPr>
                <w:rFonts w:ascii="Times New Roman" w:eastAsia="Calibri" w:hAnsi="Times New Roman" w:cs="Times New Roman"/>
                <w:bCs/>
                <w:color w:val="000000" w:themeColor="text1"/>
                <w:sz w:val="20"/>
                <w:szCs w:val="20"/>
              </w:rPr>
              <w:t>1 комплект</w:t>
            </w:r>
          </w:p>
        </w:tc>
        <w:tc>
          <w:tcPr>
            <w:tcW w:w="879" w:type="pct"/>
            <w:vAlign w:val="center"/>
          </w:tcPr>
          <w:p w14:paraId="239DF7D7" w14:textId="1A1DDFE7" w:rsidR="00652942" w:rsidRPr="000F5D88" w:rsidRDefault="00652942" w:rsidP="00652942">
            <w:pPr>
              <w:tabs>
                <w:tab w:val="left" w:pos="907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93 150 000</w:t>
            </w:r>
          </w:p>
        </w:tc>
        <w:tc>
          <w:tcPr>
            <w:tcW w:w="862" w:type="pct"/>
            <w:vAlign w:val="center"/>
          </w:tcPr>
          <w:p w14:paraId="7E39BC9B" w14:textId="5A276B71" w:rsidR="00652942" w:rsidRPr="000F5D88" w:rsidRDefault="00652942" w:rsidP="00652942">
            <w:pPr>
              <w:tabs>
                <w:tab w:val="left" w:pos="907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93 150 000</w:t>
            </w:r>
          </w:p>
        </w:tc>
        <w:tc>
          <w:tcPr>
            <w:tcW w:w="1269" w:type="pct"/>
            <w:vMerge/>
            <w:vAlign w:val="center"/>
          </w:tcPr>
          <w:p w14:paraId="08058DC8" w14:textId="05D52869" w:rsidR="00652942" w:rsidRPr="000F5D88" w:rsidRDefault="00652942" w:rsidP="00652942">
            <w:pPr>
              <w:tabs>
                <w:tab w:val="left" w:pos="9072"/>
              </w:tabs>
              <w:autoSpaceDE w:val="0"/>
              <w:autoSpaceDN w:val="0"/>
              <w:adjustRightInd w:val="0"/>
              <w:jc w:val="center"/>
              <w:rPr>
                <w:rFonts w:ascii="Times New Roman" w:hAnsi="Times New Roman" w:cs="Times New Roman"/>
                <w:bCs/>
                <w:sz w:val="20"/>
                <w:szCs w:val="20"/>
              </w:rPr>
            </w:pPr>
          </w:p>
        </w:tc>
      </w:tr>
    </w:tbl>
    <w:p w14:paraId="5FC9EB01" w14:textId="77777777" w:rsidR="00360168" w:rsidRPr="000F5D88" w:rsidRDefault="00360168" w:rsidP="00B832D1">
      <w:pPr>
        <w:tabs>
          <w:tab w:val="left" w:pos="9072"/>
        </w:tabs>
        <w:autoSpaceDE w:val="0"/>
        <w:autoSpaceDN w:val="0"/>
        <w:adjustRightInd w:val="0"/>
        <w:spacing w:after="0" w:line="240" w:lineRule="auto"/>
        <w:rPr>
          <w:rFonts w:ascii="Times New Roman" w:hAnsi="Times New Roman" w:cs="Times New Roman"/>
          <w:sz w:val="20"/>
          <w:szCs w:val="20"/>
        </w:rPr>
      </w:pPr>
    </w:p>
    <w:p w14:paraId="60496ABD" w14:textId="77777777" w:rsidR="001552AA" w:rsidRPr="000F5D88" w:rsidRDefault="001552AA" w:rsidP="00B832D1">
      <w:pPr>
        <w:tabs>
          <w:tab w:val="left" w:pos="9072"/>
        </w:tabs>
        <w:autoSpaceDE w:val="0"/>
        <w:autoSpaceDN w:val="0"/>
        <w:adjustRightInd w:val="0"/>
        <w:spacing w:after="0" w:line="240" w:lineRule="auto"/>
        <w:ind w:firstLine="567"/>
        <w:jc w:val="both"/>
        <w:rPr>
          <w:rFonts w:ascii="Times New Roman" w:hAnsi="Times New Roman" w:cs="Times New Roman"/>
          <w:sz w:val="20"/>
          <w:szCs w:val="20"/>
        </w:rPr>
      </w:pPr>
      <w:r w:rsidRPr="000F5D88">
        <w:rPr>
          <w:rFonts w:ascii="Times New Roman" w:hAnsi="Times New Roman" w:cs="Times New Roman"/>
          <w:sz w:val="20"/>
          <w:szCs w:val="20"/>
        </w:rPr>
        <w:t>Потенциальный поставщик и его тендерная заявка должны соответствовать требованиям, указанным в </w:t>
      </w:r>
      <w:r w:rsidR="009E72A3" w:rsidRPr="000F5D88">
        <w:rPr>
          <w:rFonts w:ascii="Times New Roman" w:hAnsi="Times New Roman" w:cs="Times New Roman"/>
          <w:sz w:val="20"/>
          <w:szCs w:val="20"/>
        </w:rPr>
        <w:t xml:space="preserve">Параграфе 2 </w:t>
      </w:r>
      <w:hyperlink r:id="rId8" w:history="1">
        <w:r w:rsidRPr="000F5D88">
          <w:rPr>
            <w:rStyle w:val="af3"/>
            <w:rFonts w:ascii="Times New Roman" w:hAnsi="Times New Roman" w:cs="Times New Roman"/>
            <w:color w:val="auto"/>
            <w:sz w:val="20"/>
            <w:szCs w:val="20"/>
            <w:u w:val="none"/>
          </w:rPr>
          <w:t>Глав</w:t>
        </w:r>
        <w:r w:rsidR="009E72A3" w:rsidRPr="000F5D88">
          <w:rPr>
            <w:rStyle w:val="af3"/>
            <w:rFonts w:ascii="Times New Roman" w:hAnsi="Times New Roman" w:cs="Times New Roman"/>
            <w:color w:val="auto"/>
            <w:sz w:val="20"/>
            <w:szCs w:val="20"/>
            <w:u w:val="none"/>
          </w:rPr>
          <w:t>ы</w:t>
        </w:r>
        <w:r w:rsidRPr="000F5D88">
          <w:rPr>
            <w:rStyle w:val="af3"/>
            <w:rFonts w:ascii="Times New Roman" w:hAnsi="Times New Roman" w:cs="Times New Roman"/>
            <w:color w:val="auto"/>
            <w:sz w:val="20"/>
            <w:szCs w:val="20"/>
            <w:u w:val="none"/>
          </w:rPr>
          <w:t xml:space="preserve"> 5 "Правил осуществления деятельности субъектами естественных монополий"</w:t>
        </w:r>
      </w:hyperlink>
      <w:r w:rsidRPr="000F5D88">
        <w:rPr>
          <w:rFonts w:ascii="Times New Roman" w:hAnsi="Times New Roman" w:cs="Times New Roman"/>
          <w:sz w:val="20"/>
          <w:szCs w:val="20"/>
        </w:rPr>
        <w:t xml:space="preserve">, утвержденных Приказом Министра национальной экономики Республики Казахстан от 13 августа 2019 года №73. </w:t>
      </w:r>
      <w:r w:rsidR="00AA38F1" w:rsidRPr="000F5D88">
        <w:rPr>
          <w:rFonts w:ascii="Times New Roman" w:hAnsi="Times New Roman" w:cs="Times New Roman"/>
          <w:sz w:val="20"/>
          <w:szCs w:val="20"/>
        </w:rPr>
        <w:t>Потенциальный поставщик представляет заявку на участие в тендере с приложением информации</w:t>
      </w:r>
      <w:r w:rsidR="00BC0A1F" w:rsidRPr="000F5D88">
        <w:rPr>
          <w:rFonts w:ascii="Times New Roman" w:hAnsi="Times New Roman" w:cs="Times New Roman"/>
          <w:sz w:val="20"/>
          <w:szCs w:val="20"/>
        </w:rPr>
        <w:t xml:space="preserve"> (документов)</w:t>
      </w:r>
      <w:r w:rsidR="00AA38F1" w:rsidRPr="000F5D88">
        <w:rPr>
          <w:rFonts w:ascii="Times New Roman" w:hAnsi="Times New Roman" w:cs="Times New Roman"/>
          <w:sz w:val="20"/>
          <w:szCs w:val="20"/>
        </w:rPr>
        <w:t>, указанной в п. 67 вышеуказанных Правил.</w:t>
      </w:r>
    </w:p>
    <w:p w14:paraId="7B90CBA5" w14:textId="77777777" w:rsidR="009F2FF1" w:rsidRPr="000F5D88" w:rsidRDefault="009F2FF1" w:rsidP="001552AA">
      <w:pPr>
        <w:autoSpaceDE w:val="0"/>
        <w:autoSpaceDN w:val="0"/>
        <w:adjustRightInd w:val="0"/>
        <w:spacing w:after="0" w:line="240" w:lineRule="auto"/>
        <w:ind w:firstLine="567"/>
        <w:jc w:val="center"/>
        <w:rPr>
          <w:rFonts w:ascii="Times New Roman" w:hAnsi="Times New Roman" w:cs="Times New Roman"/>
          <w:b/>
          <w:bCs/>
          <w:sz w:val="20"/>
          <w:szCs w:val="20"/>
        </w:rPr>
      </w:pPr>
    </w:p>
    <w:p w14:paraId="7CE163DC" w14:textId="77777777" w:rsidR="00360168" w:rsidRPr="000F5D88" w:rsidRDefault="00360168" w:rsidP="001552AA">
      <w:pPr>
        <w:autoSpaceDE w:val="0"/>
        <w:autoSpaceDN w:val="0"/>
        <w:adjustRightInd w:val="0"/>
        <w:spacing w:after="0" w:line="240" w:lineRule="auto"/>
        <w:ind w:firstLine="567"/>
        <w:jc w:val="center"/>
        <w:rPr>
          <w:rFonts w:ascii="Times New Roman" w:hAnsi="Times New Roman" w:cs="Times New Roman"/>
          <w:b/>
          <w:bCs/>
          <w:sz w:val="20"/>
          <w:szCs w:val="20"/>
        </w:rPr>
      </w:pPr>
      <w:r w:rsidRPr="000F5D88">
        <w:rPr>
          <w:rFonts w:ascii="Times New Roman" w:hAnsi="Times New Roman" w:cs="Times New Roman"/>
          <w:b/>
          <w:bCs/>
          <w:sz w:val="20"/>
          <w:szCs w:val="20"/>
        </w:rPr>
        <w:t>Порядок, размер, форма, сроки, банковские реквизиты для внесения</w:t>
      </w:r>
    </w:p>
    <w:p w14:paraId="6DC0F6EA" w14:textId="77777777" w:rsidR="00360168" w:rsidRPr="000F5D88" w:rsidRDefault="00360168" w:rsidP="001552AA">
      <w:pPr>
        <w:autoSpaceDE w:val="0"/>
        <w:autoSpaceDN w:val="0"/>
        <w:adjustRightInd w:val="0"/>
        <w:spacing w:after="0" w:line="240" w:lineRule="auto"/>
        <w:ind w:firstLine="567"/>
        <w:jc w:val="center"/>
        <w:rPr>
          <w:rFonts w:ascii="Times New Roman" w:hAnsi="Times New Roman" w:cs="Times New Roman"/>
          <w:b/>
          <w:bCs/>
          <w:sz w:val="20"/>
          <w:szCs w:val="20"/>
        </w:rPr>
      </w:pPr>
      <w:r w:rsidRPr="000F5D88">
        <w:rPr>
          <w:rFonts w:ascii="Times New Roman" w:hAnsi="Times New Roman" w:cs="Times New Roman"/>
          <w:b/>
          <w:bCs/>
          <w:sz w:val="20"/>
          <w:szCs w:val="20"/>
        </w:rPr>
        <w:t>обеспечения тендерной (конкурсной) заявки</w:t>
      </w:r>
    </w:p>
    <w:p w14:paraId="1ECD62ED" w14:textId="77777777" w:rsidR="00B5319D" w:rsidRPr="000F5D88" w:rsidRDefault="00623BB4" w:rsidP="00623BB4">
      <w:pPr>
        <w:spacing w:after="0" w:line="240" w:lineRule="auto"/>
        <w:ind w:firstLine="400"/>
        <w:jc w:val="both"/>
        <w:rPr>
          <w:rFonts w:ascii="Times New Roman" w:hAnsi="Times New Roman" w:cs="Times New Roman"/>
          <w:sz w:val="20"/>
          <w:szCs w:val="20"/>
        </w:rPr>
      </w:pPr>
      <w:r w:rsidRPr="000F5D88">
        <w:rPr>
          <w:rFonts w:ascii="Times New Roman" w:hAnsi="Times New Roman" w:cs="Times New Roman"/>
          <w:sz w:val="20"/>
          <w:szCs w:val="20"/>
        </w:rPr>
        <w:t xml:space="preserve">Потенциальный поставщик при представлении тендерной заявки одновременно вносит гарантийное </w:t>
      </w:r>
      <w:r w:rsidR="00F708EA" w:rsidRPr="000F5D88">
        <w:rPr>
          <w:rFonts w:ascii="Times New Roman" w:hAnsi="Times New Roman" w:cs="Times New Roman"/>
          <w:sz w:val="20"/>
          <w:szCs w:val="20"/>
        </w:rPr>
        <w:t>обеспечение в</w:t>
      </w:r>
      <w:r w:rsidRPr="000F5D88">
        <w:rPr>
          <w:rFonts w:ascii="Times New Roman" w:hAnsi="Times New Roman" w:cs="Times New Roman"/>
          <w:sz w:val="20"/>
          <w:szCs w:val="20"/>
        </w:rPr>
        <w:t xml:space="preserve"> размере </w:t>
      </w:r>
      <w:r w:rsidRPr="000F5D88">
        <w:rPr>
          <w:rStyle w:val="s0"/>
          <w:sz w:val="20"/>
          <w:szCs w:val="20"/>
        </w:rPr>
        <w:t>одного</w:t>
      </w:r>
      <w:r w:rsidRPr="000F5D88">
        <w:rPr>
          <w:rFonts w:ascii="Times New Roman" w:hAnsi="Times New Roman" w:cs="Times New Roman"/>
          <w:sz w:val="20"/>
          <w:szCs w:val="20"/>
        </w:rPr>
        <w:t xml:space="preserve"> процента от стоимости </w:t>
      </w:r>
      <w:r w:rsidR="002D77A5" w:rsidRPr="000F5D88">
        <w:rPr>
          <w:rStyle w:val="s00"/>
          <w:sz w:val="20"/>
          <w:szCs w:val="20"/>
        </w:rPr>
        <w:t>товаров, работ и услуг</w:t>
      </w:r>
      <w:r w:rsidRPr="000F5D88">
        <w:rPr>
          <w:rFonts w:ascii="Times New Roman" w:hAnsi="Times New Roman" w:cs="Times New Roman"/>
          <w:sz w:val="20"/>
          <w:szCs w:val="20"/>
        </w:rPr>
        <w:t>, предложенной в его тендерной заявке</w:t>
      </w:r>
      <w:r w:rsidR="00B5319D" w:rsidRPr="000F5D88">
        <w:rPr>
          <w:rFonts w:ascii="Times New Roman" w:hAnsi="Times New Roman" w:cs="Times New Roman"/>
          <w:sz w:val="20"/>
          <w:szCs w:val="20"/>
        </w:rPr>
        <w:t>.</w:t>
      </w:r>
    </w:p>
    <w:p w14:paraId="4858D193" w14:textId="77777777" w:rsidR="00623BB4" w:rsidRPr="000F5D88" w:rsidRDefault="00623BB4" w:rsidP="00623BB4">
      <w:pPr>
        <w:spacing w:after="0" w:line="240" w:lineRule="auto"/>
        <w:ind w:firstLine="400"/>
        <w:jc w:val="both"/>
        <w:rPr>
          <w:rFonts w:ascii="Times New Roman" w:hAnsi="Times New Roman" w:cs="Times New Roman"/>
          <w:sz w:val="20"/>
          <w:szCs w:val="20"/>
        </w:rPr>
      </w:pPr>
      <w:r w:rsidRPr="000F5D88">
        <w:rPr>
          <w:rFonts w:ascii="Times New Roman" w:hAnsi="Times New Roman" w:cs="Times New Roman"/>
          <w:sz w:val="20"/>
          <w:szCs w:val="20"/>
        </w:rPr>
        <w:t xml:space="preserve">Обеспечение тендерной </w:t>
      </w:r>
      <w:r w:rsidR="00D66AA7" w:rsidRPr="000F5D88">
        <w:rPr>
          <w:rFonts w:ascii="Times New Roman" w:hAnsi="Times New Roman" w:cs="Times New Roman"/>
          <w:sz w:val="20"/>
          <w:szCs w:val="20"/>
        </w:rPr>
        <w:t xml:space="preserve">заявки </w:t>
      </w:r>
      <w:r w:rsidRPr="000F5D88">
        <w:rPr>
          <w:rFonts w:ascii="Times New Roman" w:hAnsi="Times New Roman" w:cs="Times New Roman"/>
          <w:sz w:val="20"/>
          <w:szCs w:val="20"/>
        </w:rPr>
        <w:t xml:space="preserve">представляется в одном из следующих видов: </w:t>
      </w:r>
    </w:p>
    <w:p w14:paraId="126CC614" w14:textId="77777777" w:rsidR="00623BB4" w:rsidRPr="000F5D88" w:rsidRDefault="00623BB4" w:rsidP="005202EA">
      <w:pPr>
        <w:spacing w:after="0" w:line="240" w:lineRule="auto"/>
        <w:ind w:firstLine="400"/>
        <w:jc w:val="both"/>
        <w:rPr>
          <w:rFonts w:ascii="Times New Roman" w:eastAsia="SimSun" w:hAnsi="Times New Roman" w:cs="Times New Roman"/>
          <w:sz w:val="20"/>
          <w:szCs w:val="20"/>
          <w:lang w:eastAsia="zh-CN"/>
        </w:rPr>
      </w:pPr>
      <w:r w:rsidRPr="000F5D88">
        <w:rPr>
          <w:rFonts w:ascii="Times New Roman" w:hAnsi="Times New Roman" w:cs="Times New Roman"/>
          <w:sz w:val="20"/>
          <w:szCs w:val="20"/>
        </w:rPr>
        <w:t xml:space="preserve">1) залога денег, размещаемых </w:t>
      </w:r>
      <w:r w:rsidR="005202EA" w:rsidRPr="000F5D88">
        <w:rPr>
          <w:rFonts w:ascii="Times New Roman" w:hAnsi="Times New Roman" w:cs="Times New Roman"/>
          <w:sz w:val="20"/>
          <w:szCs w:val="20"/>
        </w:rPr>
        <w:t>в банке</w:t>
      </w:r>
      <w:r w:rsidR="00624F98" w:rsidRPr="000F5D88">
        <w:rPr>
          <w:rFonts w:ascii="Times New Roman" w:hAnsi="Times New Roman" w:cs="Times New Roman"/>
          <w:sz w:val="20"/>
          <w:szCs w:val="20"/>
        </w:rPr>
        <w:t>.</w:t>
      </w:r>
      <w:r w:rsidRPr="000F5D88">
        <w:rPr>
          <w:rFonts w:ascii="Times New Roman" w:hAnsi="Times New Roman" w:cs="Times New Roman"/>
          <w:sz w:val="20"/>
          <w:szCs w:val="20"/>
        </w:rPr>
        <w:t xml:space="preserve"> </w:t>
      </w:r>
      <w:bookmarkStart w:id="1" w:name="SUB4100"/>
      <w:bookmarkEnd w:id="1"/>
      <w:r w:rsidR="00624F98" w:rsidRPr="000F5D88">
        <w:rPr>
          <w:rFonts w:ascii="Times New Roman" w:hAnsi="Times New Roman" w:cs="Times New Roman"/>
          <w:sz w:val="20"/>
          <w:szCs w:val="20"/>
        </w:rPr>
        <w:t xml:space="preserve">Реквизиты ТОО «Энергосистема»: </w:t>
      </w:r>
      <w:r w:rsidRPr="000F5D88">
        <w:rPr>
          <w:rFonts w:ascii="Times New Roman" w:hAnsi="Times New Roman" w:cs="Times New Roman"/>
          <w:sz w:val="20"/>
          <w:szCs w:val="20"/>
        </w:rPr>
        <w:t xml:space="preserve">РНН 061800225177, банковский счет № </w:t>
      </w:r>
      <w:r w:rsidRPr="000F5D88">
        <w:rPr>
          <w:rFonts w:ascii="Times New Roman" w:hAnsi="Times New Roman" w:cs="Times New Roman"/>
          <w:sz w:val="20"/>
          <w:szCs w:val="20"/>
          <w:lang w:val="en-US"/>
        </w:rPr>
        <w:t>KZ</w:t>
      </w:r>
      <w:r w:rsidRPr="000F5D88">
        <w:rPr>
          <w:rFonts w:ascii="Times New Roman" w:hAnsi="Times New Roman" w:cs="Times New Roman"/>
          <w:sz w:val="20"/>
          <w:szCs w:val="20"/>
        </w:rPr>
        <w:t>2694803</w:t>
      </w:r>
      <w:r w:rsidRPr="000F5D88">
        <w:rPr>
          <w:rFonts w:ascii="Times New Roman" w:hAnsi="Times New Roman" w:cs="Times New Roman"/>
          <w:sz w:val="20"/>
          <w:szCs w:val="20"/>
          <w:lang w:val="en-US"/>
        </w:rPr>
        <w:t>KZT</w:t>
      </w:r>
      <w:r w:rsidRPr="000F5D88">
        <w:rPr>
          <w:rFonts w:ascii="Times New Roman" w:hAnsi="Times New Roman" w:cs="Times New Roman"/>
          <w:sz w:val="20"/>
          <w:szCs w:val="20"/>
        </w:rPr>
        <w:t>22030028</w:t>
      </w:r>
      <w:r w:rsidR="005202EA" w:rsidRPr="000F5D88">
        <w:rPr>
          <w:rFonts w:ascii="Times New Roman" w:hAnsi="Times New Roman" w:cs="Times New Roman"/>
          <w:sz w:val="20"/>
          <w:szCs w:val="20"/>
        </w:rPr>
        <w:t xml:space="preserve">, </w:t>
      </w:r>
      <w:r w:rsidRPr="000F5D88">
        <w:rPr>
          <w:rFonts w:ascii="Times New Roman" w:hAnsi="Times New Roman" w:cs="Times New Roman"/>
          <w:sz w:val="20"/>
          <w:szCs w:val="20"/>
        </w:rPr>
        <w:t xml:space="preserve">в Филиале № 3 АО «Евразийский Банк» г. </w:t>
      </w:r>
      <w:r w:rsidR="005202EA" w:rsidRPr="000F5D88">
        <w:rPr>
          <w:rFonts w:ascii="Times New Roman" w:hAnsi="Times New Roman" w:cs="Times New Roman"/>
          <w:sz w:val="20"/>
          <w:szCs w:val="20"/>
        </w:rPr>
        <w:t>Актобе, БИК</w:t>
      </w:r>
      <w:r w:rsidRPr="000F5D88">
        <w:rPr>
          <w:rFonts w:ascii="Times New Roman" w:hAnsi="Times New Roman" w:cs="Times New Roman"/>
          <w:sz w:val="20"/>
          <w:szCs w:val="20"/>
        </w:rPr>
        <w:t xml:space="preserve"> </w:t>
      </w:r>
      <w:r w:rsidRPr="000F5D88">
        <w:rPr>
          <w:rFonts w:ascii="Times New Roman" w:hAnsi="Times New Roman" w:cs="Times New Roman"/>
          <w:sz w:val="20"/>
          <w:szCs w:val="20"/>
          <w:lang w:val="en-US"/>
        </w:rPr>
        <w:t>EURIKZKA</w:t>
      </w:r>
      <w:r w:rsidRPr="000F5D88">
        <w:rPr>
          <w:rFonts w:ascii="Times New Roman" w:hAnsi="Times New Roman" w:cs="Times New Roman"/>
          <w:sz w:val="20"/>
          <w:szCs w:val="20"/>
        </w:rPr>
        <w:t xml:space="preserve">, БИН 030840004016 </w:t>
      </w:r>
    </w:p>
    <w:p w14:paraId="71F7A04A" w14:textId="77777777" w:rsidR="00623BB4" w:rsidRPr="000F5D88" w:rsidRDefault="00623BB4" w:rsidP="00623BB4">
      <w:pPr>
        <w:spacing w:after="0" w:line="240" w:lineRule="auto"/>
        <w:ind w:firstLine="400"/>
        <w:jc w:val="both"/>
        <w:rPr>
          <w:rFonts w:ascii="Times New Roman" w:hAnsi="Times New Roman" w:cs="Times New Roman"/>
          <w:sz w:val="20"/>
          <w:szCs w:val="20"/>
        </w:rPr>
      </w:pPr>
      <w:r w:rsidRPr="000F5D88">
        <w:rPr>
          <w:rFonts w:ascii="Times New Roman" w:hAnsi="Times New Roman" w:cs="Times New Roman"/>
          <w:sz w:val="20"/>
          <w:szCs w:val="20"/>
        </w:rPr>
        <w:t>2) банковской гарантии;</w:t>
      </w:r>
    </w:p>
    <w:p w14:paraId="43CD2B79" w14:textId="77777777" w:rsidR="00623BB4" w:rsidRPr="000F5D88" w:rsidRDefault="00623BB4" w:rsidP="00623BB4">
      <w:pPr>
        <w:spacing w:after="0" w:line="240" w:lineRule="auto"/>
        <w:ind w:firstLine="400"/>
        <w:rPr>
          <w:rFonts w:ascii="Times New Roman" w:hAnsi="Times New Roman" w:cs="Times New Roman"/>
          <w:sz w:val="20"/>
          <w:szCs w:val="20"/>
        </w:rPr>
      </w:pPr>
      <w:r w:rsidRPr="000F5D88">
        <w:rPr>
          <w:rFonts w:ascii="Times New Roman" w:hAnsi="Times New Roman" w:cs="Times New Roman"/>
          <w:sz w:val="20"/>
          <w:szCs w:val="20"/>
        </w:rPr>
        <w:t xml:space="preserve">Срок действия обеспечения тендерной заявки не должен быть менее срока действия самой тендерной заявки. </w:t>
      </w:r>
    </w:p>
    <w:p w14:paraId="31098CB6" w14:textId="77777777" w:rsidR="00623BB4" w:rsidRPr="000F5D88" w:rsidRDefault="00623BB4" w:rsidP="00623BB4">
      <w:pPr>
        <w:spacing w:after="0" w:line="240" w:lineRule="auto"/>
        <w:ind w:firstLine="426"/>
        <w:jc w:val="both"/>
        <w:rPr>
          <w:rStyle w:val="s0"/>
          <w:sz w:val="20"/>
          <w:szCs w:val="20"/>
        </w:rPr>
      </w:pPr>
      <w:bookmarkStart w:id="2" w:name="SUB4200"/>
      <w:bookmarkStart w:id="3" w:name="SUB4300"/>
      <w:bookmarkStart w:id="4" w:name="SUB4400"/>
      <w:bookmarkStart w:id="5" w:name="SUB440100"/>
      <w:bookmarkEnd w:id="2"/>
      <w:bookmarkEnd w:id="3"/>
      <w:bookmarkEnd w:id="4"/>
      <w:bookmarkEnd w:id="5"/>
      <w:r w:rsidRPr="000F5D88">
        <w:rPr>
          <w:rStyle w:val="s0"/>
          <w:sz w:val="20"/>
          <w:szCs w:val="20"/>
        </w:rPr>
        <w:lastRenderedPageBreak/>
        <w:t>Потенциальные поставщики не вносят обеспечения тендерной заявки, если:</w:t>
      </w:r>
    </w:p>
    <w:p w14:paraId="5667EE18" w14:textId="77777777" w:rsidR="00623BB4" w:rsidRPr="000F5D88" w:rsidRDefault="00623BB4" w:rsidP="00623BB4">
      <w:pPr>
        <w:autoSpaceDE w:val="0"/>
        <w:autoSpaceDN w:val="0"/>
        <w:adjustRightInd w:val="0"/>
        <w:spacing w:after="0" w:line="240" w:lineRule="auto"/>
        <w:ind w:firstLine="426"/>
        <w:jc w:val="both"/>
        <w:rPr>
          <w:rFonts w:ascii="Times New Roman" w:hAnsi="Times New Roman" w:cs="Times New Roman"/>
          <w:sz w:val="20"/>
          <w:szCs w:val="20"/>
        </w:rPr>
      </w:pPr>
      <w:r w:rsidRPr="000F5D88">
        <w:rPr>
          <w:rStyle w:val="s0"/>
          <w:sz w:val="20"/>
          <w:szCs w:val="20"/>
        </w:rPr>
        <w:t>1) являются субъектами малого предпринимательства и в целом по тендеру объем предлагаемых ими услуг в стоимостном выражении не превышает шеститысячекратного размера месячного расчетного показателя;</w:t>
      </w:r>
    </w:p>
    <w:p w14:paraId="6C25EF99" w14:textId="77777777" w:rsidR="00623BB4" w:rsidRPr="000F5D88" w:rsidRDefault="00623BB4" w:rsidP="00031537">
      <w:pPr>
        <w:autoSpaceDE w:val="0"/>
        <w:autoSpaceDN w:val="0"/>
        <w:adjustRightInd w:val="0"/>
        <w:spacing w:after="0" w:line="240" w:lineRule="auto"/>
        <w:ind w:firstLine="426"/>
        <w:jc w:val="both"/>
        <w:rPr>
          <w:rFonts w:ascii="Times New Roman" w:hAnsi="Times New Roman" w:cs="Times New Roman"/>
          <w:sz w:val="20"/>
          <w:szCs w:val="20"/>
        </w:rPr>
      </w:pPr>
      <w:r w:rsidRPr="000F5D88">
        <w:rPr>
          <w:rFonts w:ascii="Times New Roman" w:hAnsi="Times New Roman" w:cs="Times New Roman"/>
          <w:sz w:val="20"/>
          <w:szCs w:val="20"/>
        </w:rPr>
        <w:t>2) являются организациями, производящими товары, работы и услуги,</w:t>
      </w:r>
      <w:r w:rsidR="00624F98" w:rsidRPr="000F5D88">
        <w:rPr>
          <w:rFonts w:ascii="Times New Roman" w:hAnsi="Times New Roman" w:cs="Times New Roman"/>
          <w:sz w:val="20"/>
          <w:szCs w:val="20"/>
        </w:rPr>
        <w:t xml:space="preserve"> </w:t>
      </w:r>
      <w:r w:rsidRPr="000F5D88">
        <w:rPr>
          <w:rFonts w:ascii="Times New Roman" w:hAnsi="Times New Roman" w:cs="Times New Roman"/>
          <w:sz w:val="20"/>
          <w:szCs w:val="20"/>
        </w:rPr>
        <w:t>создаваемыми общественными объединениями инвалидов Республики Казахстан</w:t>
      </w:r>
      <w:r w:rsidR="005202EA" w:rsidRPr="000F5D88">
        <w:rPr>
          <w:rFonts w:ascii="Times New Roman" w:hAnsi="Times New Roman" w:cs="Times New Roman"/>
          <w:sz w:val="20"/>
          <w:szCs w:val="20"/>
        </w:rPr>
        <w:t xml:space="preserve"> </w:t>
      </w:r>
      <w:r w:rsidRPr="000F5D88">
        <w:rPr>
          <w:rFonts w:ascii="Times New Roman" w:hAnsi="Times New Roman" w:cs="Times New Roman"/>
          <w:sz w:val="20"/>
          <w:szCs w:val="20"/>
        </w:rPr>
        <w:t>и объем предлагаемых ими товаров, работ, услуг в стоимостном выражении в целом, по тендеру не превышает восемнадцатитысячекратного размера месячного расчетного показателя.</w:t>
      </w:r>
    </w:p>
    <w:p w14:paraId="0665BB78" w14:textId="4ED0A224" w:rsidR="00360168" w:rsidRPr="000F5D88" w:rsidRDefault="00360168" w:rsidP="00F0789D">
      <w:pPr>
        <w:autoSpaceDE w:val="0"/>
        <w:autoSpaceDN w:val="0"/>
        <w:adjustRightInd w:val="0"/>
        <w:spacing w:after="0" w:line="240" w:lineRule="auto"/>
        <w:ind w:firstLine="426"/>
        <w:jc w:val="both"/>
        <w:rPr>
          <w:rFonts w:ascii="Times New Roman" w:hAnsi="Times New Roman" w:cs="Times New Roman"/>
          <w:sz w:val="20"/>
          <w:szCs w:val="20"/>
        </w:rPr>
      </w:pPr>
      <w:r w:rsidRPr="000F5D88">
        <w:rPr>
          <w:rFonts w:ascii="Times New Roman" w:hAnsi="Times New Roman" w:cs="Times New Roman"/>
          <w:sz w:val="20"/>
          <w:szCs w:val="20"/>
        </w:rPr>
        <w:t>Тендерные (конкурсные) заявки потенциальных поставщиков принимаются</w:t>
      </w:r>
      <w:r w:rsidR="00224CCB" w:rsidRPr="000F5D88">
        <w:rPr>
          <w:rFonts w:ascii="Times New Roman" w:hAnsi="Times New Roman" w:cs="Times New Roman"/>
          <w:sz w:val="20"/>
          <w:szCs w:val="20"/>
        </w:rPr>
        <w:t xml:space="preserve"> </w:t>
      </w:r>
      <w:r w:rsidRPr="000F5D88">
        <w:rPr>
          <w:rFonts w:ascii="Times New Roman" w:hAnsi="Times New Roman" w:cs="Times New Roman"/>
          <w:sz w:val="20"/>
          <w:szCs w:val="20"/>
        </w:rPr>
        <w:t xml:space="preserve">в срок </w:t>
      </w:r>
      <w:r w:rsidRPr="000F5D88">
        <w:rPr>
          <w:rFonts w:ascii="Times New Roman" w:hAnsi="Times New Roman" w:cs="Times New Roman"/>
          <w:b/>
          <w:bCs/>
          <w:sz w:val="20"/>
          <w:szCs w:val="20"/>
        </w:rPr>
        <w:t xml:space="preserve">до </w:t>
      </w:r>
      <w:r w:rsidR="008B3EDC">
        <w:rPr>
          <w:rFonts w:ascii="Times New Roman" w:hAnsi="Times New Roman" w:cs="Times New Roman"/>
          <w:b/>
          <w:bCs/>
          <w:sz w:val="20"/>
          <w:szCs w:val="20"/>
        </w:rPr>
        <w:t xml:space="preserve">09 </w:t>
      </w:r>
      <w:r w:rsidR="00A02E2D" w:rsidRPr="000F5D88">
        <w:rPr>
          <w:rFonts w:ascii="Times New Roman" w:hAnsi="Times New Roman" w:cs="Times New Roman"/>
          <w:b/>
          <w:bCs/>
          <w:sz w:val="20"/>
          <w:szCs w:val="20"/>
        </w:rPr>
        <w:t>часов</w:t>
      </w:r>
      <w:r w:rsidR="00562277" w:rsidRPr="000F5D88">
        <w:rPr>
          <w:rFonts w:ascii="Times New Roman" w:hAnsi="Times New Roman" w:cs="Times New Roman"/>
          <w:b/>
          <w:bCs/>
          <w:sz w:val="20"/>
          <w:szCs w:val="20"/>
        </w:rPr>
        <w:t xml:space="preserve"> </w:t>
      </w:r>
      <w:r w:rsidR="004B1B7B" w:rsidRPr="000F5D88">
        <w:rPr>
          <w:rFonts w:ascii="Times New Roman" w:hAnsi="Times New Roman" w:cs="Times New Roman"/>
          <w:b/>
          <w:bCs/>
          <w:sz w:val="20"/>
          <w:szCs w:val="20"/>
        </w:rPr>
        <w:t>00</w:t>
      </w:r>
      <w:r w:rsidR="00F0789D" w:rsidRPr="000F5D88">
        <w:rPr>
          <w:rFonts w:ascii="Times New Roman" w:hAnsi="Times New Roman" w:cs="Times New Roman"/>
          <w:b/>
          <w:bCs/>
          <w:sz w:val="20"/>
          <w:szCs w:val="20"/>
        </w:rPr>
        <w:t xml:space="preserve"> </w:t>
      </w:r>
      <w:r w:rsidR="00A02E2D" w:rsidRPr="000F5D88">
        <w:rPr>
          <w:rFonts w:ascii="Times New Roman" w:hAnsi="Times New Roman" w:cs="Times New Roman"/>
          <w:b/>
          <w:bCs/>
          <w:sz w:val="20"/>
          <w:szCs w:val="20"/>
        </w:rPr>
        <w:t>минут «</w:t>
      </w:r>
      <w:r w:rsidR="008B3EDC">
        <w:rPr>
          <w:rFonts w:ascii="Times New Roman" w:hAnsi="Times New Roman" w:cs="Times New Roman"/>
          <w:b/>
          <w:bCs/>
          <w:sz w:val="20"/>
          <w:szCs w:val="20"/>
        </w:rPr>
        <w:t xml:space="preserve"> 27</w:t>
      </w:r>
      <w:r w:rsidR="00A02E2D" w:rsidRPr="000F5D88">
        <w:rPr>
          <w:rFonts w:ascii="Times New Roman" w:hAnsi="Times New Roman" w:cs="Times New Roman"/>
          <w:b/>
          <w:bCs/>
          <w:sz w:val="20"/>
          <w:szCs w:val="20"/>
        </w:rPr>
        <w:t xml:space="preserve">» </w:t>
      </w:r>
      <w:r w:rsidR="008B3EDC">
        <w:rPr>
          <w:rFonts w:ascii="Times New Roman" w:hAnsi="Times New Roman" w:cs="Times New Roman"/>
          <w:b/>
          <w:bCs/>
          <w:sz w:val="20"/>
          <w:szCs w:val="20"/>
        </w:rPr>
        <w:t xml:space="preserve"> апреля</w:t>
      </w:r>
      <w:r w:rsidR="00562277" w:rsidRPr="000F5D88">
        <w:rPr>
          <w:rFonts w:ascii="Times New Roman" w:hAnsi="Times New Roman" w:cs="Times New Roman"/>
          <w:b/>
          <w:bCs/>
          <w:sz w:val="20"/>
          <w:szCs w:val="20"/>
        </w:rPr>
        <w:t xml:space="preserve"> </w:t>
      </w:r>
      <w:r w:rsidR="00A02E2D" w:rsidRPr="000F5D88">
        <w:rPr>
          <w:rFonts w:ascii="Times New Roman" w:hAnsi="Times New Roman" w:cs="Times New Roman"/>
          <w:b/>
          <w:bCs/>
          <w:sz w:val="20"/>
          <w:szCs w:val="20"/>
        </w:rPr>
        <w:t>20</w:t>
      </w:r>
      <w:r w:rsidR="00E52659" w:rsidRPr="000F5D88">
        <w:rPr>
          <w:rFonts w:ascii="Times New Roman" w:hAnsi="Times New Roman" w:cs="Times New Roman"/>
          <w:b/>
          <w:bCs/>
          <w:sz w:val="20"/>
          <w:szCs w:val="20"/>
        </w:rPr>
        <w:t>20</w:t>
      </w:r>
      <w:r w:rsidR="00A02E2D" w:rsidRPr="000F5D88">
        <w:rPr>
          <w:rFonts w:ascii="Times New Roman" w:hAnsi="Times New Roman" w:cs="Times New Roman"/>
          <w:b/>
          <w:bCs/>
          <w:sz w:val="20"/>
          <w:szCs w:val="20"/>
        </w:rPr>
        <w:t xml:space="preserve"> года</w:t>
      </w:r>
      <w:r w:rsidRPr="000F5D88">
        <w:rPr>
          <w:rFonts w:ascii="Times New Roman" w:hAnsi="Times New Roman" w:cs="Times New Roman"/>
          <w:sz w:val="20"/>
          <w:szCs w:val="20"/>
        </w:rPr>
        <w:t>, по адресу</w:t>
      </w:r>
      <w:r w:rsidR="00623BB4" w:rsidRPr="000F5D88">
        <w:rPr>
          <w:rFonts w:ascii="Times New Roman" w:hAnsi="Times New Roman" w:cs="Times New Roman"/>
          <w:sz w:val="20"/>
          <w:szCs w:val="20"/>
        </w:rPr>
        <w:t xml:space="preserve"> - </w:t>
      </w:r>
      <w:r w:rsidRPr="000F5D88">
        <w:rPr>
          <w:rFonts w:ascii="Times New Roman" w:hAnsi="Times New Roman" w:cs="Times New Roman"/>
          <w:sz w:val="20"/>
          <w:szCs w:val="20"/>
        </w:rPr>
        <w:t>ТОО «Энергосистема», РК, г. Актобе, проспект 312 Стрелковой дивизии, 42, кабинет № 400, ОМТС.</w:t>
      </w:r>
    </w:p>
    <w:p w14:paraId="07D599E1" w14:textId="56EA4027" w:rsidR="00360168" w:rsidRPr="000F5D88" w:rsidRDefault="00360168" w:rsidP="00031537">
      <w:pPr>
        <w:autoSpaceDE w:val="0"/>
        <w:autoSpaceDN w:val="0"/>
        <w:adjustRightInd w:val="0"/>
        <w:spacing w:after="0" w:line="240" w:lineRule="auto"/>
        <w:ind w:firstLine="426"/>
        <w:jc w:val="both"/>
        <w:rPr>
          <w:rFonts w:ascii="Times New Roman" w:hAnsi="Times New Roman" w:cs="Times New Roman"/>
          <w:sz w:val="20"/>
          <w:szCs w:val="20"/>
        </w:rPr>
      </w:pPr>
      <w:r w:rsidRPr="000F5D88">
        <w:rPr>
          <w:rFonts w:ascii="Times New Roman" w:hAnsi="Times New Roman" w:cs="Times New Roman"/>
          <w:sz w:val="20"/>
          <w:szCs w:val="20"/>
        </w:rPr>
        <w:t xml:space="preserve">Конверты с тендерными (конкурсными) заявками </w:t>
      </w:r>
      <w:r w:rsidR="00665115" w:rsidRPr="000F5D88">
        <w:rPr>
          <w:rFonts w:ascii="Times New Roman" w:hAnsi="Times New Roman" w:cs="Times New Roman"/>
          <w:sz w:val="20"/>
          <w:szCs w:val="20"/>
        </w:rPr>
        <w:t xml:space="preserve">вскрываются </w:t>
      </w:r>
      <w:r w:rsidR="00665115" w:rsidRPr="000F5D88">
        <w:rPr>
          <w:rFonts w:ascii="Times New Roman" w:hAnsi="Times New Roman" w:cs="Times New Roman"/>
          <w:b/>
          <w:bCs/>
          <w:sz w:val="20"/>
          <w:szCs w:val="20"/>
        </w:rPr>
        <w:t xml:space="preserve">в </w:t>
      </w:r>
      <w:r w:rsidR="00665115">
        <w:rPr>
          <w:rFonts w:ascii="Times New Roman" w:hAnsi="Times New Roman" w:cs="Times New Roman"/>
          <w:b/>
          <w:bCs/>
          <w:sz w:val="20"/>
          <w:szCs w:val="20"/>
        </w:rPr>
        <w:t>10</w:t>
      </w:r>
      <w:r w:rsidR="008B3EDC">
        <w:rPr>
          <w:rFonts w:ascii="Times New Roman" w:hAnsi="Times New Roman" w:cs="Times New Roman"/>
          <w:b/>
          <w:bCs/>
          <w:sz w:val="20"/>
          <w:szCs w:val="20"/>
        </w:rPr>
        <w:t xml:space="preserve"> </w:t>
      </w:r>
      <w:r w:rsidR="00E52659" w:rsidRPr="000F5D88">
        <w:rPr>
          <w:rFonts w:ascii="Times New Roman" w:hAnsi="Times New Roman" w:cs="Times New Roman"/>
          <w:b/>
          <w:bCs/>
          <w:sz w:val="20"/>
          <w:szCs w:val="20"/>
        </w:rPr>
        <w:t>часов 00 минут «</w:t>
      </w:r>
      <w:r w:rsidR="008B3EDC">
        <w:rPr>
          <w:rFonts w:ascii="Times New Roman" w:hAnsi="Times New Roman" w:cs="Times New Roman"/>
          <w:b/>
          <w:bCs/>
          <w:sz w:val="20"/>
          <w:szCs w:val="20"/>
        </w:rPr>
        <w:t>27</w:t>
      </w:r>
      <w:r w:rsidR="00E52659" w:rsidRPr="000F5D88">
        <w:rPr>
          <w:rFonts w:ascii="Times New Roman" w:hAnsi="Times New Roman" w:cs="Times New Roman"/>
          <w:b/>
          <w:bCs/>
          <w:sz w:val="20"/>
          <w:szCs w:val="20"/>
        </w:rPr>
        <w:t xml:space="preserve">» </w:t>
      </w:r>
      <w:r w:rsidR="00665115">
        <w:rPr>
          <w:rFonts w:ascii="Times New Roman" w:hAnsi="Times New Roman" w:cs="Times New Roman"/>
          <w:b/>
          <w:bCs/>
          <w:sz w:val="20"/>
          <w:szCs w:val="20"/>
        </w:rPr>
        <w:t xml:space="preserve">апреля </w:t>
      </w:r>
      <w:r w:rsidR="00665115" w:rsidRPr="000F5D88">
        <w:rPr>
          <w:rFonts w:ascii="Times New Roman" w:hAnsi="Times New Roman" w:cs="Times New Roman"/>
          <w:b/>
          <w:bCs/>
          <w:sz w:val="20"/>
          <w:szCs w:val="20"/>
        </w:rPr>
        <w:t>2020</w:t>
      </w:r>
      <w:r w:rsidR="00E52659" w:rsidRPr="000F5D88">
        <w:rPr>
          <w:rFonts w:ascii="Times New Roman" w:hAnsi="Times New Roman" w:cs="Times New Roman"/>
          <w:b/>
          <w:bCs/>
          <w:sz w:val="20"/>
          <w:szCs w:val="20"/>
        </w:rPr>
        <w:t xml:space="preserve"> года</w:t>
      </w:r>
      <w:r w:rsidRPr="000F5D88">
        <w:rPr>
          <w:rFonts w:ascii="Times New Roman" w:hAnsi="Times New Roman" w:cs="Times New Roman"/>
          <w:sz w:val="20"/>
          <w:szCs w:val="20"/>
        </w:rPr>
        <w:t xml:space="preserve">, по адресу </w:t>
      </w:r>
      <w:r w:rsidR="00623BB4" w:rsidRPr="000F5D88">
        <w:rPr>
          <w:rFonts w:ascii="Times New Roman" w:hAnsi="Times New Roman" w:cs="Times New Roman"/>
          <w:sz w:val="20"/>
          <w:szCs w:val="20"/>
        </w:rPr>
        <w:t>РК, г. Актобе, проспект 312 Стрелковой дивизии, 42, 2 этаж, студия.</w:t>
      </w:r>
    </w:p>
    <w:p w14:paraId="287CF174" w14:textId="77777777" w:rsidR="00360168" w:rsidRPr="000F5D88" w:rsidRDefault="00360168" w:rsidP="00031537">
      <w:pPr>
        <w:autoSpaceDE w:val="0"/>
        <w:autoSpaceDN w:val="0"/>
        <w:adjustRightInd w:val="0"/>
        <w:spacing w:after="0" w:line="240" w:lineRule="auto"/>
        <w:ind w:firstLine="426"/>
        <w:jc w:val="both"/>
        <w:rPr>
          <w:rFonts w:ascii="Times New Roman" w:hAnsi="Times New Roman" w:cs="Times New Roman"/>
          <w:sz w:val="20"/>
          <w:szCs w:val="20"/>
        </w:rPr>
      </w:pPr>
      <w:r w:rsidRPr="000F5D88">
        <w:rPr>
          <w:rFonts w:ascii="Times New Roman" w:hAnsi="Times New Roman" w:cs="Times New Roman"/>
          <w:sz w:val="20"/>
          <w:szCs w:val="20"/>
        </w:rPr>
        <w:t>Требования к языку составления и представления тендерной (конкурсной)</w:t>
      </w:r>
      <w:r w:rsidR="00224CCB" w:rsidRPr="000F5D88">
        <w:rPr>
          <w:rFonts w:ascii="Times New Roman" w:hAnsi="Times New Roman" w:cs="Times New Roman"/>
          <w:sz w:val="20"/>
          <w:szCs w:val="20"/>
        </w:rPr>
        <w:t xml:space="preserve"> </w:t>
      </w:r>
      <w:r w:rsidRPr="000F5D88">
        <w:rPr>
          <w:rFonts w:ascii="Times New Roman" w:hAnsi="Times New Roman" w:cs="Times New Roman"/>
          <w:sz w:val="20"/>
          <w:szCs w:val="20"/>
        </w:rPr>
        <w:t>заявки, договора о закупках в соответствии с законодательством Республики</w:t>
      </w:r>
      <w:r w:rsidR="00224CCB" w:rsidRPr="000F5D88">
        <w:rPr>
          <w:rFonts w:ascii="Times New Roman" w:hAnsi="Times New Roman" w:cs="Times New Roman"/>
          <w:sz w:val="20"/>
          <w:szCs w:val="20"/>
        </w:rPr>
        <w:t xml:space="preserve"> </w:t>
      </w:r>
      <w:r w:rsidRPr="000F5D88">
        <w:rPr>
          <w:rFonts w:ascii="Times New Roman" w:hAnsi="Times New Roman" w:cs="Times New Roman"/>
          <w:sz w:val="20"/>
          <w:szCs w:val="20"/>
        </w:rPr>
        <w:t>Казахстан о языках</w:t>
      </w:r>
      <w:r w:rsidR="00623BB4" w:rsidRPr="000F5D88">
        <w:rPr>
          <w:rFonts w:ascii="Times New Roman" w:hAnsi="Times New Roman" w:cs="Times New Roman"/>
          <w:sz w:val="20"/>
          <w:szCs w:val="20"/>
        </w:rPr>
        <w:t>.</w:t>
      </w:r>
    </w:p>
    <w:p w14:paraId="5C47C921" w14:textId="77777777" w:rsidR="00623BB4" w:rsidRPr="000F5D88" w:rsidRDefault="00360168" w:rsidP="00031537">
      <w:pPr>
        <w:autoSpaceDE w:val="0"/>
        <w:autoSpaceDN w:val="0"/>
        <w:adjustRightInd w:val="0"/>
        <w:spacing w:after="0" w:line="240" w:lineRule="auto"/>
        <w:ind w:firstLine="426"/>
        <w:jc w:val="both"/>
        <w:rPr>
          <w:rFonts w:ascii="Times New Roman" w:hAnsi="Times New Roman" w:cs="Times New Roman"/>
          <w:sz w:val="20"/>
          <w:szCs w:val="20"/>
        </w:rPr>
      </w:pPr>
      <w:r w:rsidRPr="000F5D88">
        <w:rPr>
          <w:rFonts w:ascii="Times New Roman" w:hAnsi="Times New Roman" w:cs="Times New Roman"/>
          <w:sz w:val="20"/>
          <w:szCs w:val="20"/>
        </w:rPr>
        <w:t>Полное наименование, почтовый и электронный адреса субъекта</w:t>
      </w:r>
      <w:r w:rsidR="00623BB4" w:rsidRPr="000F5D88">
        <w:rPr>
          <w:rFonts w:ascii="Times New Roman" w:hAnsi="Times New Roman" w:cs="Times New Roman"/>
          <w:sz w:val="20"/>
          <w:szCs w:val="20"/>
        </w:rPr>
        <w:t xml:space="preserve"> </w:t>
      </w:r>
      <w:r w:rsidRPr="000F5D88">
        <w:rPr>
          <w:rFonts w:ascii="Times New Roman" w:hAnsi="Times New Roman" w:cs="Times New Roman"/>
          <w:sz w:val="20"/>
          <w:szCs w:val="20"/>
        </w:rPr>
        <w:t>естественной монополии</w:t>
      </w:r>
      <w:r w:rsidR="00623BB4" w:rsidRPr="000F5D88">
        <w:rPr>
          <w:rFonts w:ascii="Times New Roman" w:hAnsi="Times New Roman" w:cs="Times New Roman"/>
          <w:sz w:val="20"/>
          <w:szCs w:val="20"/>
        </w:rPr>
        <w:t xml:space="preserve"> </w:t>
      </w:r>
      <w:r w:rsidR="00A400F3" w:rsidRPr="000F5D88">
        <w:rPr>
          <w:rFonts w:ascii="Times New Roman" w:hAnsi="Times New Roman" w:cs="Times New Roman"/>
          <w:sz w:val="20"/>
          <w:szCs w:val="20"/>
        </w:rPr>
        <w:t>–</w:t>
      </w:r>
      <w:r w:rsidR="00623BB4" w:rsidRPr="000F5D88">
        <w:rPr>
          <w:rFonts w:ascii="Times New Roman" w:hAnsi="Times New Roman" w:cs="Times New Roman"/>
          <w:sz w:val="20"/>
          <w:szCs w:val="20"/>
        </w:rPr>
        <w:t xml:space="preserve"> </w:t>
      </w:r>
      <w:bookmarkStart w:id="6" w:name="_Hlk18480788"/>
      <w:r w:rsidR="00A400F3" w:rsidRPr="000F5D88">
        <w:rPr>
          <w:rFonts w:ascii="Times New Roman" w:hAnsi="Times New Roman" w:cs="Times New Roman"/>
          <w:sz w:val="20"/>
          <w:szCs w:val="20"/>
        </w:rPr>
        <w:t xml:space="preserve">Товарищество с ограниченной ответственностью «Энергосистема» </w:t>
      </w:r>
      <w:r w:rsidR="00623BB4" w:rsidRPr="000F5D88">
        <w:rPr>
          <w:rFonts w:ascii="Times New Roman" w:hAnsi="Times New Roman" w:cs="Times New Roman"/>
          <w:sz w:val="20"/>
          <w:szCs w:val="20"/>
        </w:rPr>
        <w:t xml:space="preserve">030007, РК, г. Актобе, проспект 312 Стрелковой дивизии, 42, </w:t>
      </w:r>
      <w:r w:rsidR="005202EA" w:rsidRPr="000F5D88">
        <w:rPr>
          <w:rFonts w:ascii="Times New Roman" w:hAnsi="Times New Roman" w:cs="Times New Roman"/>
          <w:sz w:val="20"/>
          <w:szCs w:val="20"/>
          <w:lang w:val="en-US"/>
        </w:rPr>
        <w:t>energosistema</w:t>
      </w:r>
      <w:r w:rsidR="005202EA" w:rsidRPr="000F5D88">
        <w:rPr>
          <w:rFonts w:ascii="Times New Roman" w:hAnsi="Times New Roman" w:cs="Times New Roman"/>
          <w:sz w:val="20"/>
          <w:szCs w:val="20"/>
        </w:rPr>
        <w:t>@</w:t>
      </w:r>
      <w:proofErr w:type="spellStart"/>
      <w:r w:rsidR="005202EA" w:rsidRPr="000F5D88">
        <w:rPr>
          <w:rFonts w:ascii="Times New Roman" w:hAnsi="Times New Roman" w:cs="Times New Roman"/>
          <w:sz w:val="20"/>
          <w:szCs w:val="20"/>
          <w:lang w:val="en-US"/>
        </w:rPr>
        <w:t>nur</w:t>
      </w:r>
      <w:proofErr w:type="spellEnd"/>
      <w:r w:rsidR="005202EA" w:rsidRPr="000F5D88">
        <w:rPr>
          <w:rFonts w:ascii="Times New Roman" w:hAnsi="Times New Roman" w:cs="Times New Roman"/>
          <w:sz w:val="20"/>
          <w:szCs w:val="20"/>
        </w:rPr>
        <w:t>.</w:t>
      </w:r>
      <w:proofErr w:type="spellStart"/>
      <w:r w:rsidR="005202EA" w:rsidRPr="000F5D88">
        <w:rPr>
          <w:rFonts w:ascii="Times New Roman" w:hAnsi="Times New Roman" w:cs="Times New Roman"/>
          <w:sz w:val="20"/>
          <w:szCs w:val="20"/>
          <w:lang w:val="en-US"/>
        </w:rPr>
        <w:t>kz</w:t>
      </w:r>
      <w:bookmarkEnd w:id="6"/>
      <w:proofErr w:type="spellEnd"/>
    </w:p>
    <w:p w14:paraId="48FBD699" w14:textId="77777777" w:rsidR="005202EA" w:rsidRPr="000F5D88" w:rsidRDefault="00360168" w:rsidP="00031537">
      <w:pPr>
        <w:autoSpaceDE w:val="0"/>
        <w:autoSpaceDN w:val="0"/>
        <w:adjustRightInd w:val="0"/>
        <w:spacing w:after="0" w:line="240" w:lineRule="auto"/>
        <w:ind w:firstLine="426"/>
        <w:jc w:val="both"/>
        <w:rPr>
          <w:rFonts w:ascii="Times New Roman" w:hAnsi="Times New Roman" w:cs="Times New Roman"/>
          <w:sz w:val="20"/>
          <w:szCs w:val="20"/>
        </w:rPr>
      </w:pPr>
      <w:r w:rsidRPr="000F5D88">
        <w:rPr>
          <w:rFonts w:ascii="Times New Roman" w:hAnsi="Times New Roman" w:cs="Times New Roman"/>
          <w:sz w:val="20"/>
          <w:szCs w:val="20"/>
        </w:rPr>
        <w:t>Секретарь тендерной (конкурсной) комиссии</w:t>
      </w:r>
      <w:r w:rsidR="005202EA" w:rsidRPr="000F5D88">
        <w:rPr>
          <w:rFonts w:ascii="Times New Roman" w:hAnsi="Times New Roman" w:cs="Times New Roman"/>
          <w:sz w:val="20"/>
          <w:szCs w:val="20"/>
        </w:rPr>
        <w:t xml:space="preserve"> – Павленко А.В., инженер ОМТС, 8-7132-953-385,</w:t>
      </w:r>
      <w:r w:rsidR="002C4B66" w:rsidRPr="000F5D88">
        <w:rPr>
          <w:rFonts w:ascii="Times New Roman" w:hAnsi="Times New Roman" w:cs="Times New Roman"/>
          <w:sz w:val="20"/>
          <w:szCs w:val="20"/>
        </w:rPr>
        <w:t xml:space="preserve"> 8-7132-953-</w:t>
      </w:r>
      <w:r w:rsidR="003016BC" w:rsidRPr="000F5D88">
        <w:rPr>
          <w:rFonts w:ascii="Times New Roman" w:hAnsi="Times New Roman" w:cs="Times New Roman"/>
          <w:sz w:val="20"/>
          <w:szCs w:val="20"/>
        </w:rPr>
        <w:t>360, energosistema@nur.kz</w:t>
      </w:r>
      <w:r w:rsidR="005202EA" w:rsidRPr="000F5D88">
        <w:rPr>
          <w:rFonts w:ascii="Times New Roman" w:hAnsi="Times New Roman" w:cs="Times New Roman"/>
          <w:sz w:val="20"/>
          <w:szCs w:val="20"/>
        </w:rPr>
        <w:t xml:space="preserve"> </w:t>
      </w:r>
    </w:p>
    <w:p w14:paraId="00647CBC" w14:textId="77777777" w:rsidR="005202EA" w:rsidRPr="000F5D88" w:rsidRDefault="005202EA" w:rsidP="00623BB4">
      <w:pPr>
        <w:autoSpaceDE w:val="0"/>
        <w:autoSpaceDN w:val="0"/>
        <w:adjustRightInd w:val="0"/>
        <w:spacing w:after="0" w:line="240" w:lineRule="auto"/>
        <w:jc w:val="both"/>
        <w:rPr>
          <w:rFonts w:ascii="Times New Roman" w:hAnsi="Times New Roman" w:cs="Times New Roman"/>
          <w:sz w:val="20"/>
          <w:szCs w:val="20"/>
        </w:rPr>
      </w:pPr>
    </w:p>
    <w:p w14:paraId="2A11E0E9" w14:textId="77777777" w:rsidR="00360168" w:rsidRPr="000F5D88" w:rsidRDefault="00360168" w:rsidP="00623BB4">
      <w:pPr>
        <w:autoSpaceDE w:val="0"/>
        <w:autoSpaceDN w:val="0"/>
        <w:adjustRightInd w:val="0"/>
        <w:spacing w:after="0" w:line="240" w:lineRule="auto"/>
        <w:jc w:val="both"/>
        <w:rPr>
          <w:rFonts w:ascii="Times New Roman" w:hAnsi="Times New Roman" w:cs="Times New Roman"/>
          <w:b/>
          <w:bCs/>
          <w:sz w:val="20"/>
          <w:szCs w:val="20"/>
        </w:rPr>
      </w:pPr>
      <w:r w:rsidRPr="000F5D88">
        <w:rPr>
          <w:rFonts w:ascii="Times New Roman" w:hAnsi="Times New Roman" w:cs="Times New Roman"/>
          <w:b/>
          <w:bCs/>
          <w:sz w:val="20"/>
          <w:szCs w:val="20"/>
        </w:rPr>
        <w:t>Приложение:</w:t>
      </w:r>
    </w:p>
    <w:p w14:paraId="0AEE0F5C" w14:textId="77777777" w:rsidR="005025AB" w:rsidRPr="000F5D88" w:rsidRDefault="005025AB" w:rsidP="00623BB4">
      <w:pPr>
        <w:autoSpaceDE w:val="0"/>
        <w:autoSpaceDN w:val="0"/>
        <w:adjustRightInd w:val="0"/>
        <w:spacing w:after="0" w:line="240" w:lineRule="auto"/>
        <w:jc w:val="both"/>
        <w:rPr>
          <w:rFonts w:ascii="Times New Roman" w:hAnsi="Times New Roman" w:cs="Times New Roman"/>
          <w:b/>
          <w:bCs/>
          <w:sz w:val="20"/>
          <w:szCs w:val="20"/>
        </w:rPr>
      </w:pPr>
    </w:p>
    <w:p w14:paraId="69CFED93" w14:textId="77777777" w:rsidR="00360168" w:rsidRPr="000F5D88" w:rsidRDefault="00360168" w:rsidP="00623BB4">
      <w:pPr>
        <w:autoSpaceDE w:val="0"/>
        <w:autoSpaceDN w:val="0"/>
        <w:adjustRightInd w:val="0"/>
        <w:spacing w:after="0" w:line="240" w:lineRule="auto"/>
        <w:jc w:val="both"/>
        <w:rPr>
          <w:rFonts w:ascii="Times New Roman" w:hAnsi="Times New Roman" w:cs="Times New Roman"/>
          <w:b/>
          <w:bCs/>
          <w:sz w:val="20"/>
          <w:szCs w:val="20"/>
        </w:rPr>
      </w:pPr>
      <w:r w:rsidRPr="000F5D88">
        <w:rPr>
          <w:rFonts w:ascii="Times New Roman" w:hAnsi="Times New Roman" w:cs="Times New Roman"/>
          <w:b/>
          <w:bCs/>
          <w:sz w:val="20"/>
          <w:szCs w:val="20"/>
        </w:rPr>
        <w:t>1. Техническая спецификация закупаемых товаров (работ, услуг);</w:t>
      </w:r>
    </w:p>
    <w:p w14:paraId="68DA003C" w14:textId="77777777" w:rsidR="00360168" w:rsidRPr="000F5D88" w:rsidRDefault="00360168" w:rsidP="00360168">
      <w:pPr>
        <w:autoSpaceDE w:val="0"/>
        <w:autoSpaceDN w:val="0"/>
        <w:adjustRightInd w:val="0"/>
        <w:spacing w:after="0" w:line="240" w:lineRule="auto"/>
        <w:rPr>
          <w:rFonts w:ascii="Times New Roman" w:hAnsi="Times New Roman" w:cs="Times New Roman"/>
          <w:b/>
          <w:bCs/>
          <w:sz w:val="20"/>
          <w:szCs w:val="20"/>
        </w:rPr>
      </w:pPr>
      <w:r w:rsidRPr="000F5D88">
        <w:rPr>
          <w:rFonts w:ascii="Times New Roman" w:hAnsi="Times New Roman" w:cs="Times New Roman"/>
          <w:b/>
          <w:bCs/>
          <w:sz w:val="20"/>
          <w:szCs w:val="20"/>
        </w:rPr>
        <w:t>2. Планы, чертежи, эскизы (при наличии);</w:t>
      </w:r>
    </w:p>
    <w:p w14:paraId="0E47E3DA" w14:textId="77777777" w:rsidR="00360168" w:rsidRPr="000F5D88" w:rsidRDefault="00360168" w:rsidP="00360168">
      <w:pPr>
        <w:autoSpaceDE w:val="0"/>
        <w:autoSpaceDN w:val="0"/>
        <w:adjustRightInd w:val="0"/>
        <w:spacing w:after="0" w:line="240" w:lineRule="auto"/>
        <w:rPr>
          <w:rFonts w:ascii="Times New Roman" w:hAnsi="Times New Roman" w:cs="Times New Roman"/>
          <w:b/>
          <w:bCs/>
          <w:sz w:val="20"/>
          <w:szCs w:val="20"/>
        </w:rPr>
      </w:pPr>
      <w:r w:rsidRPr="000F5D88">
        <w:rPr>
          <w:rFonts w:ascii="Times New Roman" w:hAnsi="Times New Roman" w:cs="Times New Roman"/>
          <w:b/>
          <w:bCs/>
          <w:sz w:val="20"/>
          <w:szCs w:val="20"/>
        </w:rPr>
        <w:t>3. Проект договора.</w:t>
      </w:r>
    </w:p>
    <w:p w14:paraId="76FCE4CE" w14:textId="77777777" w:rsidR="00A51FDC" w:rsidRPr="000F5D88" w:rsidRDefault="00A51FDC" w:rsidP="00360168">
      <w:pPr>
        <w:autoSpaceDE w:val="0"/>
        <w:autoSpaceDN w:val="0"/>
        <w:adjustRightInd w:val="0"/>
        <w:spacing w:after="0" w:line="240" w:lineRule="auto"/>
        <w:rPr>
          <w:rFonts w:ascii="Times New Roman" w:hAnsi="Times New Roman" w:cs="Times New Roman"/>
          <w:b/>
          <w:bCs/>
          <w:sz w:val="20"/>
          <w:szCs w:val="20"/>
        </w:rPr>
      </w:pPr>
    </w:p>
    <w:p w14:paraId="5EE29F08" w14:textId="77777777" w:rsidR="005202EA" w:rsidRPr="000F5D88" w:rsidRDefault="005202EA" w:rsidP="00360168">
      <w:pPr>
        <w:autoSpaceDE w:val="0"/>
        <w:autoSpaceDN w:val="0"/>
        <w:adjustRightInd w:val="0"/>
        <w:spacing w:after="0" w:line="240" w:lineRule="auto"/>
        <w:rPr>
          <w:rFonts w:ascii="Times New Roman" w:hAnsi="Times New Roman" w:cs="Times New Roman"/>
          <w:sz w:val="20"/>
          <w:szCs w:val="20"/>
        </w:rPr>
      </w:pPr>
    </w:p>
    <w:p w14:paraId="70BBE8F5" w14:textId="77777777" w:rsidR="009F3328" w:rsidRPr="000F5D88" w:rsidRDefault="009F3328" w:rsidP="00686973">
      <w:pPr>
        <w:autoSpaceDE w:val="0"/>
        <w:autoSpaceDN w:val="0"/>
        <w:adjustRightInd w:val="0"/>
        <w:spacing w:after="0" w:line="240" w:lineRule="auto"/>
        <w:jc w:val="right"/>
        <w:rPr>
          <w:rFonts w:ascii="Times New Roman" w:hAnsi="Times New Roman" w:cs="Times New Roman"/>
          <w:sz w:val="20"/>
          <w:szCs w:val="20"/>
        </w:rPr>
      </w:pPr>
    </w:p>
    <w:p w14:paraId="73E4F90F" w14:textId="77777777" w:rsidR="00715DEF" w:rsidRPr="000F5D88" w:rsidRDefault="00715DEF" w:rsidP="00686973">
      <w:pPr>
        <w:autoSpaceDE w:val="0"/>
        <w:autoSpaceDN w:val="0"/>
        <w:adjustRightInd w:val="0"/>
        <w:spacing w:after="0" w:line="240" w:lineRule="auto"/>
        <w:jc w:val="right"/>
        <w:rPr>
          <w:rFonts w:ascii="Times New Roman" w:hAnsi="Times New Roman" w:cs="Times New Roman"/>
          <w:sz w:val="20"/>
          <w:szCs w:val="20"/>
        </w:rPr>
      </w:pPr>
    </w:p>
    <w:p w14:paraId="3233B09B" w14:textId="77777777" w:rsidR="00715DEF" w:rsidRPr="000F5D88" w:rsidRDefault="00715DEF" w:rsidP="00686973">
      <w:pPr>
        <w:autoSpaceDE w:val="0"/>
        <w:autoSpaceDN w:val="0"/>
        <w:adjustRightInd w:val="0"/>
        <w:spacing w:after="0" w:line="240" w:lineRule="auto"/>
        <w:jc w:val="right"/>
        <w:rPr>
          <w:rFonts w:ascii="Times New Roman" w:hAnsi="Times New Roman" w:cs="Times New Roman"/>
          <w:sz w:val="20"/>
          <w:szCs w:val="20"/>
        </w:rPr>
      </w:pPr>
    </w:p>
    <w:p w14:paraId="040B0367" w14:textId="77777777" w:rsidR="007F74FA" w:rsidRPr="000F5D88" w:rsidRDefault="007F74FA" w:rsidP="00686973">
      <w:pPr>
        <w:autoSpaceDE w:val="0"/>
        <w:autoSpaceDN w:val="0"/>
        <w:adjustRightInd w:val="0"/>
        <w:spacing w:after="0" w:line="240" w:lineRule="auto"/>
        <w:jc w:val="right"/>
        <w:rPr>
          <w:rFonts w:ascii="Times New Roman" w:hAnsi="Times New Roman" w:cs="Times New Roman"/>
          <w:sz w:val="20"/>
          <w:szCs w:val="20"/>
        </w:rPr>
      </w:pPr>
      <w:bookmarkStart w:id="7" w:name="_Hlk24706228"/>
    </w:p>
    <w:p w14:paraId="358E38C5" w14:textId="77777777" w:rsidR="007F74FA" w:rsidRPr="000F5D88" w:rsidRDefault="007F74FA" w:rsidP="00686973">
      <w:pPr>
        <w:autoSpaceDE w:val="0"/>
        <w:autoSpaceDN w:val="0"/>
        <w:adjustRightInd w:val="0"/>
        <w:spacing w:after="0" w:line="240" w:lineRule="auto"/>
        <w:jc w:val="right"/>
        <w:rPr>
          <w:rFonts w:ascii="Times New Roman" w:hAnsi="Times New Roman" w:cs="Times New Roman"/>
          <w:sz w:val="20"/>
          <w:szCs w:val="20"/>
        </w:rPr>
      </w:pPr>
    </w:p>
    <w:p w14:paraId="2C24B9CE" w14:textId="77777777" w:rsidR="007F74FA" w:rsidRPr="000F5D88" w:rsidRDefault="007F74FA" w:rsidP="00686973">
      <w:pPr>
        <w:autoSpaceDE w:val="0"/>
        <w:autoSpaceDN w:val="0"/>
        <w:adjustRightInd w:val="0"/>
        <w:spacing w:after="0" w:line="240" w:lineRule="auto"/>
        <w:jc w:val="right"/>
        <w:rPr>
          <w:rFonts w:ascii="Times New Roman" w:hAnsi="Times New Roman" w:cs="Times New Roman"/>
          <w:sz w:val="20"/>
          <w:szCs w:val="20"/>
        </w:rPr>
      </w:pPr>
    </w:p>
    <w:p w14:paraId="17F8DE51" w14:textId="77777777" w:rsidR="007F74FA" w:rsidRPr="000F5D88" w:rsidRDefault="007F74FA" w:rsidP="00686973">
      <w:pPr>
        <w:autoSpaceDE w:val="0"/>
        <w:autoSpaceDN w:val="0"/>
        <w:adjustRightInd w:val="0"/>
        <w:spacing w:after="0" w:line="240" w:lineRule="auto"/>
        <w:jc w:val="right"/>
        <w:rPr>
          <w:rFonts w:ascii="Times New Roman" w:hAnsi="Times New Roman" w:cs="Times New Roman"/>
          <w:sz w:val="20"/>
          <w:szCs w:val="20"/>
        </w:rPr>
      </w:pPr>
    </w:p>
    <w:p w14:paraId="41759208" w14:textId="77777777" w:rsidR="007F74FA" w:rsidRPr="000F5D88" w:rsidRDefault="007F74FA" w:rsidP="00686973">
      <w:pPr>
        <w:autoSpaceDE w:val="0"/>
        <w:autoSpaceDN w:val="0"/>
        <w:adjustRightInd w:val="0"/>
        <w:spacing w:after="0" w:line="240" w:lineRule="auto"/>
        <w:jc w:val="right"/>
        <w:rPr>
          <w:rFonts w:ascii="Times New Roman" w:hAnsi="Times New Roman" w:cs="Times New Roman"/>
          <w:sz w:val="20"/>
          <w:szCs w:val="20"/>
        </w:rPr>
      </w:pPr>
    </w:p>
    <w:p w14:paraId="5670171E" w14:textId="77777777" w:rsidR="007F74FA" w:rsidRPr="000F5D88" w:rsidRDefault="007F74FA" w:rsidP="00686973">
      <w:pPr>
        <w:autoSpaceDE w:val="0"/>
        <w:autoSpaceDN w:val="0"/>
        <w:adjustRightInd w:val="0"/>
        <w:spacing w:after="0" w:line="240" w:lineRule="auto"/>
        <w:jc w:val="right"/>
        <w:rPr>
          <w:rFonts w:ascii="Times New Roman" w:hAnsi="Times New Roman" w:cs="Times New Roman"/>
          <w:sz w:val="20"/>
          <w:szCs w:val="20"/>
        </w:rPr>
      </w:pPr>
    </w:p>
    <w:p w14:paraId="2533CE6A" w14:textId="77777777" w:rsidR="009E0634" w:rsidRPr="000F5D88" w:rsidRDefault="009E0634" w:rsidP="00686973">
      <w:pPr>
        <w:autoSpaceDE w:val="0"/>
        <w:autoSpaceDN w:val="0"/>
        <w:adjustRightInd w:val="0"/>
        <w:spacing w:after="0" w:line="240" w:lineRule="auto"/>
        <w:jc w:val="right"/>
        <w:rPr>
          <w:rFonts w:ascii="Times New Roman" w:hAnsi="Times New Roman" w:cs="Times New Roman"/>
          <w:sz w:val="20"/>
          <w:szCs w:val="20"/>
        </w:rPr>
      </w:pPr>
    </w:p>
    <w:p w14:paraId="4F827D4B" w14:textId="77777777" w:rsidR="009E0634" w:rsidRPr="000F5D88" w:rsidRDefault="009E0634" w:rsidP="00686973">
      <w:pPr>
        <w:autoSpaceDE w:val="0"/>
        <w:autoSpaceDN w:val="0"/>
        <w:adjustRightInd w:val="0"/>
        <w:spacing w:after="0" w:line="240" w:lineRule="auto"/>
        <w:jc w:val="right"/>
        <w:rPr>
          <w:rFonts w:ascii="Times New Roman" w:hAnsi="Times New Roman" w:cs="Times New Roman"/>
          <w:sz w:val="20"/>
          <w:szCs w:val="20"/>
        </w:rPr>
      </w:pPr>
    </w:p>
    <w:p w14:paraId="5C0D7658" w14:textId="77777777" w:rsidR="009E0634" w:rsidRPr="000F5D88" w:rsidRDefault="009E0634" w:rsidP="00686973">
      <w:pPr>
        <w:autoSpaceDE w:val="0"/>
        <w:autoSpaceDN w:val="0"/>
        <w:adjustRightInd w:val="0"/>
        <w:spacing w:after="0" w:line="240" w:lineRule="auto"/>
        <w:jc w:val="right"/>
        <w:rPr>
          <w:rFonts w:ascii="Times New Roman" w:hAnsi="Times New Roman" w:cs="Times New Roman"/>
          <w:sz w:val="20"/>
          <w:szCs w:val="20"/>
        </w:rPr>
      </w:pPr>
    </w:p>
    <w:p w14:paraId="0B81EE7B" w14:textId="77777777" w:rsidR="009E0634" w:rsidRPr="000F5D88" w:rsidRDefault="009E0634" w:rsidP="00686973">
      <w:pPr>
        <w:autoSpaceDE w:val="0"/>
        <w:autoSpaceDN w:val="0"/>
        <w:adjustRightInd w:val="0"/>
        <w:spacing w:after="0" w:line="240" w:lineRule="auto"/>
        <w:jc w:val="right"/>
        <w:rPr>
          <w:rFonts w:ascii="Times New Roman" w:hAnsi="Times New Roman" w:cs="Times New Roman"/>
          <w:sz w:val="20"/>
          <w:szCs w:val="20"/>
        </w:rPr>
      </w:pPr>
    </w:p>
    <w:p w14:paraId="12A6965D" w14:textId="77777777" w:rsidR="009E0634" w:rsidRPr="000F5D88" w:rsidRDefault="009E0634" w:rsidP="00686973">
      <w:pPr>
        <w:autoSpaceDE w:val="0"/>
        <w:autoSpaceDN w:val="0"/>
        <w:adjustRightInd w:val="0"/>
        <w:spacing w:after="0" w:line="240" w:lineRule="auto"/>
        <w:jc w:val="right"/>
        <w:rPr>
          <w:rFonts w:ascii="Times New Roman" w:hAnsi="Times New Roman" w:cs="Times New Roman"/>
          <w:sz w:val="20"/>
          <w:szCs w:val="20"/>
        </w:rPr>
      </w:pPr>
    </w:p>
    <w:p w14:paraId="1BE331AC" w14:textId="77777777" w:rsidR="009E0634" w:rsidRPr="000F5D88" w:rsidRDefault="009E0634" w:rsidP="00686973">
      <w:pPr>
        <w:autoSpaceDE w:val="0"/>
        <w:autoSpaceDN w:val="0"/>
        <w:adjustRightInd w:val="0"/>
        <w:spacing w:after="0" w:line="240" w:lineRule="auto"/>
        <w:jc w:val="right"/>
        <w:rPr>
          <w:rFonts w:ascii="Times New Roman" w:hAnsi="Times New Roman" w:cs="Times New Roman"/>
          <w:sz w:val="20"/>
          <w:szCs w:val="20"/>
        </w:rPr>
      </w:pPr>
    </w:p>
    <w:p w14:paraId="75F55CB0" w14:textId="77777777" w:rsidR="00357025" w:rsidRPr="000F5D88" w:rsidRDefault="00357025" w:rsidP="00686973">
      <w:pPr>
        <w:autoSpaceDE w:val="0"/>
        <w:autoSpaceDN w:val="0"/>
        <w:adjustRightInd w:val="0"/>
        <w:spacing w:after="0" w:line="240" w:lineRule="auto"/>
        <w:jc w:val="right"/>
        <w:rPr>
          <w:rFonts w:ascii="Times New Roman" w:hAnsi="Times New Roman" w:cs="Times New Roman"/>
          <w:sz w:val="20"/>
          <w:szCs w:val="20"/>
        </w:rPr>
      </w:pPr>
    </w:p>
    <w:p w14:paraId="60F1B788" w14:textId="77777777" w:rsidR="00357025" w:rsidRPr="000F5D88" w:rsidRDefault="00357025" w:rsidP="00686973">
      <w:pPr>
        <w:autoSpaceDE w:val="0"/>
        <w:autoSpaceDN w:val="0"/>
        <w:adjustRightInd w:val="0"/>
        <w:spacing w:after="0" w:line="240" w:lineRule="auto"/>
        <w:jc w:val="right"/>
        <w:rPr>
          <w:rFonts w:ascii="Times New Roman" w:hAnsi="Times New Roman" w:cs="Times New Roman"/>
          <w:sz w:val="20"/>
          <w:szCs w:val="20"/>
        </w:rPr>
      </w:pPr>
    </w:p>
    <w:p w14:paraId="341AD651" w14:textId="77777777" w:rsidR="00357025" w:rsidRPr="000F5D88" w:rsidRDefault="00357025" w:rsidP="00686973">
      <w:pPr>
        <w:autoSpaceDE w:val="0"/>
        <w:autoSpaceDN w:val="0"/>
        <w:adjustRightInd w:val="0"/>
        <w:spacing w:after="0" w:line="240" w:lineRule="auto"/>
        <w:jc w:val="right"/>
        <w:rPr>
          <w:rFonts w:ascii="Times New Roman" w:hAnsi="Times New Roman" w:cs="Times New Roman"/>
          <w:sz w:val="20"/>
          <w:szCs w:val="20"/>
        </w:rPr>
      </w:pPr>
    </w:p>
    <w:p w14:paraId="049CA936" w14:textId="77777777" w:rsidR="00357025" w:rsidRPr="000F5D88" w:rsidRDefault="00357025" w:rsidP="00686973">
      <w:pPr>
        <w:autoSpaceDE w:val="0"/>
        <w:autoSpaceDN w:val="0"/>
        <w:adjustRightInd w:val="0"/>
        <w:spacing w:after="0" w:line="240" w:lineRule="auto"/>
        <w:jc w:val="right"/>
        <w:rPr>
          <w:rFonts w:ascii="Times New Roman" w:hAnsi="Times New Roman" w:cs="Times New Roman"/>
          <w:sz w:val="20"/>
          <w:szCs w:val="20"/>
        </w:rPr>
      </w:pPr>
    </w:p>
    <w:p w14:paraId="0914308C" w14:textId="77777777" w:rsidR="00357025" w:rsidRPr="000F5D88" w:rsidRDefault="00357025" w:rsidP="00686973">
      <w:pPr>
        <w:autoSpaceDE w:val="0"/>
        <w:autoSpaceDN w:val="0"/>
        <w:adjustRightInd w:val="0"/>
        <w:spacing w:after="0" w:line="240" w:lineRule="auto"/>
        <w:jc w:val="right"/>
        <w:rPr>
          <w:rFonts w:ascii="Times New Roman" w:hAnsi="Times New Roman" w:cs="Times New Roman"/>
          <w:sz w:val="20"/>
          <w:szCs w:val="20"/>
        </w:rPr>
      </w:pPr>
    </w:p>
    <w:p w14:paraId="6697199D" w14:textId="77777777" w:rsidR="00357025" w:rsidRPr="000F5D88" w:rsidRDefault="00357025" w:rsidP="00686973">
      <w:pPr>
        <w:autoSpaceDE w:val="0"/>
        <w:autoSpaceDN w:val="0"/>
        <w:adjustRightInd w:val="0"/>
        <w:spacing w:after="0" w:line="240" w:lineRule="auto"/>
        <w:jc w:val="right"/>
        <w:rPr>
          <w:rFonts w:ascii="Times New Roman" w:hAnsi="Times New Roman" w:cs="Times New Roman"/>
          <w:sz w:val="20"/>
          <w:szCs w:val="20"/>
        </w:rPr>
      </w:pPr>
    </w:p>
    <w:p w14:paraId="4DBE8310" w14:textId="1235D2E0" w:rsidR="00357025" w:rsidRDefault="00357025" w:rsidP="00686973">
      <w:pPr>
        <w:autoSpaceDE w:val="0"/>
        <w:autoSpaceDN w:val="0"/>
        <w:adjustRightInd w:val="0"/>
        <w:spacing w:after="0" w:line="240" w:lineRule="auto"/>
        <w:jc w:val="right"/>
        <w:rPr>
          <w:rFonts w:ascii="Times New Roman" w:hAnsi="Times New Roman" w:cs="Times New Roman"/>
          <w:sz w:val="20"/>
          <w:szCs w:val="20"/>
        </w:rPr>
      </w:pPr>
    </w:p>
    <w:p w14:paraId="35E79D3D" w14:textId="77777777" w:rsidR="00775103" w:rsidRPr="000F5D88" w:rsidRDefault="00775103" w:rsidP="00686973">
      <w:pPr>
        <w:autoSpaceDE w:val="0"/>
        <w:autoSpaceDN w:val="0"/>
        <w:adjustRightInd w:val="0"/>
        <w:spacing w:after="0" w:line="240" w:lineRule="auto"/>
        <w:jc w:val="right"/>
        <w:rPr>
          <w:rFonts w:ascii="Times New Roman" w:hAnsi="Times New Roman" w:cs="Times New Roman"/>
          <w:sz w:val="20"/>
          <w:szCs w:val="20"/>
        </w:rPr>
      </w:pPr>
    </w:p>
    <w:p w14:paraId="20B6CD4A" w14:textId="77777777" w:rsidR="00357025" w:rsidRPr="000F5D88" w:rsidRDefault="00357025" w:rsidP="00686973">
      <w:pPr>
        <w:autoSpaceDE w:val="0"/>
        <w:autoSpaceDN w:val="0"/>
        <w:adjustRightInd w:val="0"/>
        <w:spacing w:after="0" w:line="240" w:lineRule="auto"/>
        <w:jc w:val="right"/>
        <w:rPr>
          <w:rFonts w:ascii="Times New Roman" w:hAnsi="Times New Roman" w:cs="Times New Roman"/>
          <w:sz w:val="20"/>
          <w:szCs w:val="20"/>
        </w:rPr>
      </w:pPr>
    </w:p>
    <w:p w14:paraId="1FEE4682" w14:textId="77777777" w:rsidR="00357025" w:rsidRPr="000F5D88" w:rsidRDefault="00357025" w:rsidP="00686973">
      <w:pPr>
        <w:autoSpaceDE w:val="0"/>
        <w:autoSpaceDN w:val="0"/>
        <w:adjustRightInd w:val="0"/>
        <w:spacing w:after="0" w:line="240" w:lineRule="auto"/>
        <w:jc w:val="right"/>
        <w:rPr>
          <w:rFonts w:ascii="Times New Roman" w:hAnsi="Times New Roman" w:cs="Times New Roman"/>
          <w:sz w:val="20"/>
          <w:szCs w:val="20"/>
        </w:rPr>
      </w:pPr>
    </w:p>
    <w:p w14:paraId="1313ACAA" w14:textId="77777777" w:rsidR="00357025" w:rsidRPr="000F5D88" w:rsidRDefault="00357025" w:rsidP="00686973">
      <w:pPr>
        <w:autoSpaceDE w:val="0"/>
        <w:autoSpaceDN w:val="0"/>
        <w:adjustRightInd w:val="0"/>
        <w:spacing w:after="0" w:line="240" w:lineRule="auto"/>
        <w:jc w:val="right"/>
        <w:rPr>
          <w:rFonts w:ascii="Times New Roman" w:hAnsi="Times New Roman" w:cs="Times New Roman"/>
          <w:sz w:val="20"/>
          <w:szCs w:val="20"/>
        </w:rPr>
      </w:pPr>
    </w:p>
    <w:p w14:paraId="74D3BB83" w14:textId="77777777" w:rsidR="00655C30" w:rsidRPr="000F5D88" w:rsidRDefault="00655C30" w:rsidP="00686973">
      <w:pPr>
        <w:autoSpaceDE w:val="0"/>
        <w:autoSpaceDN w:val="0"/>
        <w:adjustRightInd w:val="0"/>
        <w:spacing w:after="0" w:line="240" w:lineRule="auto"/>
        <w:jc w:val="right"/>
        <w:rPr>
          <w:rFonts w:ascii="Times New Roman" w:hAnsi="Times New Roman" w:cs="Times New Roman"/>
          <w:sz w:val="20"/>
          <w:szCs w:val="20"/>
        </w:rPr>
      </w:pPr>
    </w:p>
    <w:p w14:paraId="79CD94E9" w14:textId="77777777" w:rsidR="00655C30" w:rsidRPr="000F5D88" w:rsidRDefault="00655C30" w:rsidP="00686973">
      <w:pPr>
        <w:autoSpaceDE w:val="0"/>
        <w:autoSpaceDN w:val="0"/>
        <w:adjustRightInd w:val="0"/>
        <w:spacing w:after="0" w:line="240" w:lineRule="auto"/>
        <w:jc w:val="right"/>
        <w:rPr>
          <w:rFonts w:ascii="Times New Roman" w:hAnsi="Times New Roman" w:cs="Times New Roman"/>
          <w:sz w:val="20"/>
          <w:szCs w:val="20"/>
        </w:rPr>
      </w:pPr>
    </w:p>
    <w:p w14:paraId="5ED6A674" w14:textId="77777777" w:rsidR="00655C30" w:rsidRPr="000F5D88" w:rsidRDefault="00655C30" w:rsidP="00686973">
      <w:pPr>
        <w:autoSpaceDE w:val="0"/>
        <w:autoSpaceDN w:val="0"/>
        <w:adjustRightInd w:val="0"/>
        <w:spacing w:after="0" w:line="240" w:lineRule="auto"/>
        <w:jc w:val="right"/>
        <w:rPr>
          <w:rFonts w:ascii="Times New Roman" w:hAnsi="Times New Roman" w:cs="Times New Roman"/>
          <w:sz w:val="20"/>
          <w:szCs w:val="20"/>
        </w:rPr>
      </w:pPr>
    </w:p>
    <w:p w14:paraId="6BBC9B10" w14:textId="77777777" w:rsidR="00357025" w:rsidRPr="000F5D88" w:rsidRDefault="00357025" w:rsidP="00686973">
      <w:pPr>
        <w:autoSpaceDE w:val="0"/>
        <w:autoSpaceDN w:val="0"/>
        <w:adjustRightInd w:val="0"/>
        <w:spacing w:after="0" w:line="240" w:lineRule="auto"/>
        <w:jc w:val="right"/>
        <w:rPr>
          <w:rFonts w:ascii="Times New Roman" w:hAnsi="Times New Roman" w:cs="Times New Roman"/>
          <w:sz w:val="20"/>
          <w:szCs w:val="20"/>
        </w:rPr>
      </w:pPr>
    </w:p>
    <w:p w14:paraId="3D95965F" w14:textId="77777777" w:rsidR="00655C30" w:rsidRPr="000F5D88" w:rsidRDefault="00655C30" w:rsidP="00686973">
      <w:pPr>
        <w:autoSpaceDE w:val="0"/>
        <w:autoSpaceDN w:val="0"/>
        <w:adjustRightInd w:val="0"/>
        <w:spacing w:after="0" w:line="240" w:lineRule="auto"/>
        <w:jc w:val="right"/>
        <w:rPr>
          <w:rFonts w:ascii="Times New Roman" w:hAnsi="Times New Roman" w:cs="Times New Roman"/>
          <w:sz w:val="20"/>
          <w:szCs w:val="20"/>
        </w:rPr>
      </w:pPr>
    </w:p>
    <w:p w14:paraId="2EB6812C" w14:textId="77777777" w:rsidR="00655C30" w:rsidRPr="000F5D88" w:rsidRDefault="00655C30" w:rsidP="00686973">
      <w:pPr>
        <w:autoSpaceDE w:val="0"/>
        <w:autoSpaceDN w:val="0"/>
        <w:adjustRightInd w:val="0"/>
        <w:spacing w:after="0" w:line="240" w:lineRule="auto"/>
        <w:jc w:val="right"/>
        <w:rPr>
          <w:rFonts w:ascii="Times New Roman" w:hAnsi="Times New Roman" w:cs="Times New Roman"/>
          <w:sz w:val="20"/>
          <w:szCs w:val="20"/>
        </w:rPr>
      </w:pPr>
    </w:p>
    <w:p w14:paraId="2A86337A" w14:textId="77777777" w:rsidR="00655C30" w:rsidRPr="000F5D88" w:rsidRDefault="00655C30" w:rsidP="00686973">
      <w:pPr>
        <w:autoSpaceDE w:val="0"/>
        <w:autoSpaceDN w:val="0"/>
        <w:adjustRightInd w:val="0"/>
        <w:spacing w:after="0" w:line="240" w:lineRule="auto"/>
        <w:jc w:val="right"/>
        <w:rPr>
          <w:rFonts w:ascii="Times New Roman" w:hAnsi="Times New Roman" w:cs="Times New Roman"/>
          <w:sz w:val="20"/>
          <w:szCs w:val="20"/>
        </w:rPr>
      </w:pPr>
    </w:p>
    <w:bookmarkEnd w:id="7"/>
    <w:p w14:paraId="321211AF" w14:textId="77777777" w:rsidR="008B3EDC" w:rsidRDefault="008B3EDC" w:rsidP="00BA1145">
      <w:pPr>
        <w:autoSpaceDE w:val="0"/>
        <w:autoSpaceDN w:val="0"/>
        <w:adjustRightInd w:val="0"/>
        <w:spacing w:after="0" w:line="240" w:lineRule="auto"/>
        <w:jc w:val="right"/>
        <w:rPr>
          <w:rFonts w:ascii="Times New Roman" w:hAnsi="Times New Roman" w:cs="Times New Roman"/>
          <w:sz w:val="20"/>
          <w:szCs w:val="20"/>
        </w:rPr>
      </w:pPr>
    </w:p>
    <w:p w14:paraId="17F7558C" w14:textId="77777777" w:rsidR="008B3EDC" w:rsidRDefault="008B3EDC" w:rsidP="00BA1145">
      <w:pPr>
        <w:autoSpaceDE w:val="0"/>
        <w:autoSpaceDN w:val="0"/>
        <w:adjustRightInd w:val="0"/>
        <w:spacing w:after="0" w:line="240" w:lineRule="auto"/>
        <w:jc w:val="right"/>
        <w:rPr>
          <w:rFonts w:ascii="Times New Roman" w:hAnsi="Times New Roman" w:cs="Times New Roman"/>
          <w:sz w:val="20"/>
          <w:szCs w:val="20"/>
        </w:rPr>
      </w:pPr>
    </w:p>
    <w:p w14:paraId="5027795B" w14:textId="77777777" w:rsidR="008B3EDC" w:rsidRDefault="008B3EDC" w:rsidP="00BA1145">
      <w:pPr>
        <w:autoSpaceDE w:val="0"/>
        <w:autoSpaceDN w:val="0"/>
        <w:adjustRightInd w:val="0"/>
        <w:spacing w:after="0" w:line="240" w:lineRule="auto"/>
        <w:jc w:val="right"/>
        <w:rPr>
          <w:rFonts w:ascii="Times New Roman" w:hAnsi="Times New Roman" w:cs="Times New Roman"/>
          <w:sz w:val="20"/>
          <w:szCs w:val="20"/>
        </w:rPr>
      </w:pPr>
    </w:p>
    <w:p w14:paraId="3E5B0147" w14:textId="77777777" w:rsidR="008B3EDC" w:rsidRDefault="008B3EDC" w:rsidP="00BA1145">
      <w:pPr>
        <w:autoSpaceDE w:val="0"/>
        <w:autoSpaceDN w:val="0"/>
        <w:adjustRightInd w:val="0"/>
        <w:spacing w:after="0" w:line="240" w:lineRule="auto"/>
        <w:jc w:val="right"/>
        <w:rPr>
          <w:rFonts w:ascii="Times New Roman" w:hAnsi="Times New Roman" w:cs="Times New Roman"/>
          <w:sz w:val="20"/>
          <w:szCs w:val="20"/>
        </w:rPr>
      </w:pPr>
    </w:p>
    <w:p w14:paraId="510AE5F1" w14:textId="77777777" w:rsidR="008B3EDC" w:rsidRDefault="008B3EDC" w:rsidP="00BA1145">
      <w:pPr>
        <w:autoSpaceDE w:val="0"/>
        <w:autoSpaceDN w:val="0"/>
        <w:adjustRightInd w:val="0"/>
        <w:spacing w:after="0" w:line="240" w:lineRule="auto"/>
        <w:jc w:val="right"/>
        <w:rPr>
          <w:rFonts w:ascii="Times New Roman" w:hAnsi="Times New Roman" w:cs="Times New Roman"/>
          <w:sz w:val="20"/>
          <w:szCs w:val="20"/>
        </w:rPr>
      </w:pPr>
    </w:p>
    <w:p w14:paraId="46CFA5C7" w14:textId="77777777" w:rsidR="008B3EDC" w:rsidRDefault="008B3EDC" w:rsidP="00BA1145">
      <w:pPr>
        <w:autoSpaceDE w:val="0"/>
        <w:autoSpaceDN w:val="0"/>
        <w:adjustRightInd w:val="0"/>
        <w:spacing w:after="0" w:line="240" w:lineRule="auto"/>
        <w:jc w:val="right"/>
        <w:rPr>
          <w:rFonts w:ascii="Times New Roman" w:hAnsi="Times New Roman" w:cs="Times New Roman"/>
          <w:sz w:val="20"/>
          <w:szCs w:val="20"/>
        </w:rPr>
      </w:pPr>
    </w:p>
    <w:p w14:paraId="507DECD1" w14:textId="77777777" w:rsidR="008B3EDC" w:rsidRDefault="008B3EDC" w:rsidP="00BA1145">
      <w:pPr>
        <w:autoSpaceDE w:val="0"/>
        <w:autoSpaceDN w:val="0"/>
        <w:adjustRightInd w:val="0"/>
        <w:spacing w:after="0" w:line="240" w:lineRule="auto"/>
        <w:jc w:val="right"/>
        <w:rPr>
          <w:rFonts w:ascii="Times New Roman" w:hAnsi="Times New Roman" w:cs="Times New Roman"/>
          <w:sz w:val="20"/>
          <w:szCs w:val="20"/>
        </w:rPr>
      </w:pPr>
    </w:p>
    <w:p w14:paraId="45BAE6FF" w14:textId="77777777" w:rsidR="008B3EDC" w:rsidRDefault="008B3EDC" w:rsidP="00BA1145">
      <w:pPr>
        <w:autoSpaceDE w:val="0"/>
        <w:autoSpaceDN w:val="0"/>
        <w:adjustRightInd w:val="0"/>
        <w:spacing w:after="0" w:line="240" w:lineRule="auto"/>
        <w:jc w:val="right"/>
        <w:rPr>
          <w:rFonts w:ascii="Times New Roman" w:hAnsi="Times New Roman" w:cs="Times New Roman"/>
          <w:sz w:val="20"/>
          <w:szCs w:val="20"/>
        </w:rPr>
      </w:pPr>
    </w:p>
    <w:p w14:paraId="49189410" w14:textId="09F2E153" w:rsidR="00BA1145" w:rsidRPr="000F5D88" w:rsidRDefault="00C12E9D" w:rsidP="00BA1145">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w:t>
      </w:r>
      <w:r w:rsidR="00BA1145" w:rsidRPr="000F5D88">
        <w:rPr>
          <w:rFonts w:ascii="Times New Roman" w:hAnsi="Times New Roman" w:cs="Times New Roman"/>
          <w:sz w:val="20"/>
          <w:szCs w:val="20"/>
        </w:rPr>
        <w:t>риложение 3</w:t>
      </w:r>
    </w:p>
    <w:p w14:paraId="4EF5158F" w14:textId="77777777" w:rsidR="00BA1145" w:rsidRPr="000F5D88" w:rsidRDefault="00BA1145" w:rsidP="00BA1145">
      <w:pPr>
        <w:autoSpaceDE w:val="0"/>
        <w:autoSpaceDN w:val="0"/>
        <w:adjustRightInd w:val="0"/>
        <w:spacing w:after="0" w:line="240" w:lineRule="auto"/>
        <w:jc w:val="right"/>
        <w:rPr>
          <w:rFonts w:ascii="Times New Roman" w:hAnsi="Times New Roman" w:cs="Times New Roman"/>
          <w:sz w:val="20"/>
          <w:szCs w:val="20"/>
        </w:rPr>
      </w:pPr>
      <w:r w:rsidRPr="000F5D88">
        <w:rPr>
          <w:rFonts w:ascii="Times New Roman" w:hAnsi="Times New Roman" w:cs="Times New Roman"/>
          <w:sz w:val="20"/>
          <w:szCs w:val="20"/>
        </w:rPr>
        <w:t>к Правилам осуществления</w:t>
      </w:r>
    </w:p>
    <w:p w14:paraId="2B48F06F" w14:textId="77777777" w:rsidR="00BA1145" w:rsidRPr="000F5D88" w:rsidRDefault="00BA1145" w:rsidP="00BA1145">
      <w:pPr>
        <w:autoSpaceDE w:val="0"/>
        <w:autoSpaceDN w:val="0"/>
        <w:adjustRightInd w:val="0"/>
        <w:spacing w:after="0" w:line="240" w:lineRule="auto"/>
        <w:jc w:val="right"/>
        <w:rPr>
          <w:rFonts w:ascii="Times New Roman" w:hAnsi="Times New Roman" w:cs="Times New Roman"/>
          <w:sz w:val="20"/>
          <w:szCs w:val="20"/>
        </w:rPr>
      </w:pPr>
      <w:r w:rsidRPr="000F5D88">
        <w:rPr>
          <w:rFonts w:ascii="Times New Roman" w:hAnsi="Times New Roman" w:cs="Times New Roman"/>
          <w:sz w:val="20"/>
          <w:szCs w:val="20"/>
        </w:rPr>
        <w:t>деятельности субъектами</w:t>
      </w:r>
    </w:p>
    <w:p w14:paraId="283C91DD" w14:textId="77777777" w:rsidR="00BA1145" w:rsidRPr="000F5D88" w:rsidRDefault="00BA1145" w:rsidP="00BA1145">
      <w:pPr>
        <w:autoSpaceDE w:val="0"/>
        <w:autoSpaceDN w:val="0"/>
        <w:adjustRightInd w:val="0"/>
        <w:spacing w:after="0" w:line="240" w:lineRule="auto"/>
        <w:jc w:val="right"/>
        <w:rPr>
          <w:rFonts w:ascii="Times New Roman" w:hAnsi="Times New Roman" w:cs="Times New Roman"/>
          <w:sz w:val="20"/>
          <w:szCs w:val="20"/>
        </w:rPr>
      </w:pPr>
      <w:r w:rsidRPr="000F5D88">
        <w:rPr>
          <w:rFonts w:ascii="Times New Roman" w:hAnsi="Times New Roman" w:cs="Times New Roman"/>
          <w:sz w:val="20"/>
          <w:szCs w:val="20"/>
        </w:rPr>
        <w:t>естественных монополий</w:t>
      </w:r>
    </w:p>
    <w:p w14:paraId="36B4A653" w14:textId="1AABB842" w:rsidR="00BA1145" w:rsidRDefault="00BA1145" w:rsidP="00BA1145">
      <w:pPr>
        <w:autoSpaceDE w:val="0"/>
        <w:autoSpaceDN w:val="0"/>
        <w:adjustRightInd w:val="0"/>
        <w:spacing w:after="0" w:line="240" w:lineRule="auto"/>
        <w:jc w:val="right"/>
        <w:rPr>
          <w:rFonts w:ascii="Times New Roman" w:hAnsi="Times New Roman" w:cs="Times New Roman"/>
          <w:sz w:val="20"/>
          <w:szCs w:val="20"/>
        </w:rPr>
      </w:pPr>
      <w:r w:rsidRPr="000F5D88">
        <w:rPr>
          <w:rFonts w:ascii="Times New Roman" w:hAnsi="Times New Roman" w:cs="Times New Roman"/>
          <w:sz w:val="20"/>
          <w:szCs w:val="20"/>
        </w:rPr>
        <w:t>Форма 2</w:t>
      </w:r>
    </w:p>
    <w:p w14:paraId="48C87658" w14:textId="77777777" w:rsidR="00D42BB6" w:rsidRDefault="00D42BB6" w:rsidP="00BA1145">
      <w:pPr>
        <w:autoSpaceDE w:val="0"/>
        <w:autoSpaceDN w:val="0"/>
        <w:adjustRightInd w:val="0"/>
        <w:spacing w:after="0" w:line="240" w:lineRule="auto"/>
        <w:jc w:val="right"/>
        <w:rPr>
          <w:rFonts w:ascii="Times New Roman" w:hAnsi="Times New Roman" w:cs="Times New Roman"/>
          <w:sz w:val="20"/>
          <w:szCs w:val="20"/>
        </w:rPr>
      </w:pPr>
    </w:p>
    <w:p w14:paraId="552C90B3" w14:textId="77777777" w:rsidR="00D42BB6" w:rsidRPr="005045E4" w:rsidRDefault="00D42BB6" w:rsidP="00D42BB6">
      <w:pPr>
        <w:autoSpaceDE w:val="0"/>
        <w:autoSpaceDN w:val="0"/>
        <w:adjustRightInd w:val="0"/>
        <w:spacing w:after="0" w:line="240" w:lineRule="auto"/>
        <w:jc w:val="right"/>
        <w:rPr>
          <w:rFonts w:ascii="Times New Roman" w:hAnsi="Times New Roman" w:cs="Times New Roman"/>
          <w:sz w:val="20"/>
          <w:szCs w:val="20"/>
        </w:rPr>
      </w:pPr>
      <w:r w:rsidRPr="005045E4">
        <w:rPr>
          <w:rFonts w:ascii="Times New Roman" w:hAnsi="Times New Roman" w:cs="Times New Roman"/>
          <w:sz w:val="20"/>
          <w:szCs w:val="20"/>
        </w:rPr>
        <w:t>Утверждаю:</w:t>
      </w:r>
    </w:p>
    <w:p w14:paraId="29B8026A" w14:textId="77777777" w:rsidR="00D42BB6" w:rsidRPr="005045E4" w:rsidRDefault="00D42BB6" w:rsidP="00D42BB6">
      <w:pPr>
        <w:autoSpaceDE w:val="0"/>
        <w:autoSpaceDN w:val="0"/>
        <w:adjustRightInd w:val="0"/>
        <w:spacing w:after="0" w:line="240" w:lineRule="auto"/>
        <w:jc w:val="right"/>
        <w:rPr>
          <w:rFonts w:ascii="Times New Roman" w:hAnsi="Times New Roman" w:cs="Times New Roman"/>
          <w:b/>
          <w:bCs/>
          <w:sz w:val="20"/>
          <w:szCs w:val="20"/>
        </w:rPr>
      </w:pPr>
      <w:r w:rsidRPr="005045E4">
        <w:rPr>
          <w:rFonts w:ascii="Times New Roman" w:hAnsi="Times New Roman" w:cs="Times New Roman"/>
          <w:b/>
          <w:bCs/>
          <w:sz w:val="20"/>
          <w:szCs w:val="20"/>
        </w:rPr>
        <w:t xml:space="preserve">Генеральный директор </w:t>
      </w:r>
    </w:p>
    <w:p w14:paraId="134158C1" w14:textId="77777777" w:rsidR="00D42BB6" w:rsidRPr="005045E4" w:rsidRDefault="00D42BB6" w:rsidP="00D42BB6">
      <w:pPr>
        <w:autoSpaceDE w:val="0"/>
        <w:autoSpaceDN w:val="0"/>
        <w:adjustRightInd w:val="0"/>
        <w:spacing w:after="0" w:line="240" w:lineRule="auto"/>
        <w:jc w:val="right"/>
        <w:rPr>
          <w:rFonts w:ascii="Times New Roman" w:hAnsi="Times New Roman" w:cs="Times New Roman"/>
          <w:b/>
          <w:bCs/>
          <w:sz w:val="20"/>
          <w:szCs w:val="20"/>
        </w:rPr>
      </w:pPr>
      <w:r w:rsidRPr="005045E4">
        <w:rPr>
          <w:rFonts w:ascii="Times New Roman" w:hAnsi="Times New Roman" w:cs="Times New Roman"/>
          <w:b/>
          <w:bCs/>
          <w:sz w:val="20"/>
          <w:szCs w:val="20"/>
        </w:rPr>
        <w:t>ТОО «Энергосистема»</w:t>
      </w:r>
    </w:p>
    <w:p w14:paraId="4CF69916" w14:textId="77777777" w:rsidR="00D42BB6" w:rsidRPr="005045E4" w:rsidRDefault="00D42BB6" w:rsidP="00D42BB6">
      <w:pPr>
        <w:autoSpaceDE w:val="0"/>
        <w:autoSpaceDN w:val="0"/>
        <w:adjustRightInd w:val="0"/>
        <w:spacing w:after="0" w:line="240" w:lineRule="auto"/>
        <w:jc w:val="right"/>
        <w:rPr>
          <w:rFonts w:ascii="Times New Roman" w:hAnsi="Times New Roman" w:cs="Times New Roman"/>
          <w:b/>
          <w:bCs/>
          <w:sz w:val="20"/>
          <w:szCs w:val="20"/>
        </w:rPr>
      </w:pPr>
      <w:r w:rsidRPr="005045E4">
        <w:rPr>
          <w:rFonts w:ascii="Times New Roman" w:hAnsi="Times New Roman" w:cs="Times New Roman"/>
          <w:b/>
          <w:bCs/>
          <w:sz w:val="20"/>
          <w:szCs w:val="20"/>
        </w:rPr>
        <w:t>Амангалиев М.Е.</w:t>
      </w:r>
    </w:p>
    <w:p w14:paraId="2B5BCAF1" w14:textId="77777777" w:rsidR="00D42BB6" w:rsidRPr="005045E4" w:rsidRDefault="00D42BB6" w:rsidP="00D42BB6">
      <w:pPr>
        <w:autoSpaceDE w:val="0"/>
        <w:autoSpaceDN w:val="0"/>
        <w:adjustRightInd w:val="0"/>
        <w:spacing w:after="0" w:line="240" w:lineRule="auto"/>
        <w:jc w:val="right"/>
        <w:rPr>
          <w:rFonts w:ascii="Times New Roman" w:hAnsi="Times New Roman" w:cs="Times New Roman"/>
          <w:sz w:val="20"/>
          <w:szCs w:val="20"/>
        </w:rPr>
      </w:pPr>
    </w:p>
    <w:p w14:paraId="7B85533E" w14:textId="77777777" w:rsidR="00D42BB6" w:rsidRPr="005045E4" w:rsidRDefault="00D42BB6" w:rsidP="00D42BB6">
      <w:pPr>
        <w:autoSpaceDE w:val="0"/>
        <w:autoSpaceDN w:val="0"/>
        <w:adjustRightInd w:val="0"/>
        <w:spacing w:after="0" w:line="240" w:lineRule="auto"/>
        <w:jc w:val="right"/>
        <w:rPr>
          <w:rFonts w:ascii="Times New Roman" w:hAnsi="Times New Roman" w:cs="Times New Roman"/>
          <w:sz w:val="20"/>
          <w:szCs w:val="20"/>
        </w:rPr>
      </w:pPr>
      <w:r w:rsidRPr="005045E4">
        <w:rPr>
          <w:rFonts w:ascii="Times New Roman" w:hAnsi="Times New Roman" w:cs="Times New Roman"/>
          <w:sz w:val="20"/>
          <w:szCs w:val="20"/>
        </w:rPr>
        <w:t xml:space="preserve">_________________________                                                   </w:t>
      </w:r>
    </w:p>
    <w:p w14:paraId="44D76D9B" w14:textId="77777777" w:rsidR="00D42BB6" w:rsidRPr="005045E4" w:rsidRDefault="00D42BB6" w:rsidP="00D42BB6">
      <w:pPr>
        <w:jc w:val="right"/>
        <w:rPr>
          <w:rFonts w:ascii="Times New Roman" w:hAnsi="Times New Roman" w:cs="Times New Roman"/>
          <w:sz w:val="20"/>
          <w:szCs w:val="20"/>
        </w:rPr>
      </w:pPr>
      <w:r w:rsidRPr="005045E4">
        <w:rPr>
          <w:rFonts w:ascii="Times New Roman" w:hAnsi="Times New Roman" w:cs="Times New Roman"/>
          <w:sz w:val="20"/>
          <w:szCs w:val="20"/>
        </w:rPr>
        <w:t>(Подпись)</w:t>
      </w:r>
    </w:p>
    <w:p w14:paraId="1794A55C" w14:textId="77777777" w:rsidR="00D42BB6" w:rsidRPr="005045E4" w:rsidRDefault="00D42BB6" w:rsidP="00D42BB6">
      <w:pPr>
        <w:jc w:val="right"/>
        <w:rPr>
          <w:rFonts w:ascii="Times New Roman" w:hAnsi="Times New Roman" w:cs="Times New Roman"/>
          <w:sz w:val="20"/>
          <w:szCs w:val="20"/>
        </w:rPr>
      </w:pPr>
      <w:r w:rsidRPr="005045E4">
        <w:rPr>
          <w:rFonts w:ascii="Times New Roman" w:hAnsi="Times New Roman" w:cs="Times New Roman"/>
          <w:sz w:val="20"/>
          <w:szCs w:val="20"/>
        </w:rPr>
        <w:t>________________________г.</w:t>
      </w:r>
    </w:p>
    <w:p w14:paraId="23B0D4EF" w14:textId="77777777" w:rsidR="00BA1145" w:rsidRPr="000F5D88" w:rsidRDefault="00BA1145" w:rsidP="00BA1145">
      <w:pPr>
        <w:autoSpaceDE w:val="0"/>
        <w:autoSpaceDN w:val="0"/>
        <w:adjustRightInd w:val="0"/>
        <w:spacing w:after="0" w:line="240" w:lineRule="auto"/>
        <w:jc w:val="center"/>
        <w:rPr>
          <w:rFonts w:ascii="Times New Roman" w:hAnsi="Times New Roman" w:cs="Times New Roman"/>
          <w:b/>
          <w:bCs/>
          <w:sz w:val="20"/>
          <w:szCs w:val="20"/>
        </w:rPr>
      </w:pPr>
      <w:r w:rsidRPr="000F5D88">
        <w:rPr>
          <w:rFonts w:ascii="Times New Roman" w:hAnsi="Times New Roman" w:cs="Times New Roman"/>
          <w:b/>
          <w:bCs/>
          <w:sz w:val="20"/>
          <w:szCs w:val="20"/>
        </w:rPr>
        <w:t xml:space="preserve">Техническая спецификация закупаемых товаров (работ, услуг) </w:t>
      </w:r>
    </w:p>
    <w:p w14:paraId="51E59017" w14:textId="77777777" w:rsidR="00BA1145" w:rsidRPr="000F5D88" w:rsidRDefault="00BA1145" w:rsidP="00BA1145">
      <w:pPr>
        <w:autoSpaceDE w:val="0"/>
        <w:autoSpaceDN w:val="0"/>
        <w:adjustRightInd w:val="0"/>
        <w:spacing w:after="0" w:line="240" w:lineRule="auto"/>
        <w:jc w:val="center"/>
        <w:rPr>
          <w:rFonts w:ascii="Times New Roman" w:hAnsi="Times New Roman" w:cs="Times New Roman"/>
          <w:b/>
          <w:bCs/>
          <w:sz w:val="20"/>
          <w:szCs w:val="20"/>
        </w:rPr>
      </w:pPr>
    </w:p>
    <w:tbl>
      <w:tblPr>
        <w:tblStyle w:val="a3"/>
        <w:tblW w:w="4935" w:type="pct"/>
        <w:jc w:val="center"/>
        <w:tblLayout w:type="fixed"/>
        <w:tblLook w:val="04A0" w:firstRow="1" w:lastRow="0" w:firstColumn="1" w:lastColumn="0" w:noHBand="0" w:noVBand="1"/>
      </w:tblPr>
      <w:tblGrid>
        <w:gridCol w:w="5240"/>
        <w:gridCol w:w="5104"/>
      </w:tblGrid>
      <w:tr w:rsidR="00BA1145" w:rsidRPr="000F5D88" w14:paraId="0C9CA245" w14:textId="77777777" w:rsidTr="00D42BB6">
        <w:trPr>
          <w:trHeight w:val="516"/>
          <w:jc w:val="center"/>
        </w:trPr>
        <w:tc>
          <w:tcPr>
            <w:tcW w:w="2533"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6ED5B631" w14:textId="77777777" w:rsidR="00BA1145" w:rsidRPr="000F5D88" w:rsidRDefault="00BA1145" w:rsidP="00BA1145">
            <w:pPr>
              <w:autoSpaceDE w:val="0"/>
              <w:autoSpaceDN w:val="0"/>
              <w:adjustRightInd w:val="0"/>
              <w:jc w:val="both"/>
              <w:rPr>
                <w:rFonts w:ascii="Times New Roman" w:hAnsi="Times New Roman" w:cs="Times New Roman"/>
                <w:b/>
                <w:bCs/>
                <w:color w:val="000000" w:themeColor="text1"/>
                <w:sz w:val="20"/>
                <w:szCs w:val="20"/>
              </w:rPr>
            </w:pPr>
            <w:r w:rsidRPr="000F5D88">
              <w:rPr>
                <w:rFonts w:ascii="Times New Roman" w:hAnsi="Times New Roman" w:cs="Times New Roman"/>
                <w:b/>
                <w:bCs/>
                <w:color w:val="000000" w:themeColor="text1"/>
                <w:sz w:val="20"/>
                <w:szCs w:val="20"/>
              </w:rPr>
              <w:t>Номер закупок:</w:t>
            </w:r>
          </w:p>
        </w:tc>
        <w:tc>
          <w:tcPr>
            <w:tcW w:w="2467" w:type="pct"/>
            <w:tcBorders>
              <w:top w:val="single" w:sz="4" w:space="0" w:color="auto"/>
              <w:left w:val="single" w:sz="4" w:space="0" w:color="auto"/>
              <w:bottom w:val="single" w:sz="4" w:space="0" w:color="auto"/>
              <w:right w:val="single" w:sz="4" w:space="0" w:color="auto"/>
            </w:tcBorders>
            <w:vAlign w:val="center"/>
          </w:tcPr>
          <w:p w14:paraId="17BB6EF6" w14:textId="1ACF0492" w:rsidR="00BA1145" w:rsidRPr="00D24237" w:rsidRDefault="00E52659" w:rsidP="00BA1145">
            <w:pPr>
              <w:autoSpaceDE w:val="0"/>
              <w:autoSpaceDN w:val="0"/>
              <w:adjustRightInd w:val="0"/>
              <w:jc w:val="center"/>
              <w:rPr>
                <w:rFonts w:ascii="Times New Roman" w:hAnsi="Times New Roman" w:cs="Times New Roman"/>
                <w:color w:val="000000" w:themeColor="text1"/>
                <w:sz w:val="20"/>
                <w:szCs w:val="20"/>
              </w:rPr>
            </w:pPr>
            <w:r w:rsidRPr="000F5D88">
              <w:rPr>
                <w:rFonts w:ascii="Times New Roman" w:hAnsi="Times New Roman" w:cs="Times New Roman"/>
                <w:color w:val="000000" w:themeColor="text1"/>
                <w:sz w:val="20"/>
                <w:szCs w:val="20"/>
              </w:rPr>
              <w:t xml:space="preserve">№ </w:t>
            </w:r>
            <w:r w:rsidR="008B3EDC">
              <w:rPr>
                <w:rFonts w:ascii="Times New Roman" w:hAnsi="Times New Roman" w:cs="Times New Roman"/>
                <w:color w:val="000000" w:themeColor="text1"/>
                <w:sz w:val="20"/>
                <w:szCs w:val="20"/>
              </w:rPr>
              <w:t>38 от 09.04.20 г.</w:t>
            </w:r>
          </w:p>
        </w:tc>
      </w:tr>
      <w:tr w:rsidR="00D24237" w:rsidRPr="000F5D88" w14:paraId="59B7481B" w14:textId="77777777" w:rsidTr="00D42BB6">
        <w:trPr>
          <w:trHeight w:val="516"/>
          <w:jc w:val="center"/>
        </w:trPr>
        <w:tc>
          <w:tcPr>
            <w:tcW w:w="2533" w:type="pct"/>
            <w:tcBorders>
              <w:top w:val="single" w:sz="4" w:space="0" w:color="auto"/>
              <w:left w:val="single" w:sz="4" w:space="0" w:color="auto"/>
              <w:bottom w:val="single" w:sz="4" w:space="0" w:color="auto"/>
              <w:right w:val="single" w:sz="4" w:space="0" w:color="auto"/>
            </w:tcBorders>
            <w:shd w:val="clear" w:color="auto" w:fill="FFFF00"/>
            <w:vAlign w:val="center"/>
          </w:tcPr>
          <w:p w14:paraId="7009EECE" w14:textId="77777777" w:rsidR="00D24237" w:rsidRPr="000F5D88" w:rsidRDefault="00D24237" w:rsidP="00D24237">
            <w:pPr>
              <w:autoSpaceDE w:val="0"/>
              <w:autoSpaceDN w:val="0"/>
              <w:adjustRightInd w:val="0"/>
              <w:jc w:val="both"/>
              <w:rPr>
                <w:rFonts w:ascii="Times New Roman" w:hAnsi="Times New Roman" w:cs="Times New Roman"/>
                <w:b/>
                <w:bCs/>
                <w:color w:val="000000" w:themeColor="text1"/>
                <w:sz w:val="20"/>
                <w:szCs w:val="20"/>
              </w:rPr>
            </w:pPr>
            <w:r w:rsidRPr="000F5D88">
              <w:rPr>
                <w:rFonts w:ascii="Times New Roman" w:hAnsi="Times New Roman" w:cs="Times New Roman"/>
                <w:b/>
                <w:bCs/>
                <w:sz w:val="20"/>
                <w:szCs w:val="20"/>
              </w:rPr>
              <w:t>Наименование закупок (тендера, конкурса) (наименование закупок товаров, работ, услуг в соответствии с наименованием закупок товаров, работ, услуг, указанным в Перечне)</w:t>
            </w:r>
          </w:p>
        </w:tc>
        <w:tc>
          <w:tcPr>
            <w:tcW w:w="2467" w:type="pct"/>
            <w:tcBorders>
              <w:top w:val="single" w:sz="4" w:space="0" w:color="auto"/>
              <w:left w:val="single" w:sz="4" w:space="0" w:color="auto"/>
              <w:bottom w:val="single" w:sz="4" w:space="0" w:color="auto"/>
              <w:right w:val="single" w:sz="4" w:space="0" w:color="auto"/>
            </w:tcBorders>
            <w:vAlign w:val="center"/>
          </w:tcPr>
          <w:p w14:paraId="481B4873" w14:textId="59C21086" w:rsidR="00D24237" w:rsidRPr="000F5D88" w:rsidRDefault="00CF390D" w:rsidP="00D24237">
            <w:pPr>
              <w:autoSpaceDE w:val="0"/>
              <w:autoSpaceDN w:val="0"/>
              <w:adjustRightInd w:val="0"/>
              <w:jc w:val="center"/>
              <w:rPr>
                <w:rFonts w:ascii="Times New Roman" w:hAnsi="Times New Roman" w:cs="Times New Roman"/>
                <w:color w:val="000000" w:themeColor="text1"/>
                <w:sz w:val="20"/>
                <w:szCs w:val="20"/>
              </w:rPr>
            </w:pPr>
            <w:r w:rsidRPr="00D24237">
              <w:rPr>
                <w:rFonts w:ascii="Times New Roman" w:eastAsia="Times New Roman" w:hAnsi="Times New Roman" w:cs="Times New Roman"/>
                <w:bCs/>
                <w:sz w:val="20"/>
                <w:szCs w:val="20"/>
              </w:rPr>
              <w:t>Комплект подстанционного оборудования</w:t>
            </w:r>
          </w:p>
        </w:tc>
      </w:tr>
      <w:tr w:rsidR="00D24237" w:rsidRPr="000F5D88" w14:paraId="3DDABC13" w14:textId="77777777" w:rsidTr="00D42BB6">
        <w:trPr>
          <w:trHeight w:val="516"/>
          <w:jc w:val="center"/>
        </w:trPr>
        <w:tc>
          <w:tcPr>
            <w:tcW w:w="2533" w:type="pct"/>
            <w:tcBorders>
              <w:top w:val="single" w:sz="4" w:space="0" w:color="auto"/>
              <w:left w:val="single" w:sz="4" w:space="0" w:color="auto"/>
              <w:bottom w:val="single" w:sz="4" w:space="0" w:color="auto"/>
              <w:right w:val="single" w:sz="4" w:space="0" w:color="auto"/>
            </w:tcBorders>
            <w:shd w:val="clear" w:color="auto" w:fill="FFFF00"/>
            <w:vAlign w:val="center"/>
          </w:tcPr>
          <w:p w14:paraId="675615F6" w14:textId="77777777" w:rsidR="00D24237" w:rsidRPr="000F5D88" w:rsidRDefault="00D24237" w:rsidP="00D24237">
            <w:pPr>
              <w:autoSpaceDE w:val="0"/>
              <w:autoSpaceDN w:val="0"/>
              <w:adjustRightInd w:val="0"/>
              <w:jc w:val="both"/>
              <w:rPr>
                <w:rFonts w:ascii="Times New Roman" w:hAnsi="Times New Roman" w:cs="Times New Roman"/>
                <w:b/>
                <w:bCs/>
                <w:sz w:val="20"/>
                <w:szCs w:val="20"/>
              </w:rPr>
            </w:pPr>
            <w:r w:rsidRPr="000F5D88">
              <w:rPr>
                <w:rFonts w:ascii="Times New Roman" w:hAnsi="Times New Roman" w:cs="Times New Roman"/>
                <w:b/>
                <w:bCs/>
                <w:sz w:val="20"/>
                <w:szCs w:val="20"/>
              </w:rPr>
              <w:t>Номер лота:</w:t>
            </w:r>
          </w:p>
        </w:tc>
        <w:tc>
          <w:tcPr>
            <w:tcW w:w="2467" w:type="pct"/>
            <w:tcBorders>
              <w:top w:val="single" w:sz="4" w:space="0" w:color="auto"/>
              <w:left w:val="single" w:sz="4" w:space="0" w:color="auto"/>
              <w:bottom w:val="single" w:sz="4" w:space="0" w:color="auto"/>
              <w:right w:val="single" w:sz="4" w:space="0" w:color="auto"/>
            </w:tcBorders>
            <w:vAlign w:val="center"/>
          </w:tcPr>
          <w:p w14:paraId="6C957C9E" w14:textId="31D700DE" w:rsidR="00D24237" w:rsidRPr="000F5D88" w:rsidRDefault="00D24237" w:rsidP="00D24237">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w:t>
            </w:r>
          </w:p>
        </w:tc>
      </w:tr>
      <w:tr w:rsidR="00D24237" w:rsidRPr="000F5D88" w14:paraId="6FAB0D74" w14:textId="77777777" w:rsidTr="00D42BB6">
        <w:trPr>
          <w:jc w:val="center"/>
        </w:trPr>
        <w:tc>
          <w:tcPr>
            <w:tcW w:w="2533" w:type="pct"/>
            <w:shd w:val="clear" w:color="auto" w:fill="FFFF00"/>
            <w:vAlign w:val="center"/>
          </w:tcPr>
          <w:p w14:paraId="6B8E8E99" w14:textId="77777777" w:rsidR="00D24237" w:rsidRPr="000F5D88" w:rsidRDefault="00D24237" w:rsidP="00D24237">
            <w:pPr>
              <w:autoSpaceDE w:val="0"/>
              <w:autoSpaceDN w:val="0"/>
              <w:adjustRightInd w:val="0"/>
              <w:jc w:val="both"/>
              <w:rPr>
                <w:rFonts w:ascii="Times New Roman" w:hAnsi="Times New Roman" w:cs="Times New Roman"/>
                <w:b/>
                <w:bCs/>
                <w:sz w:val="20"/>
                <w:szCs w:val="20"/>
              </w:rPr>
            </w:pPr>
            <w:r w:rsidRPr="000F5D88">
              <w:rPr>
                <w:rFonts w:ascii="Times New Roman" w:hAnsi="Times New Roman" w:cs="Times New Roman"/>
                <w:b/>
                <w:bCs/>
                <w:sz w:val="20"/>
                <w:szCs w:val="20"/>
              </w:rPr>
              <w:t>Наименование лота:</w:t>
            </w:r>
          </w:p>
        </w:tc>
        <w:tc>
          <w:tcPr>
            <w:tcW w:w="2467" w:type="pct"/>
            <w:tcBorders>
              <w:bottom w:val="single" w:sz="4" w:space="0" w:color="auto"/>
            </w:tcBorders>
          </w:tcPr>
          <w:p w14:paraId="068BE715" w14:textId="3E2E5068" w:rsidR="00D24237" w:rsidRPr="00D24237" w:rsidRDefault="00D24237" w:rsidP="00D24237">
            <w:pPr>
              <w:jc w:val="both"/>
              <w:rPr>
                <w:rFonts w:ascii="Times New Roman" w:eastAsia="Times New Roman" w:hAnsi="Times New Roman" w:cs="Times New Roman"/>
                <w:bCs/>
                <w:sz w:val="20"/>
                <w:szCs w:val="20"/>
              </w:rPr>
            </w:pPr>
            <w:r w:rsidRPr="000F5D88">
              <w:rPr>
                <w:rFonts w:ascii="Times New Roman" w:hAnsi="Times New Roman" w:cs="Times New Roman"/>
                <w:bCs/>
                <w:sz w:val="20"/>
                <w:szCs w:val="20"/>
              </w:rPr>
              <w:t xml:space="preserve">ЛОТ </w:t>
            </w:r>
            <w:r w:rsidRPr="00D24237">
              <w:rPr>
                <w:rFonts w:ascii="Times New Roman" w:hAnsi="Times New Roman" w:cs="Times New Roman"/>
                <w:bCs/>
                <w:sz w:val="20"/>
                <w:szCs w:val="20"/>
              </w:rPr>
              <w:t xml:space="preserve">1 - </w:t>
            </w:r>
            <w:r w:rsidRPr="00D24237">
              <w:rPr>
                <w:rFonts w:ascii="Times New Roman" w:eastAsia="Times New Roman" w:hAnsi="Times New Roman" w:cs="Times New Roman"/>
                <w:bCs/>
                <w:sz w:val="20"/>
                <w:szCs w:val="20"/>
              </w:rPr>
              <w:t xml:space="preserve">Комплект подстанционного оборудования </w:t>
            </w:r>
            <w:proofErr w:type="gramStart"/>
            <w:r w:rsidRPr="00D24237">
              <w:rPr>
                <w:rFonts w:ascii="Times New Roman" w:eastAsia="Times New Roman" w:hAnsi="Times New Roman" w:cs="Times New Roman"/>
                <w:bCs/>
                <w:sz w:val="20"/>
                <w:szCs w:val="20"/>
              </w:rPr>
              <w:t xml:space="preserve">для </w:t>
            </w:r>
            <w:r w:rsidRPr="00D24237">
              <w:rPr>
                <w:rFonts w:ascii="Times New Roman" w:hAnsi="Times New Roman" w:cs="Times New Roman"/>
                <w:bCs/>
                <w:sz w:val="20"/>
                <w:szCs w:val="20"/>
              </w:rPr>
              <w:t>РП-1</w:t>
            </w:r>
            <w:proofErr w:type="gramEnd"/>
            <w:r w:rsidRPr="00D24237">
              <w:rPr>
                <w:rFonts w:ascii="Times New Roman" w:hAnsi="Times New Roman" w:cs="Times New Roman"/>
                <w:bCs/>
                <w:sz w:val="20"/>
                <w:szCs w:val="20"/>
              </w:rPr>
              <w:t xml:space="preserve"> </w:t>
            </w:r>
            <w:r w:rsidR="00775103" w:rsidRPr="00825982">
              <w:rPr>
                <w:rFonts w:ascii="Times New Roman" w:hAnsi="Times New Roman" w:cs="Times New Roman"/>
                <w:bCs/>
                <w:sz w:val="20"/>
                <w:szCs w:val="20"/>
              </w:rPr>
              <w:t>находяще</w:t>
            </w:r>
            <w:r w:rsidR="00775103">
              <w:rPr>
                <w:rFonts w:ascii="Times New Roman" w:hAnsi="Times New Roman" w:cs="Times New Roman"/>
                <w:bCs/>
                <w:sz w:val="20"/>
                <w:szCs w:val="20"/>
              </w:rPr>
              <w:t>й</w:t>
            </w:r>
            <w:r w:rsidR="00775103" w:rsidRPr="00825982">
              <w:rPr>
                <w:rFonts w:ascii="Times New Roman" w:hAnsi="Times New Roman" w:cs="Times New Roman"/>
                <w:bCs/>
                <w:sz w:val="20"/>
                <w:szCs w:val="20"/>
              </w:rPr>
              <w:t xml:space="preserve">ся </w:t>
            </w:r>
            <w:r w:rsidRPr="00D24237">
              <w:rPr>
                <w:rFonts w:ascii="Times New Roman" w:hAnsi="Times New Roman" w:cs="Times New Roman"/>
                <w:bCs/>
                <w:sz w:val="20"/>
                <w:szCs w:val="20"/>
              </w:rPr>
              <w:t xml:space="preserve">по адресу </w:t>
            </w:r>
            <w:proofErr w:type="spellStart"/>
            <w:r w:rsidRPr="00D24237">
              <w:rPr>
                <w:rFonts w:ascii="Times New Roman" w:hAnsi="Times New Roman" w:cs="Times New Roman"/>
                <w:bCs/>
                <w:sz w:val="20"/>
                <w:szCs w:val="20"/>
              </w:rPr>
              <w:t>г.Актобе</w:t>
            </w:r>
            <w:proofErr w:type="spellEnd"/>
            <w:r w:rsidRPr="00D24237">
              <w:rPr>
                <w:rFonts w:ascii="Times New Roman" w:hAnsi="Times New Roman" w:cs="Times New Roman"/>
                <w:bCs/>
                <w:sz w:val="20"/>
                <w:szCs w:val="20"/>
              </w:rPr>
              <w:t xml:space="preserve">, </w:t>
            </w:r>
            <w:proofErr w:type="spellStart"/>
            <w:r w:rsidRPr="00D24237">
              <w:rPr>
                <w:rFonts w:ascii="Times New Roman" w:hAnsi="Times New Roman" w:cs="Times New Roman"/>
                <w:bCs/>
                <w:sz w:val="20"/>
                <w:szCs w:val="20"/>
              </w:rPr>
              <w:t>ул.Тургенева</w:t>
            </w:r>
            <w:proofErr w:type="spellEnd"/>
            <w:r w:rsidRPr="00D24237">
              <w:rPr>
                <w:rFonts w:ascii="Times New Roman" w:hAnsi="Times New Roman" w:cs="Times New Roman"/>
                <w:bCs/>
                <w:sz w:val="20"/>
                <w:szCs w:val="20"/>
              </w:rPr>
              <w:t xml:space="preserve"> угол </w:t>
            </w:r>
            <w:proofErr w:type="spellStart"/>
            <w:r w:rsidRPr="00D24237">
              <w:rPr>
                <w:rFonts w:ascii="Times New Roman" w:hAnsi="Times New Roman" w:cs="Times New Roman"/>
                <w:bCs/>
                <w:sz w:val="20"/>
                <w:szCs w:val="20"/>
              </w:rPr>
              <w:t>ул.Ватутина</w:t>
            </w:r>
            <w:proofErr w:type="spellEnd"/>
            <w:r w:rsidRPr="00D24237">
              <w:rPr>
                <w:rFonts w:ascii="Times New Roman" w:hAnsi="Times New Roman" w:cs="Times New Roman"/>
                <w:bCs/>
                <w:sz w:val="20"/>
                <w:szCs w:val="20"/>
              </w:rPr>
              <w:t xml:space="preserve"> </w:t>
            </w:r>
            <w:r w:rsidRPr="00D24237">
              <w:rPr>
                <w:rFonts w:ascii="Times New Roman" w:eastAsia="Calibri" w:hAnsi="Times New Roman" w:cs="Times New Roman"/>
                <w:bCs/>
                <w:color w:val="000000" w:themeColor="text1"/>
                <w:sz w:val="20"/>
                <w:szCs w:val="20"/>
              </w:rPr>
              <w:t>с выполнением шеф-монтажных и пуско-наладочных работ, согласно технического задания в количестве 1 комплекта</w:t>
            </w:r>
            <w:r w:rsidRPr="00D24237">
              <w:rPr>
                <w:rFonts w:ascii="Times New Roman" w:eastAsia="Times New Roman" w:hAnsi="Times New Roman" w:cs="Times New Roman"/>
                <w:bCs/>
                <w:sz w:val="20"/>
                <w:szCs w:val="20"/>
              </w:rPr>
              <w:t>.</w:t>
            </w:r>
          </w:p>
          <w:p w14:paraId="5701807D" w14:textId="1E824488" w:rsidR="00D24237" w:rsidRPr="000F5D88" w:rsidRDefault="00D24237" w:rsidP="00D24237">
            <w:pPr>
              <w:jc w:val="both"/>
              <w:rPr>
                <w:rFonts w:ascii="Times New Roman" w:hAnsi="Times New Roman" w:cs="Times New Roman"/>
                <w:sz w:val="20"/>
                <w:szCs w:val="20"/>
              </w:rPr>
            </w:pPr>
          </w:p>
        </w:tc>
      </w:tr>
      <w:tr w:rsidR="00D24237" w:rsidRPr="000F5D88" w14:paraId="59E3D081" w14:textId="77777777" w:rsidTr="00D42BB6">
        <w:trPr>
          <w:jc w:val="center"/>
        </w:trPr>
        <w:tc>
          <w:tcPr>
            <w:tcW w:w="2533" w:type="pct"/>
            <w:shd w:val="clear" w:color="auto" w:fill="FFFF00"/>
            <w:vAlign w:val="center"/>
          </w:tcPr>
          <w:p w14:paraId="10301760" w14:textId="77777777" w:rsidR="00D24237" w:rsidRPr="000F5D88" w:rsidRDefault="00D24237" w:rsidP="00D24237">
            <w:pPr>
              <w:autoSpaceDE w:val="0"/>
              <w:autoSpaceDN w:val="0"/>
              <w:adjustRightInd w:val="0"/>
              <w:rPr>
                <w:rFonts w:ascii="Times New Roman" w:hAnsi="Times New Roman" w:cs="Times New Roman"/>
                <w:sz w:val="20"/>
                <w:szCs w:val="20"/>
              </w:rPr>
            </w:pPr>
            <w:r w:rsidRPr="000F5D88">
              <w:rPr>
                <w:rFonts w:ascii="Times New Roman" w:hAnsi="Times New Roman" w:cs="Times New Roman"/>
                <w:b/>
                <w:bCs/>
                <w:sz w:val="20"/>
                <w:szCs w:val="20"/>
              </w:rPr>
              <w:t>Описание лота:</w:t>
            </w:r>
          </w:p>
        </w:tc>
        <w:tc>
          <w:tcPr>
            <w:tcW w:w="2467" w:type="pct"/>
            <w:shd w:val="clear" w:color="auto" w:fill="FFFFFF" w:themeFill="background1"/>
          </w:tcPr>
          <w:p w14:paraId="7EF944DF" w14:textId="22C50461" w:rsidR="00D24237" w:rsidRPr="00D24237" w:rsidRDefault="00D24237" w:rsidP="00D24237">
            <w:pPr>
              <w:jc w:val="both"/>
              <w:rPr>
                <w:rFonts w:ascii="Times New Roman" w:eastAsia="Times New Roman" w:hAnsi="Times New Roman" w:cs="Times New Roman"/>
                <w:bCs/>
                <w:sz w:val="20"/>
                <w:szCs w:val="20"/>
              </w:rPr>
            </w:pPr>
            <w:r w:rsidRPr="000F5D88">
              <w:rPr>
                <w:rFonts w:ascii="Times New Roman" w:hAnsi="Times New Roman" w:cs="Times New Roman"/>
                <w:bCs/>
                <w:sz w:val="20"/>
                <w:szCs w:val="20"/>
              </w:rPr>
              <w:t xml:space="preserve">ЛОТ </w:t>
            </w:r>
            <w:r w:rsidRPr="00D24237">
              <w:rPr>
                <w:rFonts w:ascii="Times New Roman" w:hAnsi="Times New Roman" w:cs="Times New Roman"/>
                <w:bCs/>
                <w:sz w:val="20"/>
                <w:szCs w:val="20"/>
              </w:rPr>
              <w:t xml:space="preserve">1 - </w:t>
            </w:r>
            <w:r w:rsidRPr="00D24237">
              <w:rPr>
                <w:rFonts w:ascii="Times New Roman" w:eastAsia="Times New Roman" w:hAnsi="Times New Roman" w:cs="Times New Roman"/>
                <w:bCs/>
                <w:sz w:val="20"/>
                <w:szCs w:val="20"/>
              </w:rPr>
              <w:t xml:space="preserve">Комплект подстанционного оборудования </w:t>
            </w:r>
            <w:proofErr w:type="gramStart"/>
            <w:r w:rsidRPr="00D24237">
              <w:rPr>
                <w:rFonts w:ascii="Times New Roman" w:eastAsia="Times New Roman" w:hAnsi="Times New Roman" w:cs="Times New Roman"/>
                <w:bCs/>
                <w:sz w:val="20"/>
                <w:szCs w:val="20"/>
              </w:rPr>
              <w:t xml:space="preserve">для </w:t>
            </w:r>
            <w:r w:rsidRPr="00D24237">
              <w:rPr>
                <w:rFonts w:ascii="Times New Roman" w:hAnsi="Times New Roman" w:cs="Times New Roman"/>
                <w:bCs/>
                <w:sz w:val="20"/>
                <w:szCs w:val="20"/>
              </w:rPr>
              <w:t>РП-1</w:t>
            </w:r>
            <w:proofErr w:type="gramEnd"/>
            <w:r w:rsidRPr="00D24237">
              <w:rPr>
                <w:rFonts w:ascii="Times New Roman" w:hAnsi="Times New Roman" w:cs="Times New Roman"/>
                <w:bCs/>
                <w:sz w:val="20"/>
                <w:szCs w:val="20"/>
              </w:rPr>
              <w:t xml:space="preserve"> </w:t>
            </w:r>
            <w:r w:rsidR="00775103" w:rsidRPr="00825982">
              <w:rPr>
                <w:rFonts w:ascii="Times New Roman" w:hAnsi="Times New Roman" w:cs="Times New Roman"/>
                <w:bCs/>
                <w:sz w:val="20"/>
                <w:szCs w:val="20"/>
              </w:rPr>
              <w:t>находяще</w:t>
            </w:r>
            <w:r w:rsidR="00775103">
              <w:rPr>
                <w:rFonts w:ascii="Times New Roman" w:hAnsi="Times New Roman" w:cs="Times New Roman"/>
                <w:bCs/>
                <w:sz w:val="20"/>
                <w:szCs w:val="20"/>
              </w:rPr>
              <w:t>й</w:t>
            </w:r>
            <w:r w:rsidR="00775103" w:rsidRPr="00825982">
              <w:rPr>
                <w:rFonts w:ascii="Times New Roman" w:hAnsi="Times New Roman" w:cs="Times New Roman"/>
                <w:bCs/>
                <w:sz w:val="20"/>
                <w:szCs w:val="20"/>
              </w:rPr>
              <w:t xml:space="preserve">ся </w:t>
            </w:r>
            <w:r w:rsidRPr="00D24237">
              <w:rPr>
                <w:rFonts w:ascii="Times New Roman" w:hAnsi="Times New Roman" w:cs="Times New Roman"/>
                <w:bCs/>
                <w:sz w:val="20"/>
                <w:szCs w:val="20"/>
              </w:rPr>
              <w:t xml:space="preserve">по адресу </w:t>
            </w:r>
            <w:proofErr w:type="spellStart"/>
            <w:r w:rsidRPr="00D24237">
              <w:rPr>
                <w:rFonts w:ascii="Times New Roman" w:hAnsi="Times New Roman" w:cs="Times New Roman"/>
                <w:bCs/>
                <w:sz w:val="20"/>
                <w:szCs w:val="20"/>
              </w:rPr>
              <w:t>г.Актобе</w:t>
            </w:r>
            <w:proofErr w:type="spellEnd"/>
            <w:r w:rsidRPr="00D24237">
              <w:rPr>
                <w:rFonts w:ascii="Times New Roman" w:hAnsi="Times New Roman" w:cs="Times New Roman"/>
                <w:bCs/>
                <w:sz w:val="20"/>
                <w:szCs w:val="20"/>
              </w:rPr>
              <w:t xml:space="preserve">, </w:t>
            </w:r>
            <w:proofErr w:type="spellStart"/>
            <w:r w:rsidRPr="00D24237">
              <w:rPr>
                <w:rFonts w:ascii="Times New Roman" w:hAnsi="Times New Roman" w:cs="Times New Roman"/>
                <w:bCs/>
                <w:sz w:val="20"/>
                <w:szCs w:val="20"/>
              </w:rPr>
              <w:t>ул.Тургенева</w:t>
            </w:r>
            <w:proofErr w:type="spellEnd"/>
            <w:r w:rsidRPr="00D24237">
              <w:rPr>
                <w:rFonts w:ascii="Times New Roman" w:hAnsi="Times New Roman" w:cs="Times New Roman"/>
                <w:bCs/>
                <w:sz w:val="20"/>
                <w:szCs w:val="20"/>
              </w:rPr>
              <w:t xml:space="preserve"> угол </w:t>
            </w:r>
            <w:proofErr w:type="spellStart"/>
            <w:r w:rsidRPr="00D24237">
              <w:rPr>
                <w:rFonts w:ascii="Times New Roman" w:hAnsi="Times New Roman" w:cs="Times New Roman"/>
                <w:bCs/>
                <w:sz w:val="20"/>
                <w:szCs w:val="20"/>
              </w:rPr>
              <w:t>ул.Ватутина</w:t>
            </w:r>
            <w:proofErr w:type="spellEnd"/>
            <w:r w:rsidRPr="00D24237">
              <w:rPr>
                <w:rFonts w:ascii="Times New Roman" w:hAnsi="Times New Roman" w:cs="Times New Roman"/>
                <w:bCs/>
                <w:sz w:val="20"/>
                <w:szCs w:val="20"/>
              </w:rPr>
              <w:t xml:space="preserve"> </w:t>
            </w:r>
            <w:r w:rsidRPr="00D24237">
              <w:rPr>
                <w:rFonts w:ascii="Times New Roman" w:eastAsia="Calibri" w:hAnsi="Times New Roman" w:cs="Times New Roman"/>
                <w:bCs/>
                <w:color w:val="000000" w:themeColor="text1"/>
                <w:sz w:val="20"/>
                <w:szCs w:val="20"/>
              </w:rPr>
              <w:t>с выполнением шеф-монтажных и пуско-наладочных работ, согласно технического задания в количестве 1 комплекта</w:t>
            </w:r>
            <w:r w:rsidRPr="00D24237">
              <w:rPr>
                <w:rFonts w:ascii="Times New Roman" w:eastAsia="Times New Roman" w:hAnsi="Times New Roman" w:cs="Times New Roman"/>
                <w:bCs/>
                <w:sz w:val="20"/>
                <w:szCs w:val="20"/>
              </w:rPr>
              <w:t>.</w:t>
            </w:r>
          </w:p>
          <w:p w14:paraId="1FFD77A6" w14:textId="45AC5302" w:rsidR="00D24237" w:rsidRPr="000F5D88" w:rsidRDefault="00D24237" w:rsidP="00D24237">
            <w:pPr>
              <w:jc w:val="both"/>
              <w:rPr>
                <w:rFonts w:ascii="Times New Roman" w:hAnsi="Times New Roman" w:cs="Times New Roman"/>
                <w:sz w:val="20"/>
                <w:szCs w:val="20"/>
              </w:rPr>
            </w:pPr>
          </w:p>
        </w:tc>
      </w:tr>
      <w:tr w:rsidR="00D24237" w:rsidRPr="000F5D88" w14:paraId="2BDFBA2C" w14:textId="77777777" w:rsidTr="00D42BB6">
        <w:trPr>
          <w:jc w:val="center"/>
        </w:trPr>
        <w:tc>
          <w:tcPr>
            <w:tcW w:w="2533" w:type="pct"/>
            <w:shd w:val="clear" w:color="auto" w:fill="FFFF00"/>
            <w:vAlign w:val="center"/>
          </w:tcPr>
          <w:p w14:paraId="13C2BD5B" w14:textId="77777777" w:rsidR="00D24237" w:rsidRPr="000F5D88" w:rsidRDefault="00D24237" w:rsidP="00D24237">
            <w:pPr>
              <w:autoSpaceDE w:val="0"/>
              <w:autoSpaceDN w:val="0"/>
              <w:adjustRightInd w:val="0"/>
              <w:jc w:val="both"/>
              <w:rPr>
                <w:rFonts w:ascii="Times New Roman" w:hAnsi="Times New Roman" w:cs="Times New Roman"/>
                <w:b/>
                <w:bCs/>
                <w:sz w:val="20"/>
                <w:szCs w:val="20"/>
              </w:rPr>
            </w:pPr>
            <w:r w:rsidRPr="000F5D88">
              <w:rPr>
                <w:rFonts w:ascii="Times New Roman" w:hAnsi="Times New Roman" w:cs="Times New Roman"/>
                <w:b/>
                <w:bCs/>
                <w:sz w:val="20"/>
                <w:szCs w:val="20"/>
              </w:rPr>
              <w:t>Дополнительное описание лота:</w:t>
            </w:r>
          </w:p>
        </w:tc>
        <w:tc>
          <w:tcPr>
            <w:tcW w:w="2467" w:type="pct"/>
            <w:vAlign w:val="center"/>
          </w:tcPr>
          <w:p w14:paraId="30E71364" w14:textId="77777777" w:rsidR="00D24237" w:rsidRPr="000F5D88" w:rsidRDefault="00D24237" w:rsidP="00D24237">
            <w:pPr>
              <w:autoSpaceDE w:val="0"/>
              <w:autoSpaceDN w:val="0"/>
              <w:adjustRightInd w:val="0"/>
              <w:jc w:val="center"/>
              <w:rPr>
                <w:rFonts w:ascii="Times New Roman" w:hAnsi="Times New Roman" w:cs="Times New Roman"/>
                <w:sz w:val="20"/>
                <w:szCs w:val="20"/>
              </w:rPr>
            </w:pPr>
            <w:r w:rsidRPr="000F5D88">
              <w:rPr>
                <w:rFonts w:ascii="Times New Roman" w:hAnsi="Times New Roman" w:cs="Times New Roman"/>
                <w:sz w:val="20"/>
                <w:szCs w:val="20"/>
              </w:rPr>
              <w:t>-</w:t>
            </w:r>
          </w:p>
        </w:tc>
      </w:tr>
      <w:tr w:rsidR="00D24237" w:rsidRPr="000F5D88" w14:paraId="67D9FD54" w14:textId="77777777" w:rsidTr="00D42BB6">
        <w:trPr>
          <w:jc w:val="center"/>
        </w:trPr>
        <w:tc>
          <w:tcPr>
            <w:tcW w:w="2533" w:type="pct"/>
            <w:shd w:val="clear" w:color="auto" w:fill="FFFF00"/>
            <w:vAlign w:val="center"/>
          </w:tcPr>
          <w:p w14:paraId="40F5F177" w14:textId="77777777" w:rsidR="00D24237" w:rsidRPr="000F5D88" w:rsidRDefault="00D24237" w:rsidP="00D24237">
            <w:pPr>
              <w:autoSpaceDE w:val="0"/>
              <w:autoSpaceDN w:val="0"/>
              <w:adjustRightInd w:val="0"/>
              <w:jc w:val="both"/>
              <w:rPr>
                <w:rFonts w:ascii="Times New Roman" w:hAnsi="Times New Roman" w:cs="Times New Roman"/>
                <w:b/>
                <w:bCs/>
                <w:sz w:val="20"/>
                <w:szCs w:val="20"/>
              </w:rPr>
            </w:pPr>
            <w:r w:rsidRPr="000F5D88">
              <w:rPr>
                <w:rFonts w:ascii="Times New Roman" w:hAnsi="Times New Roman" w:cs="Times New Roman"/>
                <w:b/>
                <w:bCs/>
                <w:sz w:val="20"/>
                <w:szCs w:val="20"/>
              </w:rPr>
              <w:t>Количество (объем) закупаемых товаров, работ, услуг:</w:t>
            </w:r>
          </w:p>
        </w:tc>
        <w:tc>
          <w:tcPr>
            <w:tcW w:w="2467" w:type="pct"/>
            <w:vAlign w:val="center"/>
          </w:tcPr>
          <w:p w14:paraId="363D4703" w14:textId="2E350954" w:rsidR="00D24237" w:rsidRPr="000F5D88" w:rsidRDefault="00D24237" w:rsidP="00D2423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r>
      <w:tr w:rsidR="00D24237" w:rsidRPr="000F5D88" w14:paraId="0E786B45" w14:textId="77777777" w:rsidTr="00D42BB6">
        <w:trPr>
          <w:jc w:val="center"/>
        </w:trPr>
        <w:tc>
          <w:tcPr>
            <w:tcW w:w="2533" w:type="pct"/>
            <w:shd w:val="clear" w:color="auto" w:fill="FFFF00"/>
            <w:vAlign w:val="center"/>
          </w:tcPr>
          <w:p w14:paraId="30D8650B" w14:textId="77777777" w:rsidR="00D24237" w:rsidRPr="000F5D88" w:rsidRDefault="00D24237" w:rsidP="00D24237">
            <w:pPr>
              <w:autoSpaceDE w:val="0"/>
              <w:autoSpaceDN w:val="0"/>
              <w:adjustRightInd w:val="0"/>
              <w:jc w:val="both"/>
              <w:rPr>
                <w:rFonts w:ascii="Times New Roman" w:hAnsi="Times New Roman" w:cs="Times New Roman"/>
                <w:b/>
                <w:bCs/>
                <w:sz w:val="20"/>
                <w:szCs w:val="20"/>
              </w:rPr>
            </w:pPr>
            <w:r w:rsidRPr="000F5D88">
              <w:rPr>
                <w:rFonts w:ascii="Times New Roman" w:hAnsi="Times New Roman" w:cs="Times New Roman"/>
                <w:b/>
                <w:bCs/>
                <w:sz w:val="20"/>
                <w:szCs w:val="20"/>
              </w:rPr>
              <w:t>Единица измерения:</w:t>
            </w:r>
          </w:p>
        </w:tc>
        <w:tc>
          <w:tcPr>
            <w:tcW w:w="2467" w:type="pct"/>
            <w:vAlign w:val="center"/>
          </w:tcPr>
          <w:p w14:paraId="78A9358D" w14:textId="2149A60D" w:rsidR="00D24237" w:rsidRPr="000F5D88" w:rsidRDefault="00D24237" w:rsidP="00D2423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комплект</w:t>
            </w:r>
          </w:p>
        </w:tc>
      </w:tr>
      <w:tr w:rsidR="00D24237" w:rsidRPr="00825982" w14:paraId="5AB6B18B" w14:textId="77777777" w:rsidTr="00D42BB6">
        <w:trPr>
          <w:jc w:val="center"/>
        </w:trPr>
        <w:tc>
          <w:tcPr>
            <w:tcW w:w="2533" w:type="pct"/>
            <w:shd w:val="clear" w:color="auto" w:fill="FFFF00"/>
            <w:vAlign w:val="center"/>
          </w:tcPr>
          <w:p w14:paraId="3CB7F216" w14:textId="77777777" w:rsidR="00D24237" w:rsidRPr="000F5D88" w:rsidRDefault="00D24237" w:rsidP="00D24237">
            <w:pPr>
              <w:autoSpaceDE w:val="0"/>
              <w:autoSpaceDN w:val="0"/>
              <w:adjustRightInd w:val="0"/>
              <w:jc w:val="both"/>
              <w:rPr>
                <w:rFonts w:ascii="Times New Roman" w:hAnsi="Times New Roman" w:cs="Times New Roman"/>
                <w:b/>
                <w:bCs/>
                <w:sz w:val="20"/>
                <w:szCs w:val="20"/>
              </w:rPr>
            </w:pPr>
            <w:r w:rsidRPr="000F5D88">
              <w:rPr>
                <w:rFonts w:ascii="Times New Roman" w:hAnsi="Times New Roman" w:cs="Times New Roman"/>
                <w:b/>
                <w:bCs/>
                <w:sz w:val="20"/>
                <w:szCs w:val="20"/>
              </w:rPr>
              <w:t>Место поставки товаров, выполнения работ и предоставления услуг:</w:t>
            </w:r>
          </w:p>
        </w:tc>
        <w:tc>
          <w:tcPr>
            <w:tcW w:w="2467" w:type="pct"/>
            <w:vAlign w:val="center"/>
          </w:tcPr>
          <w:p w14:paraId="51028362" w14:textId="77777777" w:rsidR="00D24237" w:rsidRPr="00825982" w:rsidRDefault="00D24237" w:rsidP="00D24237">
            <w:pPr>
              <w:jc w:val="both"/>
              <w:rPr>
                <w:rFonts w:ascii="Times New Roman" w:hAnsi="Times New Roman" w:cs="Times New Roman"/>
                <w:sz w:val="20"/>
                <w:szCs w:val="20"/>
              </w:rPr>
            </w:pPr>
            <w:r w:rsidRPr="00825982">
              <w:rPr>
                <w:rFonts w:ascii="Times New Roman" w:eastAsia="Times New Roman" w:hAnsi="Times New Roman" w:cs="Times New Roman"/>
                <w:sz w:val="20"/>
                <w:szCs w:val="20"/>
              </w:rPr>
              <w:t xml:space="preserve">Адрес поставки: </w:t>
            </w:r>
            <w:r w:rsidRPr="00825982">
              <w:rPr>
                <w:rFonts w:ascii="Times New Roman" w:hAnsi="Times New Roman" w:cs="Times New Roman"/>
                <w:sz w:val="20"/>
                <w:szCs w:val="20"/>
                <w:lang w:val="en-US"/>
              </w:rPr>
              <w:t>DDP</w:t>
            </w:r>
            <w:r w:rsidRPr="00825982">
              <w:rPr>
                <w:rFonts w:ascii="Times New Roman" w:eastAsia="Times New Roman" w:hAnsi="Times New Roman" w:cs="Times New Roman"/>
                <w:sz w:val="20"/>
                <w:szCs w:val="20"/>
              </w:rPr>
              <w:t xml:space="preserve"> согласно правилам «Инкотермс-2010»</w:t>
            </w:r>
            <w:r w:rsidRPr="00825982">
              <w:rPr>
                <w:rFonts w:ascii="Times New Roman" w:hAnsi="Times New Roman" w:cs="Times New Roman"/>
                <w:sz w:val="20"/>
                <w:szCs w:val="20"/>
              </w:rPr>
              <w:t>,</w:t>
            </w:r>
            <w:r w:rsidRPr="00825982">
              <w:rPr>
                <w:rFonts w:ascii="Times New Roman" w:eastAsia="Times New Roman" w:hAnsi="Times New Roman" w:cs="Times New Roman"/>
                <w:sz w:val="20"/>
                <w:szCs w:val="20"/>
              </w:rPr>
              <w:t xml:space="preserve"> Республика Казахстан, Актюбинская обл., </w:t>
            </w:r>
            <w:proofErr w:type="spellStart"/>
            <w:r w:rsidRPr="00825982">
              <w:rPr>
                <w:rFonts w:ascii="Times New Roman" w:eastAsia="Times New Roman" w:hAnsi="Times New Roman" w:cs="Times New Roman"/>
                <w:sz w:val="20"/>
                <w:szCs w:val="20"/>
              </w:rPr>
              <w:t>г.Актобе</w:t>
            </w:r>
            <w:proofErr w:type="spellEnd"/>
            <w:r w:rsidRPr="00825982">
              <w:rPr>
                <w:rFonts w:ascii="Times New Roman" w:eastAsia="Times New Roman" w:hAnsi="Times New Roman" w:cs="Times New Roman"/>
                <w:sz w:val="20"/>
                <w:szCs w:val="20"/>
              </w:rPr>
              <w:t xml:space="preserve">, </w:t>
            </w:r>
            <w:proofErr w:type="spellStart"/>
            <w:r w:rsidRPr="00825982">
              <w:rPr>
                <w:rFonts w:ascii="Times New Roman" w:eastAsia="Times New Roman" w:hAnsi="Times New Roman" w:cs="Times New Roman"/>
                <w:sz w:val="20"/>
                <w:szCs w:val="20"/>
              </w:rPr>
              <w:t>с.о</w:t>
            </w:r>
            <w:proofErr w:type="spellEnd"/>
            <w:r w:rsidRPr="00825982">
              <w:rPr>
                <w:rFonts w:ascii="Times New Roman" w:eastAsia="Times New Roman" w:hAnsi="Times New Roman" w:cs="Times New Roman"/>
                <w:sz w:val="20"/>
                <w:szCs w:val="20"/>
              </w:rPr>
              <w:t xml:space="preserve">. Новый, ст. </w:t>
            </w:r>
            <w:proofErr w:type="spellStart"/>
            <w:r w:rsidRPr="00825982">
              <w:rPr>
                <w:rFonts w:ascii="Times New Roman" w:eastAsia="Times New Roman" w:hAnsi="Times New Roman" w:cs="Times New Roman"/>
                <w:sz w:val="20"/>
                <w:szCs w:val="20"/>
              </w:rPr>
              <w:t>Жинишке</w:t>
            </w:r>
            <w:proofErr w:type="spellEnd"/>
            <w:r w:rsidRPr="00825982">
              <w:rPr>
                <w:rFonts w:ascii="Times New Roman" w:eastAsia="Times New Roman" w:hAnsi="Times New Roman" w:cs="Times New Roman"/>
                <w:sz w:val="20"/>
                <w:szCs w:val="20"/>
              </w:rPr>
              <w:t xml:space="preserve">, </w:t>
            </w:r>
            <w:proofErr w:type="spellStart"/>
            <w:r w:rsidRPr="00825982">
              <w:rPr>
                <w:rFonts w:ascii="Times New Roman" w:eastAsia="Times New Roman" w:hAnsi="Times New Roman" w:cs="Times New Roman"/>
                <w:sz w:val="20"/>
                <w:szCs w:val="20"/>
              </w:rPr>
              <w:t>ж.м</w:t>
            </w:r>
            <w:proofErr w:type="spellEnd"/>
            <w:r w:rsidRPr="00825982">
              <w:rPr>
                <w:rFonts w:ascii="Times New Roman" w:eastAsia="Times New Roman" w:hAnsi="Times New Roman" w:cs="Times New Roman"/>
                <w:sz w:val="20"/>
                <w:szCs w:val="20"/>
              </w:rPr>
              <w:t xml:space="preserve">. </w:t>
            </w:r>
            <w:proofErr w:type="spellStart"/>
            <w:r w:rsidRPr="00825982">
              <w:rPr>
                <w:rFonts w:ascii="Times New Roman" w:eastAsia="Times New Roman" w:hAnsi="Times New Roman" w:cs="Times New Roman"/>
                <w:sz w:val="20"/>
                <w:szCs w:val="20"/>
              </w:rPr>
              <w:t>Жинишке</w:t>
            </w:r>
            <w:proofErr w:type="spellEnd"/>
            <w:r w:rsidRPr="00825982">
              <w:rPr>
                <w:rFonts w:ascii="Times New Roman" w:eastAsia="Times New Roman" w:hAnsi="Times New Roman" w:cs="Times New Roman"/>
                <w:sz w:val="20"/>
                <w:szCs w:val="20"/>
              </w:rPr>
              <w:t>, д.40 А</w:t>
            </w:r>
            <w:r w:rsidRPr="00825982">
              <w:rPr>
                <w:rFonts w:ascii="Times New Roman" w:hAnsi="Times New Roman" w:cs="Times New Roman"/>
                <w:sz w:val="20"/>
                <w:szCs w:val="20"/>
              </w:rPr>
              <w:t>, Центральный склад ПОКУПАТЕЛЯ.</w:t>
            </w:r>
          </w:p>
          <w:p w14:paraId="77CEFC6C" w14:textId="74761A6C" w:rsidR="00D24237" w:rsidRPr="00825982" w:rsidRDefault="00D24237" w:rsidP="00D24237">
            <w:pPr>
              <w:jc w:val="both"/>
              <w:rPr>
                <w:rFonts w:ascii="Times New Roman" w:hAnsi="Times New Roman" w:cs="Times New Roman"/>
                <w:sz w:val="20"/>
                <w:szCs w:val="20"/>
              </w:rPr>
            </w:pPr>
            <w:r w:rsidRPr="00825982">
              <w:rPr>
                <w:rFonts w:ascii="Times New Roman" w:hAnsi="Times New Roman" w:cs="Times New Roman"/>
                <w:sz w:val="20"/>
                <w:szCs w:val="20"/>
              </w:rPr>
              <w:t xml:space="preserve">Адрес выполнения работ: РК, </w:t>
            </w:r>
            <w:proofErr w:type="spellStart"/>
            <w:r w:rsidRPr="00825982">
              <w:rPr>
                <w:rFonts w:ascii="Times New Roman" w:hAnsi="Times New Roman" w:cs="Times New Roman"/>
                <w:sz w:val="20"/>
                <w:szCs w:val="20"/>
              </w:rPr>
              <w:t>г.Актобе</w:t>
            </w:r>
            <w:proofErr w:type="spellEnd"/>
            <w:r w:rsidRPr="00825982">
              <w:rPr>
                <w:rFonts w:ascii="Times New Roman" w:hAnsi="Times New Roman" w:cs="Times New Roman"/>
                <w:sz w:val="20"/>
                <w:szCs w:val="20"/>
              </w:rPr>
              <w:t xml:space="preserve">, </w:t>
            </w:r>
            <w:proofErr w:type="spellStart"/>
            <w:r w:rsidRPr="00825982">
              <w:rPr>
                <w:rFonts w:ascii="Times New Roman" w:hAnsi="Times New Roman" w:cs="Times New Roman"/>
                <w:sz w:val="20"/>
                <w:szCs w:val="20"/>
              </w:rPr>
              <w:t>ул.Тургенева</w:t>
            </w:r>
            <w:proofErr w:type="spellEnd"/>
            <w:r w:rsidRPr="00825982">
              <w:rPr>
                <w:rFonts w:ascii="Times New Roman" w:hAnsi="Times New Roman" w:cs="Times New Roman"/>
                <w:sz w:val="20"/>
                <w:szCs w:val="20"/>
              </w:rPr>
              <w:t xml:space="preserve"> угол </w:t>
            </w:r>
            <w:proofErr w:type="spellStart"/>
            <w:r w:rsidRPr="00825982">
              <w:rPr>
                <w:rFonts w:ascii="Times New Roman" w:hAnsi="Times New Roman" w:cs="Times New Roman"/>
                <w:sz w:val="20"/>
                <w:szCs w:val="20"/>
              </w:rPr>
              <w:t>ул.Ватутина</w:t>
            </w:r>
            <w:proofErr w:type="spellEnd"/>
            <w:r w:rsidRPr="00825982">
              <w:rPr>
                <w:rFonts w:ascii="Times New Roman" w:hAnsi="Times New Roman" w:cs="Times New Roman"/>
                <w:sz w:val="20"/>
                <w:szCs w:val="20"/>
              </w:rPr>
              <w:t>.</w:t>
            </w:r>
          </w:p>
        </w:tc>
      </w:tr>
      <w:tr w:rsidR="00D24237" w:rsidRPr="00825982" w14:paraId="566B73E9" w14:textId="77777777" w:rsidTr="00D42BB6">
        <w:trPr>
          <w:jc w:val="center"/>
        </w:trPr>
        <w:tc>
          <w:tcPr>
            <w:tcW w:w="2533" w:type="pct"/>
            <w:shd w:val="clear" w:color="auto" w:fill="FFFF00"/>
            <w:vAlign w:val="center"/>
          </w:tcPr>
          <w:p w14:paraId="2DC61A82" w14:textId="77777777" w:rsidR="00D24237" w:rsidRPr="000F5D88" w:rsidRDefault="00D24237" w:rsidP="00D24237">
            <w:pPr>
              <w:autoSpaceDE w:val="0"/>
              <w:autoSpaceDN w:val="0"/>
              <w:adjustRightInd w:val="0"/>
              <w:jc w:val="both"/>
              <w:rPr>
                <w:rFonts w:ascii="Times New Roman" w:hAnsi="Times New Roman" w:cs="Times New Roman"/>
                <w:b/>
                <w:bCs/>
                <w:sz w:val="20"/>
                <w:szCs w:val="20"/>
              </w:rPr>
            </w:pPr>
            <w:r w:rsidRPr="000F5D88">
              <w:rPr>
                <w:rFonts w:ascii="Times New Roman" w:hAnsi="Times New Roman" w:cs="Times New Roman"/>
                <w:b/>
                <w:bCs/>
                <w:sz w:val="20"/>
                <w:szCs w:val="20"/>
              </w:rPr>
              <w:t>Срок поставки товаров, выполнения работ и предоставления услуг:</w:t>
            </w:r>
          </w:p>
        </w:tc>
        <w:tc>
          <w:tcPr>
            <w:tcW w:w="2467" w:type="pct"/>
            <w:vAlign w:val="center"/>
          </w:tcPr>
          <w:p w14:paraId="4A4B01CF" w14:textId="77777777" w:rsidR="00D24237" w:rsidRPr="00825982" w:rsidRDefault="00D24237" w:rsidP="00D24237">
            <w:pPr>
              <w:autoSpaceDE w:val="0"/>
              <w:autoSpaceDN w:val="0"/>
              <w:adjustRightInd w:val="0"/>
              <w:jc w:val="both"/>
              <w:rPr>
                <w:rFonts w:ascii="Times New Roman" w:hAnsi="Times New Roman" w:cs="Times New Roman"/>
                <w:sz w:val="20"/>
                <w:szCs w:val="20"/>
              </w:rPr>
            </w:pPr>
            <w:r w:rsidRPr="00825982">
              <w:rPr>
                <w:rFonts w:ascii="Times New Roman" w:hAnsi="Times New Roman" w:cs="Times New Roman"/>
                <w:sz w:val="20"/>
                <w:szCs w:val="20"/>
              </w:rPr>
              <w:t xml:space="preserve">Срок поставки - </w:t>
            </w:r>
            <w:r w:rsidR="00C12E9D" w:rsidRPr="00825982">
              <w:rPr>
                <w:rFonts w:ascii="Times New Roman" w:hAnsi="Times New Roman" w:cs="Times New Roman"/>
                <w:sz w:val="20"/>
                <w:szCs w:val="20"/>
              </w:rPr>
              <w:t>90</w:t>
            </w:r>
            <w:r w:rsidRPr="00825982">
              <w:rPr>
                <w:rFonts w:ascii="Times New Roman" w:hAnsi="Times New Roman" w:cs="Times New Roman"/>
                <w:sz w:val="20"/>
                <w:szCs w:val="20"/>
              </w:rPr>
              <w:t xml:space="preserve"> календарных дней с момента подписания договора.</w:t>
            </w:r>
          </w:p>
          <w:p w14:paraId="01B76039" w14:textId="77777777" w:rsidR="00D42BB6" w:rsidRDefault="00D42BB6" w:rsidP="00D42BB6">
            <w:pPr>
              <w:jc w:val="both"/>
              <w:rPr>
                <w:rFonts w:ascii="Times New Roman" w:hAnsi="Times New Roman" w:cs="Times New Roman"/>
                <w:sz w:val="20"/>
                <w:szCs w:val="20"/>
              </w:rPr>
            </w:pPr>
            <w:r w:rsidRPr="000004FD">
              <w:rPr>
                <w:rFonts w:ascii="Times New Roman" w:hAnsi="Times New Roman" w:cs="Times New Roman"/>
                <w:b/>
                <w:sz w:val="20"/>
                <w:szCs w:val="20"/>
              </w:rPr>
              <w:t xml:space="preserve">Срок выполнения </w:t>
            </w:r>
            <w:r>
              <w:rPr>
                <w:rFonts w:ascii="Times New Roman" w:hAnsi="Times New Roman" w:cs="Times New Roman"/>
                <w:b/>
                <w:sz w:val="20"/>
                <w:szCs w:val="20"/>
              </w:rPr>
              <w:t>шеф-монтажных Р</w:t>
            </w:r>
            <w:r w:rsidRPr="000004FD">
              <w:rPr>
                <w:rFonts w:ascii="Times New Roman" w:hAnsi="Times New Roman" w:cs="Times New Roman"/>
                <w:b/>
                <w:sz w:val="20"/>
                <w:szCs w:val="20"/>
              </w:rPr>
              <w:t xml:space="preserve">абот: </w:t>
            </w:r>
            <w:r w:rsidRPr="000004FD">
              <w:rPr>
                <w:rFonts w:ascii="Times New Roman" w:hAnsi="Times New Roman" w:cs="Times New Roman"/>
                <w:sz w:val="20"/>
                <w:szCs w:val="20"/>
              </w:rPr>
              <w:t>1</w:t>
            </w:r>
            <w:r>
              <w:rPr>
                <w:rFonts w:ascii="Times New Roman" w:hAnsi="Times New Roman" w:cs="Times New Roman"/>
                <w:sz w:val="20"/>
                <w:szCs w:val="20"/>
              </w:rPr>
              <w:t>4</w:t>
            </w:r>
            <w:r w:rsidRPr="000004FD">
              <w:rPr>
                <w:rFonts w:ascii="Times New Roman" w:eastAsia="Arial Unicode MS" w:hAnsi="Times New Roman" w:cs="Times New Roman"/>
                <w:sz w:val="20"/>
                <w:szCs w:val="20"/>
              </w:rPr>
              <w:t xml:space="preserve"> </w:t>
            </w:r>
            <w:r w:rsidRPr="000004FD">
              <w:rPr>
                <w:rFonts w:ascii="Times New Roman" w:hAnsi="Times New Roman" w:cs="Times New Roman"/>
                <w:sz w:val="20"/>
                <w:szCs w:val="20"/>
              </w:rPr>
              <w:t>календарных дней с момента получения уведомления Покупателя о готовности оборудования к монтажу.</w:t>
            </w:r>
          </w:p>
          <w:p w14:paraId="23F3AE1E" w14:textId="73302A60" w:rsidR="00C12E9D" w:rsidRPr="00825982" w:rsidRDefault="00D42BB6" w:rsidP="00D42BB6">
            <w:pPr>
              <w:jc w:val="both"/>
              <w:rPr>
                <w:rFonts w:ascii="Times New Roman" w:hAnsi="Times New Roman" w:cs="Times New Roman"/>
                <w:sz w:val="20"/>
                <w:szCs w:val="20"/>
              </w:rPr>
            </w:pPr>
            <w:r w:rsidRPr="00693905">
              <w:rPr>
                <w:rFonts w:ascii="Times New Roman" w:hAnsi="Times New Roman" w:cs="Times New Roman"/>
                <w:b/>
                <w:bCs/>
                <w:sz w:val="20"/>
                <w:szCs w:val="20"/>
              </w:rPr>
              <w:t>Срок выполнения пуско-наладочных Работ</w:t>
            </w:r>
            <w:r>
              <w:rPr>
                <w:rFonts w:ascii="Times New Roman" w:hAnsi="Times New Roman" w:cs="Times New Roman"/>
                <w:sz w:val="20"/>
                <w:szCs w:val="20"/>
              </w:rPr>
              <w:t>: 16 календарных дней с даты окончания шеф-монтажных Работ.</w:t>
            </w:r>
          </w:p>
        </w:tc>
      </w:tr>
      <w:tr w:rsidR="00D24237" w:rsidRPr="00825982" w14:paraId="1234136A" w14:textId="77777777" w:rsidTr="00D42BB6">
        <w:trPr>
          <w:jc w:val="center"/>
        </w:trPr>
        <w:tc>
          <w:tcPr>
            <w:tcW w:w="5000" w:type="pct"/>
            <w:gridSpan w:val="2"/>
            <w:shd w:val="clear" w:color="auto" w:fill="FFFF00"/>
          </w:tcPr>
          <w:p w14:paraId="734AA8A1" w14:textId="77777777" w:rsidR="00D24237" w:rsidRPr="00825982" w:rsidRDefault="00D24237" w:rsidP="00D24237">
            <w:pPr>
              <w:autoSpaceDE w:val="0"/>
              <w:autoSpaceDN w:val="0"/>
              <w:adjustRightInd w:val="0"/>
              <w:rPr>
                <w:rFonts w:ascii="Times New Roman" w:hAnsi="Times New Roman" w:cs="Times New Roman"/>
                <w:sz w:val="20"/>
                <w:szCs w:val="20"/>
              </w:rPr>
            </w:pPr>
            <w:r w:rsidRPr="00825982">
              <w:rPr>
                <w:rFonts w:ascii="Times New Roman" w:hAnsi="Times New Roman" w:cs="Times New Roman"/>
                <w:b/>
                <w:bCs/>
                <w:sz w:val="20"/>
                <w:szCs w:val="20"/>
              </w:rPr>
              <w:t>Описание и требуемые функциональные, технические, качественные и эксплуатационные характеристики закупаемых товаров, работ, услуг:</w:t>
            </w:r>
          </w:p>
        </w:tc>
      </w:tr>
      <w:tr w:rsidR="00D24237" w:rsidRPr="00825982" w14:paraId="57009D17" w14:textId="77777777" w:rsidTr="00D42BB6">
        <w:trPr>
          <w:trHeight w:val="367"/>
          <w:jc w:val="center"/>
        </w:trPr>
        <w:tc>
          <w:tcPr>
            <w:tcW w:w="5000" w:type="pct"/>
            <w:gridSpan w:val="2"/>
            <w:shd w:val="clear" w:color="auto" w:fill="FFFFFF" w:themeFill="background1"/>
          </w:tcPr>
          <w:p w14:paraId="58FC49B2" w14:textId="5367B36C" w:rsidR="00C12E9D" w:rsidRPr="00825982" w:rsidRDefault="00C12E9D" w:rsidP="00C12E9D">
            <w:pPr>
              <w:jc w:val="both"/>
              <w:rPr>
                <w:rFonts w:ascii="Times New Roman" w:eastAsia="Times New Roman" w:hAnsi="Times New Roman" w:cs="Times New Roman"/>
                <w:bCs/>
                <w:sz w:val="20"/>
                <w:szCs w:val="20"/>
              </w:rPr>
            </w:pPr>
            <w:r w:rsidRPr="00825982">
              <w:rPr>
                <w:rFonts w:ascii="Times New Roman" w:eastAsia="Times New Roman" w:hAnsi="Times New Roman" w:cs="Times New Roman"/>
                <w:bCs/>
                <w:sz w:val="20"/>
                <w:szCs w:val="20"/>
              </w:rPr>
              <w:t xml:space="preserve">Комплект подстанционного оборудования </w:t>
            </w:r>
            <w:proofErr w:type="gramStart"/>
            <w:r w:rsidRPr="00825982">
              <w:rPr>
                <w:rFonts w:ascii="Times New Roman" w:eastAsia="Times New Roman" w:hAnsi="Times New Roman" w:cs="Times New Roman"/>
                <w:bCs/>
                <w:sz w:val="20"/>
                <w:szCs w:val="20"/>
              </w:rPr>
              <w:t xml:space="preserve">для </w:t>
            </w:r>
            <w:r w:rsidRPr="00825982">
              <w:rPr>
                <w:rFonts w:ascii="Times New Roman" w:hAnsi="Times New Roman" w:cs="Times New Roman"/>
                <w:bCs/>
                <w:sz w:val="20"/>
                <w:szCs w:val="20"/>
              </w:rPr>
              <w:t>РП-1</w:t>
            </w:r>
            <w:proofErr w:type="gramEnd"/>
            <w:r w:rsidRPr="00825982">
              <w:rPr>
                <w:rFonts w:ascii="Times New Roman" w:hAnsi="Times New Roman" w:cs="Times New Roman"/>
                <w:bCs/>
                <w:sz w:val="20"/>
                <w:szCs w:val="20"/>
              </w:rPr>
              <w:t xml:space="preserve"> находяще</w:t>
            </w:r>
            <w:r w:rsidR="00775103">
              <w:rPr>
                <w:rFonts w:ascii="Times New Roman" w:hAnsi="Times New Roman" w:cs="Times New Roman"/>
                <w:bCs/>
                <w:sz w:val="20"/>
                <w:szCs w:val="20"/>
              </w:rPr>
              <w:t>й</w:t>
            </w:r>
            <w:r w:rsidRPr="00825982">
              <w:rPr>
                <w:rFonts w:ascii="Times New Roman" w:hAnsi="Times New Roman" w:cs="Times New Roman"/>
                <w:bCs/>
                <w:sz w:val="20"/>
                <w:szCs w:val="20"/>
              </w:rPr>
              <w:t xml:space="preserve">ся по адресу </w:t>
            </w:r>
            <w:proofErr w:type="spellStart"/>
            <w:r w:rsidRPr="00825982">
              <w:rPr>
                <w:rFonts w:ascii="Times New Roman" w:hAnsi="Times New Roman" w:cs="Times New Roman"/>
                <w:bCs/>
                <w:sz w:val="20"/>
                <w:szCs w:val="20"/>
              </w:rPr>
              <w:t>г.Актобе</w:t>
            </w:r>
            <w:proofErr w:type="spellEnd"/>
            <w:r w:rsidRPr="00825982">
              <w:rPr>
                <w:rFonts w:ascii="Times New Roman" w:hAnsi="Times New Roman" w:cs="Times New Roman"/>
                <w:bCs/>
                <w:sz w:val="20"/>
                <w:szCs w:val="20"/>
              </w:rPr>
              <w:t xml:space="preserve">, </w:t>
            </w:r>
            <w:proofErr w:type="spellStart"/>
            <w:r w:rsidRPr="00825982">
              <w:rPr>
                <w:rFonts w:ascii="Times New Roman" w:hAnsi="Times New Roman" w:cs="Times New Roman"/>
                <w:bCs/>
                <w:sz w:val="20"/>
                <w:szCs w:val="20"/>
              </w:rPr>
              <w:t>ул.Тургенева</w:t>
            </w:r>
            <w:proofErr w:type="spellEnd"/>
            <w:r w:rsidRPr="00825982">
              <w:rPr>
                <w:rFonts w:ascii="Times New Roman" w:hAnsi="Times New Roman" w:cs="Times New Roman"/>
                <w:bCs/>
                <w:sz w:val="20"/>
                <w:szCs w:val="20"/>
              </w:rPr>
              <w:t xml:space="preserve"> угол </w:t>
            </w:r>
            <w:proofErr w:type="spellStart"/>
            <w:r w:rsidRPr="00825982">
              <w:rPr>
                <w:rFonts w:ascii="Times New Roman" w:hAnsi="Times New Roman" w:cs="Times New Roman"/>
                <w:bCs/>
                <w:sz w:val="20"/>
                <w:szCs w:val="20"/>
              </w:rPr>
              <w:t>ул.Ватутина</w:t>
            </w:r>
            <w:proofErr w:type="spellEnd"/>
            <w:r w:rsidRPr="00825982">
              <w:rPr>
                <w:rFonts w:ascii="Times New Roman" w:hAnsi="Times New Roman" w:cs="Times New Roman"/>
                <w:bCs/>
                <w:sz w:val="20"/>
                <w:szCs w:val="20"/>
              </w:rPr>
              <w:t xml:space="preserve"> </w:t>
            </w:r>
            <w:r w:rsidRPr="00825982">
              <w:rPr>
                <w:rFonts w:ascii="Times New Roman" w:eastAsia="Calibri" w:hAnsi="Times New Roman" w:cs="Times New Roman"/>
                <w:bCs/>
                <w:color w:val="000000" w:themeColor="text1"/>
                <w:sz w:val="20"/>
                <w:szCs w:val="20"/>
              </w:rPr>
              <w:t>с выполнением шеф-монтажных и пуско-наладочных работ, согласно технического задания в количестве 1 комплекта</w:t>
            </w:r>
            <w:r w:rsidRPr="00825982">
              <w:rPr>
                <w:rFonts w:ascii="Times New Roman" w:eastAsia="Times New Roman" w:hAnsi="Times New Roman" w:cs="Times New Roman"/>
                <w:bCs/>
                <w:sz w:val="20"/>
                <w:szCs w:val="20"/>
              </w:rPr>
              <w:t>.</w:t>
            </w: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2599"/>
              <w:gridCol w:w="6804"/>
            </w:tblGrid>
            <w:tr w:rsidR="00D24237" w:rsidRPr="00825982" w14:paraId="523ACDBB" w14:textId="77777777" w:rsidTr="00D42BB6">
              <w:trPr>
                <w:trHeight w:val="237"/>
              </w:trPr>
              <w:tc>
                <w:tcPr>
                  <w:tcW w:w="537" w:type="dxa"/>
                </w:tcPr>
                <w:p w14:paraId="22744794" w14:textId="77777777" w:rsidR="00D24237" w:rsidRPr="00825982" w:rsidRDefault="00D24237" w:rsidP="00D24237">
                  <w:pPr>
                    <w:spacing w:after="0" w:line="240" w:lineRule="auto"/>
                    <w:jc w:val="center"/>
                    <w:rPr>
                      <w:rFonts w:ascii="Times New Roman" w:hAnsi="Times New Roman" w:cs="Times New Roman"/>
                      <w:b/>
                      <w:sz w:val="18"/>
                      <w:szCs w:val="18"/>
                    </w:rPr>
                  </w:pPr>
                  <w:r w:rsidRPr="00825982">
                    <w:rPr>
                      <w:rFonts w:ascii="Times New Roman" w:hAnsi="Times New Roman" w:cs="Times New Roman"/>
                      <w:b/>
                      <w:sz w:val="18"/>
                      <w:szCs w:val="18"/>
                    </w:rPr>
                    <w:t>№ п/п</w:t>
                  </w:r>
                </w:p>
              </w:tc>
              <w:tc>
                <w:tcPr>
                  <w:tcW w:w="2599" w:type="dxa"/>
                </w:tcPr>
                <w:p w14:paraId="61EABFCC" w14:textId="77777777" w:rsidR="00D24237" w:rsidRPr="00825982" w:rsidRDefault="00D24237" w:rsidP="00D24237">
                  <w:pPr>
                    <w:spacing w:after="0" w:line="240" w:lineRule="auto"/>
                    <w:jc w:val="center"/>
                    <w:rPr>
                      <w:rFonts w:ascii="Times New Roman" w:hAnsi="Times New Roman" w:cs="Times New Roman"/>
                      <w:b/>
                      <w:sz w:val="18"/>
                      <w:szCs w:val="18"/>
                    </w:rPr>
                  </w:pPr>
                  <w:r w:rsidRPr="00825982">
                    <w:rPr>
                      <w:rFonts w:ascii="Times New Roman" w:hAnsi="Times New Roman" w:cs="Times New Roman"/>
                      <w:b/>
                      <w:sz w:val="18"/>
                      <w:szCs w:val="18"/>
                    </w:rPr>
                    <w:t>Перечень основных данных и</w:t>
                  </w:r>
                </w:p>
                <w:p w14:paraId="05CCD672" w14:textId="77777777" w:rsidR="00D24237" w:rsidRPr="00825982" w:rsidRDefault="00D24237" w:rsidP="00D24237">
                  <w:pPr>
                    <w:spacing w:after="0" w:line="240" w:lineRule="auto"/>
                    <w:jc w:val="center"/>
                    <w:rPr>
                      <w:rFonts w:ascii="Times New Roman" w:hAnsi="Times New Roman" w:cs="Times New Roman"/>
                      <w:b/>
                      <w:sz w:val="18"/>
                      <w:szCs w:val="18"/>
                    </w:rPr>
                  </w:pPr>
                  <w:r w:rsidRPr="00825982">
                    <w:rPr>
                      <w:rFonts w:ascii="Times New Roman" w:hAnsi="Times New Roman" w:cs="Times New Roman"/>
                      <w:b/>
                      <w:sz w:val="18"/>
                      <w:szCs w:val="18"/>
                    </w:rPr>
                    <w:t>требований</w:t>
                  </w:r>
                </w:p>
              </w:tc>
              <w:tc>
                <w:tcPr>
                  <w:tcW w:w="6804" w:type="dxa"/>
                </w:tcPr>
                <w:p w14:paraId="1E4B8505" w14:textId="77777777" w:rsidR="00D24237" w:rsidRPr="00825982" w:rsidRDefault="00D24237" w:rsidP="00D24237">
                  <w:pPr>
                    <w:spacing w:after="0" w:line="240" w:lineRule="auto"/>
                    <w:jc w:val="center"/>
                    <w:rPr>
                      <w:rFonts w:ascii="Times New Roman" w:hAnsi="Times New Roman" w:cs="Times New Roman"/>
                      <w:b/>
                      <w:sz w:val="18"/>
                      <w:szCs w:val="18"/>
                    </w:rPr>
                  </w:pPr>
                  <w:r w:rsidRPr="00825982">
                    <w:rPr>
                      <w:rFonts w:ascii="Times New Roman" w:hAnsi="Times New Roman" w:cs="Times New Roman"/>
                      <w:b/>
                      <w:sz w:val="18"/>
                      <w:szCs w:val="18"/>
                    </w:rPr>
                    <w:t>Основные данные и требования</w:t>
                  </w:r>
                </w:p>
              </w:tc>
            </w:tr>
            <w:tr w:rsidR="00D24237" w:rsidRPr="00825982" w14:paraId="6152BD92" w14:textId="77777777" w:rsidTr="00D42BB6">
              <w:tc>
                <w:tcPr>
                  <w:tcW w:w="537" w:type="dxa"/>
                </w:tcPr>
                <w:p w14:paraId="34F372A0" w14:textId="77777777" w:rsidR="00D24237" w:rsidRPr="00825982" w:rsidRDefault="00D24237" w:rsidP="00D24237">
                  <w:pPr>
                    <w:spacing w:after="0" w:line="240" w:lineRule="auto"/>
                    <w:jc w:val="center"/>
                    <w:rPr>
                      <w:rFonts w:ascii="Times New Roman" w:hAnsi="Times New Roman" w:cs="Times New Roman"/>
                      <w:b/>
                      <w:sz w:val="18"/>
                      <w:szCs w:val="18"/>
                    </w:rPr>
                  </w:pPr>
                  <w:r w:rsidRPr="00825982">
                    <w:rPr>
                      <w:rFonts w:ascii="Times New Roman" w:hAnsi="Times New Roman" w:cs="Times New Roman"/>
                      <w:b/>
                      <w:sz w:val="18"/>
                      <w:szCs w:val="18"/>
                    </w:rPr>
                    <w:t>1</w:t>
                  </w:r>
                </w:p>
              </w:tc>
              <w:tc>
                <w:tcPr>
                  <w:tcW w:w="2599" w:type="dxa"/>
                </w:tcPr>
                <w:p w14:paraId="7A8128FB" w14:textId="77777777" w:rsidR="00D24237" w:rsidRPr="00825982" w:rsidRDefault="00D24237" w:rsidP="00D24237">
                  <w:pPr>
                    <w:spacing w:after="0" w:line="240" w:lineRule="auto"/>
                    <w:rPr>
                      <w:rFonts w:ascii="Times New Roman" w:hAnsi="Times New Roman" w:cs="Times New Roman"/>
                      <w:b/>
                      <w:bCs/>
                      <w:sz w:val="18"/>
                      <w:szCs w:val="18"/>
                    </w:rPr>
                  </w:pPr>
                  <w:r w:rsidRPr="00825982">
                    <w:rPr>
                      <w:rFonts w:ascii="Times New Roman" w:hAnsi="Times New Roman" w:cs="Times New Roman"/>
                      <w:b/>
                      <w:bCs/>
                      <w:sz w:val="18"/>
                      <w:szCs w:val="18"/>
                    </w:rPr>
                    <w:t>Заказчик</w:t>
                  </w:r>
                </w:p>
              </w:tc>
              <w:tc>
                <w:tcPr>
                  <w:tcW w:w="6804" w:type="dxa"/>
                </w:tcPr>
                <w:p w14:paraId="480E229D" w14:textId="1D52BDB8" w:rsidR="00D24237" w:rsidRPr="00825982" w:rsidRDefault="00D24237" w:rsidP="00D24237">
                  <w:pPr>
                    <w:spacing w:after="0" w:line="240" w:lineRule="auto"/>
                    <w:jc w:val="both"/>
                    <w:rPr>
                      <w:rFonts w:ascii="Times New Roman" w:hAnsi="Times New Roman" w:cs="Times New Roman"/>
                      <w:sz w:val="18"/>
                      <w:szCs w:val="18"/>
                    </w:rPr>
                  </w:pPr>
                  <w:r w:rsidRPr="00825982">
                    <w:rPr>
                      <w:rFonts w:ascii="Times New Roman" w:hAnsi="Times New Roman" w:cs="Times New Roman"/>
                      <w:sz w:val="18"/>
                      <w:szCs w:val="18"/>
                    </w:rPr>
                    <w:t>ТОО «Энергосистема»</w:t>
                  </w:r>
                </w:p>
              </w:tc>
            </w:tr>
            <w:tr w:rsidR="00D24237" w:rsidRPr="00825982" w14:paraId="18AD48DC" w14:textId="77777777" w:rsidTr="00D42BB6">
              <w:tc>
                <w:tcPr>
                  <w:tcW w:w="537" w:type="dxa"/>
                </w:tcPr>
                <w:p w14:paraId="3E3F7064" w14:textId="77777777" w:rsidR="00D24237" w:rsidRPr="00825982" w:rsidRDefault="00D24237" w:rsidP="00D24237">
                  <w:pPr>
                    <w:spacing w:after="0" w:line="240" w:lineRule="auto"/>
                    <w:jc w:val="center"/>
                    <w:rPr>
                      <w:rFonts w:ascii="Times New Roman" w:hAnsi="Times New Roman" w:cs="Times New Roman"/>
                      <w:b/>
                      <w:sz w:val="18"/>
                      <w:szCs w:val="18"/>
                    </w:rPr>
                  </w:pPr>
                  <w:r w:rsidRPr="00825982">
                    <w:rPr>
                      <w:rFonts w:ascii="Times New Roman" w:hAnsi="Times New Roman" w:cs="Times New Roman"/>
                      <w:b/>
                      <w:sz w:val="18"/>
                      <w:szCs w:val="18"/>
                    </w:rPr>
                    <w:t>2</w:t>
                  </w:r>
                </w:p>
              </w:tc>
              <w:tc>
                <w:tcPr>
                  <w:tcW w:w="2599" w:type="dxa"/>
                </w:tcPr>
                <w:p w14:paraId="22C78AD1" w14:textId="77777777" w:rsidR="00D24237" w:rsidRPr="00825982" w:rsidRDefault="00D24237" w:rsidP="00D24237">
                  <w:pPr>
                    <w:spacing w:after="0" w:line="240" w:lineRule="auto"/>
                    <w:rPr>
                      <w:rFonts w:ascii="Times New Roman" w:hAnsi="Times New Roman" w:cs="Times New Roman"/>
                      <w:b/>
                      <w:bCs/>
                      <w:sz w:val="18"/>
                      <w:szCs w:val="18"/>
                    </w:rPr>
                  </w:pPr>
                  <w:r w:rsidRPr="00825982">
                    <w:rPr>
                      <w:rFonts w:ascii="Times New Roman" w:hAnsi="Times New Roman" w:cs="Times New Roman"/>
                      <w:b/>
                      <w:bCs/>
                      <w:sz w:val="18"/>
                      <w:szCs w:val="18"/>
                    </w:rPr>
                    <w:t>Основание для проектирования</w:t>
                  </w:r>
                </w:p>
              </w:tc>
              <w:tc>
                <w:tcPr>
                  <w:tcW w:w="6804" w:type="dxa"/>
                </w:tcPr>
                <w:p w14:paraId="5C252946" w14:textId="77777777" w:rsidR="00D24237" w:rsidRPr="00825982" w:rsidRDefault="00D24237" w:rsidP="00D24237">
                  <w:pPr>
                    <w:spacing w:after="0" w:line="240" w:lineRule="auto"/>
                    <w:jc w:val="both"/>
                    <w:rPr>
                      <w:rFonts w:ascii="Times New Roman" w:hAnsi="Times New Roman" w:cs="Times New Roman"/>
                      <w:sz w:val="18"/>
                      <w:szCs w:val="18"/>
                    </w:rPr>
                  </w:pPr>
                  <w:r w:rsidRPr="00825982">
                    <w:rPr>
                      <w:rFonts w:ascii="Times New Roman" w:hAnsi="Times New Roman" w:cs="Times New Roman"/>
                      <w:sz w:val="18"/>
                      <w:szCs w:val="18"/>
                    </w:rPr>
                    <w:t>Исполнение инвестиционной программы 2020г.</w:t>
                  </w:r>
                </w:p>
              </w:tc>
            </w:tr>
            <w:tr w:rsidR="00D24237" w:rsidRPr="00825982" w14:paraId="75AF9C05" w14:textId="77777777" w:rsidTr="00D42BB6">
              <w:tc>
                <w:tcPr>
                  <w:tcW w:w="537" w:type="dxa"/>
                </w:tcPr>
                <w:p w14:paraId="4AD0DF03" w14:textId="77777777" w:rsidR="00D24237" w:rsidRPr="00825982" w:rsidRDefault="00D24237" w:rsidP="00D24237">
                  <w:pPr>
                    <w:spacing w:after="0" w:line="240" w:lineRule="auto"/>
                    <w:jc w:val="center"/>
                    <w:rPr>
                      <w:rFonts w:ascii="Times New Roman" w:hAnsi="Times New Roman" w:cs="Times New Roman"/>
                      <w:b/>
                      <w:sz w:val="18"/>
                      <w:szCs w:val="18"/>
                    </w:rPr>
                  </w:pPr>
                  <w:r w:rsidRPr="00825982">
                    <w:rPr>
                      <w:rFonts w:ascii="Times New Roman" w:hAnsi="Times New Roman" w:cs="Times New Roman"/>
                      <w:b/>
                      <w:sz w:val="18"/>
                      <w:szCs w:val="18"/>
                    </w:rPr>
                    <w:t>3</w:t>
                  </w:r>
                </w:p>
              </w:tc>
              <w:tc>
                <w:tcPr>
                  <w:tcW w:w="2599" w:type="dxa"/>
                </w:tcPr>
                <w:p w14:paraId="4A084DAE" w14:textId="77777777" w:rsidR="00D24237" w:rsidRPr="00825982" w:rsidRDefault="00D24237" w:rsidP="00D24237">
                  <w:pPr>
                    <w:spacing w:after="0" w:line="240" w:lineRule="auto"/>
                    <w:rPr>
                      <w:rFonts w:ascii="Times New Roman" w:hAnsi="Times New Roman" w:cs="Times New Roman"/>
                      <w:b/>
                      <w:bCs/>
                      <w:sz w:val="18"/>
                      <w:szCs w:val="18"/>
                    </w:rPr>
                  </w:pPr>
                  <w:r w:rsidRPr="00825982">
                    <w:rPr>
                      <w:rFonts w:ascii="Times New Roman" w:hAnsi="Times New Roman" w:cs="Times New Roman"/>
                      <w:b/>
                      <w:bCs/>
                      <w:sz w:val="18"/>
                      <w:szCs w:val="18"/>
                    </w:rPr>
                    <w:t>Вид строительства</w:t>
                  </w:r>
                </w:p>
              </w:tc>
              <w:tc>
                <w:tcPr>
                  <w:tcW w:w="6804" w:type="dxa"/>
                </w:tcPr>
                <w:p w14:paraId="3B98F303" w14:textId="77777777" w:rsidR="00D24237" w:rsidRPr="00825982" w:rsidRDefault="00D24237" w:rsidP="00D24237">
                  <w:pPr>
                    <w:spacing w:after="0" w:line="240" w:lineRule="auto"/>
                    <w:jc w:val="both"/>
                    <w:rPr>
                      <w:rFonts w:ascii="Times New Roman" w:hAnsi="Times New Roman" w:cs="Times New Roman"/>
                      <w:sz w:val="18"/>
                      <w:szCs w:val="18"/>
                    </w:rPr>
                  </w:pPr>
                  <w:r w:rsidRPr="00825982">
                    <w:rPr>
                      <w:rFonts w:ascii="Times New Roman" w:hAnsi="Times New Roman" w:cs="Times New Roman"/>
                      <w:sz w:val="18"/>
                      <w:szCs w:val="18"/>
                    </w:rPr>
                    <w:t>Модернизация</w:t>
                  </w:r>
                </w:p>
              </w:tc>
            </w:tr>
            <w:tr w:rsidR="00D24237" w:rsidRPr="00825982" w14:paraId="71E72B69" w14:textId="77777777" w:rsidTr="00D42BB6">
              <w:tc>
                <w:tcPr>
                  <w:tcW w:w="537" w:type="dxa"/>
                </w:tcPr>
                <w:p w14:paraId="6D01552A" w14:textId="77777777" w:rsidR="00D24237" w:rsidRPr="00825982" w:rsidRDefault="00D24237" w:rsidP="00D24237">
                  <w:pPr>
                    <w:spacing w:after="0" w:line="240" w:lineRule="auto"/>
                    <w:jc w:val="center"/>
                    <w:rPr>
                      <w:rFonts w:ascii="Times New Roman" w:hAnsi="Times New Roman" w:cs="Times New Roman"/>
                      <w:b/>
                      <w:sz w:val="18"/>
                      <w:szCs w:val="18"/>
                    </w:rPr>
                  </w:pPr>
                  <w:r w:rsidRPr="00825982">
                    <w:rPr>
                      <w:rFonts w:ascii="Times New Roman" w:hAnsi="Times New Roman" w:cs="Times New Roman"/>
                      <w:b/>
                      <w:sz w:val="18"/>
                      <w:szCs w:val="18"/>
                    </w:rPr>
                    <w:t>4</w:t>
                  </w:r>
                </w:p>
              </w:tc>
              <w:tc>
                <w:tcPr>
                  <w:tcW w:w="2599" w:type="dxa"/>
                </w:tcPr>
                <w:p w14:paraId="672D1515" w14:textId="77777777" w:rsidR="00D24237" w:rsidRPr="00825982" w:rsidRDefault="00D24237" w:rsidP="00D24237">
                  <w:pPr>
                    <w:spacing w:after="0" w:line="240" w:lineRule="auto"/>
                    <w:rPr>
                      <w:rFonts w:ascii="Times New Roman" w:hAnsi="Times New Roman" w:cs="Times New Roman"/>
                      <w:b/>
                      <w:bCs/>
                      <w:sz w:val="18"/>
                      <w:szCs w:val="18"/>
                    </w:rPr>
                  </w:pPr>
                  <w:r w:rsidRPr="00825982">
                    <w:rPr>
                      <w:rFonts w:ascii="Times New Roman" w:hAnsi="Times New Roman" w:cs="Times New Roman"/>
                      <w:b/>
                      <w:bCs/>
                      <w:sz w:val="18"/>
                      <w:szCs w:val="18"/>
                    </w:rPr>
                    <w:t>Основные технико-экономические показатели</w:t>
                  </w:r>
                </w:p>
              </w:tc>
              <w:tc>
                <w:tcPr>
                  <w:tcW w:w="6804" w:type="dxa"/>
                </w:tcPr>
                <w:p w14:paraId="478EA4F7" w14:textId="77777777" w:rsidR="00D24237" w:rsidRPr="00825982" w:rsidRDefault="00D24237" w:rsidP="00D24237">
                  <w:pPr>
                    <w:spacing w:after="0" w:line="240" w:lineRule="auto"/>
                    <w:jc w:val="both"/>
                    <w:rPr>
                      <w:rFonts w:ascii="Times New Roman" w:hAnsi="Times New Roman" w:cs="Times New Roman"/>
                      <w:sz w:val="18"/>
                      <w:szCs w:val="18"/>
                    </w:rPr>
                  </w:pPr>
                  <w:r w:rsidRPr="00825982">
                    <w:rPr>
                      <w:rFonts w:ascii="Times New Roman" w:hAnsi="Times New Roman" w:cs="Times New Roman"/>
                      <w:sz w:val="18"/>
                      <w:szCs w:val="18"/>
                    </w:rPr>
                    <w:t>Модернизация РП-1 (</w:t>
                  </w:r>
                  <w:proofErr w:type="spellStart"/>
                  <w:r w:rsidRPr="00825982">
                    <w:rPr>
                      <w:rFonts w:ascii="Times New Roman" w:hAnsi="Times New Roman" w:cs="Times New Roman"/>
                      <w:sz w:val="18"/>
                      <w:szCs w:val="18"/>
                    </w:rPr>
                    <w:t>г.Актобе</w:t>
                  </w:r>
                  <w:proofErr w:type="spellEnd"/>
                  <w:r w:rsidRPr="00825982">
                    <w:rPr>
                      <w:rFonts w:ascii="Times New Roman" w:hAnsi="Times New Roman" w:cs="Times New Roman"/>
                      <w:sz w:val="18"/>
                      <w:szCs w:val="18"/>
                    </w:rPr>
                    <w:t xml:space="preserve">, </w:t>
                  </w:r>
                  <w:proofErr w:type="spellStart"/>
                  <w:r w:rsidRPr="00825982">
                    <w:rPr>
                      <w:rFonts w:ascii="Times New Roman" w:hAnsi="Times New Roman" w:cs="Times New Roman"/>
                      <w:sz w:val="18"/>
                      <w:szCs w:val="18"/>
                    </w:rPr>
                    <w:t>ул.Тургенева</w:t>
                  </w:r>
                  <w:proofErr w:type="spellEnd"/>
                  <w:r w:rsidRPr="00825982">
                    <w:rPr>
                      <w:rFonts w:ascii="Times New Roman" w:hAnsi="Times New Roman" w:cs="Times New Roman"/>
                      <w:sz w:val="18"/>
                      <w:szCs w:val="18"/>
                    </w:rPr>
                    <w:t xml:space="preserve"> угол </w:t>
                  </w:r>
                  <w:proofErr w:type="spellStart"/>
                  <w:r w:rsidRPr="00825982">
                    <w:rPr>
                      <w:rFonts w:ascii="Times New Roman" w:hAnsi="Times New Roman" w:cs="Times New Roman"/>
                      <w:sz w:val="18"/>
                      <w:szCs w:val="18"/>
                    </w:rPr>
                    <w:t>ул.Ватутина</w:t>
                  </w:r>
                  <w:proofErr w:type="spellEnd"/>
                  <w:r w:rsidRPr="00825982">
                    <w:rPr>
                      <w:rFonts w:ascii="Times New Roman" w:hAnsi="Times New Roman" w:cs="Times New Roman"/>
                      <w:sz w:val="18"/>
                      <w:szCs w:val="18"/>
                    </w:rPr>
                    <w:t>):</w:t>
                  </w:r>
                </w:p>
                <w:p w14:paraId="465B6582" w14:textId="77777777" w:rsidR="00D24237" w:rsidRPr="00825982" w:rsidRDefault="00D24237" w:rsidP="00D24237">
                  <w:pPr>
                    <w:spacing w:after="0" w:line="240" w:lineRule="auto"/>
                    <w:jc w:val="both"/>
                    <w:rPr>
                      <w:rFonts w:ascii="Times New Roman" w:hAnsi="Times New Roman" w:cs="Times New Roman"/>
                      <w:sz w:val="18"/>
                      <w:szCs w:val="18"/>
                    </w:rPr>
                  </w:pPr>
                  <w:r w:rsidRPr="00825982">
                    <w:rPr>
                      <w:rFonts w:ascii="Times New Roman" w:hAnsi="Times New Roman" w:cs="Times New Roman"/>
                      <w:b/>
                      <w:bCs/>
                      <w:sz w:val="18"/>
                      <w:szCs w:val="18"/>
                    </w:rPr>
                    <w:t xml:space="preserve">4.1. </w:t>
                  </w:r>
                  <w:r w:rsidRPr="00825982">
                    <w:rPr>
                      <w:rFonts w:ascii="Times New Roman" w:hAnsi="Times New Roman" w:cs="Times New Roman"/>
                      <w:sz w:val="18"/>
                      <w:szCs w:val="18"/>
                    </w:rPr>
                    <w:t>В помещении РУ-10кВ установка КСО-203 (расположение двухрядное) в количестве 19 ячеек 10кВ:</w:t>
                  </w:r>
                </w:p>
                <w:p w14:paraId="3B51F488" w14:textId="77777777" w:rsidR="00D24237" w:rsidRPr="00825982" w:rsidRDefault="00D24237" w:rsidP="00D24237">
                  <w:pPr>
                    <w:spacing w:after="0" w:line="240" w:lineRule="auto"/>
                    <w:jc w:val="both"/>
                    <w:rPr>
                      <w:rFonts w:ascii="Times New Roman" w:hAnsi="Times New Roman" w:cs="Times New Roman"/>
                      <w:sz w:val="18"/>
                      <w:szCs w:val="18"/>
                    </w:rPr>
                  </w:pPr>
                  <w:r w:rsidRPr="00825982">
                    <w:rPr>
                      <w:rFonts w:ascii="Times New Roman" w:hAnsi="Times New Roman" w:cs="Times New Roman"/>
                      <w:sz w:val="18"/>
                      <w:szCs w:val="18"/>
                    </w:rPr>
                    <w:t xml:space="preserve">- КСО-203 с ВВ-10кВ </w:t>
                  </w:r>
                  <w:proofErr w:type="spellStart"/>
                  <w:r w:rsidRPr="00825982">
                    <w:rPr>
                      <w:rFonts w:ascii="Times New Roman" w:hAnsi="Times New Roman" w:cs="Times New Roman"/>
                      <w:sz w:val="18"/>
                      <w:szCs w:val="18"/>
                    </w:rPr>
                    <w:t>ном.ток</w:t>
                  </w:r>
                  <w:proofErr w:type="spellEnd"/>
                  <w:r w:rsidRPr="00825982">
                    <w:rPr>
                      <w:rFonts w:ascii="Times New Roman" w:hAnsi="Times New Roman" w:cs="Times New Roman"/>
                      <w:sz w:val="18"/>
                      <w:szCs w:val="18"/>
                    </w:rPr>
                    <w:t xml:space="preserve"> 1000А отходящие линии (кабельные) в количестве 10 </w:t>
                  </w:r>
                  <w:proofErr w:type="spellStart"/>
                  <w:r w:rsidRPr="00825982">
                    <w:rPr>
                      <w:rFonts w:ascii="Times New Roman" w:hAnsi="Times New Roman" w:cs="Times New Roman"/>
                      <w:sz w:val="18"/>
                      <w:szCs w:val="18"/>
                    </w:rPr>
                    <w:t>шт</w:t>
                  </w:r>
                  <w:proofErr w:type="spellEnd"/>
                  <w:r w:rsidRPr="00825982">
                    <w:rPr>
                      <w:rFonts w:ascii="Times New Roman" w:hAnsi="Times New Roman" w:cs="Times New Roman"/>
                      <w:sz w:val="18"/>
                      <w:szCs w:val="18"/>
                    </w:rPr>
                    <w:t xml:space="preserve"> (</w:t>
                  </w:r>
                  <w:r w:rsidRPr="00825982">
                    <w:rPr>
                      <w:rFonts w:ascii="Times New Roman" w:hAnsi="Times New Roman" w:cs="Times New Roman"/>
                      <w:sz w:val="18"/>
                      <w:szCs w:val="18"/>
                      <w:lang w:val="en-US"/>
                    </w:rPr>
                    <w:t>I</w:t>
                  </w:r>
                  <w:r w:rsidRPr="00825982">
                    <w:rPr>
                      <w:rFonts w:ascii="Times New Roman" w:hAnsi="Times New Roman" w:cs="Times New Roman"/>
                      <w:sz w:val="18"/>
                      <w:szCs w:val="18"/>
                    </w:rPr>
                    <w:t xml:space="preserve"> СШ-5шт., </w:t>
                  </w:r>
                  <w:r w:rsidRPr="00825982">
                    <w:rPr>
                      <w:rFonts w:ascii="Times New Roman" w:hAnsi="Times New Roman" w:cs="Times New Roman"/>
                      <w:sz w:val="18"/>
                      <w:szCs w:val="18"/>
                      <w:lang w:val="en-US"/>
                    </w:rPr>
                    <w:t>II</w:t>
                  </w:r>
                  <w:r w:rsidRPr="00825982">
                    <w:rPr>
                      <w:rFonts w:ascii="Times New Roman" w:hAnsi="Times New Roman" w:cs="Times New Roman"/>
                      <w:sz w:val="18"/>
                      <w:szCs w:val="18"/>
                    </w:rPr>
                    <w:t xml:space="preserve"> СШ-5шт.);</w:t>
                  </w:r>
                </w:p>
                <w:p w14:paraId="521EEA1C" w14:textId="77777777" w:rsidR="00D24237" w:rsidRPr="00825982" w:rsidRDefault="00D24237" w:rsidP="00D24237">
                  <w:pPr>
                    <w:spacing w:after="0" w:line="240" w:lineRule="auto"/>
                    <w:jc w:val="both"/>
                    <w:rPr>
                      <w:rFonts w:ascii="Times New Roman" w:hAnsi="Times New Roman" w:cs="Times New Roman"/>
                      <w:sz w:val="18"/>
                      <w:szCs w:val="18"/>
                    </w:rPr>
                  </w:pPr>
                  <w:r w:rsidRPr="00825982">
                    <w:rPr>
                      <w:rFonts w:ascii="Times New Roman" w:hAnsi="Times New Roman" w:cs="Times New Roman"/>
                      <w:sz w:val="18"/>
                      <w:szCs w:val="18"/>
                    </w:rPr>
                    <w:t xml:space="preserve">- КСО-203 с ВВ-10кВ </w:t>
                  </w:r>
                  <w:proofErr w:type="spellStart"/>
                  <w:proofErr w:type="gramStart"/>
                  <w:r w:rsidRPr="00825982">
                    <w:rPr>
                      <w:rFonts w:ascii="Times New Roman" w:hAnsi="Times New Roman" w:cs="Times New Roman"/>
                      <w:sz w:val="18"/>
                      <w:szCs w:val="18"/>
                    </w:rPr>
                    <w:t>ном.ток</w:t>
                  </w:r>
                  <w:proofErr w:type="spellEnd"/>
                  <w:proofErr w:type="gramEnd"/>
                  <w:r w:rsidRPr="00825982">
                    <w:rPr>
                      <w:rFonts w:ascii="Times New Roman" w:hAnsi="Times New Roman" w:cs="Times New Roman"/>
                      <w:sz w:val="18"/>
                      <w:szCs w:val="18"/>
                    </w:rPr>
                    <w:t xml:space="preserve"> 1000А ввод в количестве 2 </w:t>
                  </w:r>
                  <w:proofErr w:type="spellStart"/>
                  <w:r w:rsidRPr="00825982">
                    <w:rPr>
                      <w:rFonts w:ascii="Times New Roman" w:hAnsi="Times New Roman" w:cs="Times New Roman"/>
                      <w:sz w:val="18"/>
                      <w:szCs w:val="18"/>
                    </w:rPr>
                    <w:t>шт</w:t>
                  </w:r>
                  <w:proofErr w:type="spellEnd"/>
                  <w:r w:rsidRPr="00825982">
                    <w:rPr>
                      <w:rFonts w:ascii="Times New Roman" w:hAnsi="Times New Roman" w:cs="Times New Roman"/>
                      <w:sz w:val="18"/>
                      <w:szCs w:val="18"/>
                    </w:rPr>
                    <w:t xml:space="preserve">; </w:t>
                  </w:r>
                </w:p>
                <w:p w14:paraId="070812CF" w14:textId="77777777" w:rsidR="00D24237" w:rsidRPr="00825982" w:rsidRDefault="00D24237" w:rsidP="00D24237">
                  <w:pPr>
                    <w:spacing w:after="0" w:line="240" w:lineRule="auto"/>
                    <w:jc w:val="both"/>
                    <w:rPr>
                      <w:rFonts w:ascii="Times New Roman" w:hAnsi="Times New Roman" w:cs="Times New Roman"/>
                      <w:sz w:val="18"/>
                      <w:szCs w:val="18"/>
                    </w:rPr>
                  </w:pPr>
                  <w:r w:rsidRPr="00825982">
                    <w:rPr>
                      <w:rFonts w:ascii="Times New Roman" w:hAnsi="Times New Roman" w:cs="Times New Roman"/>
                      <w:sz w:val="18"/>
                      <w:szCs w:val="18"/>
                    </w:rPr>
                    <w:t>- КСО-203 с ПКТ-10/40А-1шт;</w:t>
                  </w:r>
                </w:p>
                <w:p w14:paraId="5BC6527C" w14:textId="77777777" w:rsidR="00D24237" w:rsidRPr="00825982" w:rsidRDefault="00D24237" w:rsidP="00D24237">
                  <w:pPr>
                    <w:spacing w:after="0" w:line="240" w:lineRule="auto"/>
                    <w:jc w:val="both"/>
                    <w:rPr>
                      <w:rFonts w:ascii="Times New Roman" w:hAnsi="Times New Roman" w:cs="Times New Roman"/>
                      <w:sz w:val="18"/>
                      <w:szCs w:val="18"/>
                    </w:rPr>
                  </w:pPr>
                  <w:r w:rsidRPr="00825982">
                    <w:rPr>
                      <w:rFonts w:ascii="Times New Roman" w:hAnsi="Times New Roman" w:cs="Times New Roman"/>
                      <w:sz w:val="18"/>
                      <w:szCs w:val="18"/>
                    </w:rPr>
                    <w:t>- КСО-203 с НАМИТ-10</w:t>
                  </w:r>
                  <w:proofErr w:type="gramStart"/>
                  <w:r w:rsidRPr="00825982">
                    <w:rPr>
                      <w:rFonts w:ascii="Times New Roman" w:hAnsi="Times New Roman" w:cs="Times New Roman"/>
                      <w:sz w:val="18"/>
                      <w:szCs w:val="18"/>
                    </w:rPr>
                    <w:t>кВ  –</w:t>
                  </w:r>
                  <w:proofErr w:type="gramEnd"/>
                  <w:r w:rsidRPr="00825982">
                    <w:rPr>
                      <w:rFonts w:ascii="Times New Roman" w:hAnsi="Times New Roman" w:cs="Times New Roman"/>
                      <w:sz w:val="18"/>
                      <w:szCs w:val="18"/>
                    </w:rPr>
                    <w:t xml:space="preserve"> 2шт; </w:t>
                  </w:r>
                </w:p>
                <w:p w14:paraId="62573D3B" w14:textId="77777777" w:rsidR="00D24237" w:rsidRPr="00825982" w:rsidRDefault="00D24237" w:rsidP="00D24237">
                  <w:pPr>
                    <w:spacing w:after="0" w:line="240" w:lineRule="auto"/>
                    <w:jc w:val="both"/>
                    <w:rPr>
                      <w:rFonts w:ascii="Times New Roman" w:hAnsi="Times New Roman" w:cs="Times New Roman"/>
                      <w:sz w:val="18"/>
                      <w:szCs w:val="18"/>
                    </w:rPr>
                  </w:pPr>
                  <w:r w:rsidRPr="00825982">
                    <w:rPr>
                      <w:rFonts w:ascii="Times New Roman" w:hAnsi="Times New Roman" w:cs="Times New Roman"/>
                      <w:sz w:val="18"/>
                      <w:szCs w:val="18"/>
                    </w:rPr>
                    <w:t xml:space="preserve">- КСО-203 с СВ-10кВ 1000А -1 </w:t>
                  </w:r>
                  <w:proofErr w:type="spellStart"/>
                  <w:r w:rsidRPr="00825982">
                    <w:rPr>
                      <w:rFonts w:ascii="Times New Roman" w:hAnsi="Times New Roman" w:cs="Times New Roman"/>
                      <w:sz w:val="18"/>
                      <w:szCs w:val="18"/>
                    </w:rPr>
                    <w:t>шт</w:t>
                  </w:r>
                  <w:proofErr w:type="spellEnd"/>
                  <w:r w:rsidRPr="00825982">
                    <w:rPr>
                      <w:rFonts w:ascii="Times New Roman" w:hAnsi="Times New Roman" w:cs="Times New Roman"/>
                      <w:sz w:val="18"/>
                      <w:szCs w:val="18"/>
                    </w:rPr>
                    <w:t xml:space="preserve">; </w:t>
                  </w:r>
                </w:p>
                <w:p w14:paraId="47D4E6A3" w14:textId="77777777" w:rsidR="00D24237" w:rsidRPr="00825982" w:rsidRDefault="00D24237" w:rsidP="00D24237">
                  <w:pPr>
                    <w:spacing w:after="0" w:line="240" w:lineRule="auto"/>
                    <w:jc w:val="both"/>
                    <w:rPr>
                      <w:rFonts w:ascii="Times New Roman" w:hAnsi="Times New Roman" w:cs="Times New Roman"/>
                      <w:sz w:val="18"/>
                      <w:szCs w:val="18"/>
                    </w:rPr>
                  </w:pPr>
                  <w:r w:rsidRPr="00825982">
                    <w:rPr>
                      <w:rFonts w:ascii="Times New Roman" w:hAnsi="Times New Roman" w:cs="Times New Roman"/>
                      <w:sz w:val="18"/>
                      <w:szCs w:val="18"/>
                    </w:rPr>
                    <w:t xml:space="preserve">- КСО-203 с СРВ-10кВ – 1 </w:t>
                  </w:r>
                  <w:proofErr w:type="spellStart"/>
                  <w:r w:rsidRPr="00825982">
                    <w:rPr>
                      <w:rFonts w:ascii="Times New Roman" w:hAnsi="Times New Roman" w:cs="Times New Roman"/>
                      <w:sz w:val="18"/>
                      <w:szCs w:val="18"/>
                    </w:rPr>
                    <w:t>шт</w:t>
                  </w:r>
                  <w:proofErr w:type="spellEnd"/>
                  <w:r w:rsidRPr="00825982">
                    <w:rPr>
                      <w:rFonts w:ascii="Times New Roman" w:hAnsi="Times New Roman" w:cs="Times New Roman"/>
                      <w:sz w:val="18"/>
                      <w:szCs w:val="18"/>
                    </w:rPr>
                    <w:t xml:space="preserve">; </w:t>
                  </w:r>
                </w:p>
                <w:p w14:paraId="4DA0CBC3" w14:textId="77777777" w:rsidR="00D24237" w:rsidRPr="00825982" w:rsidRDefault="00D24237" w:rsidP="00D24237">
                  <w:pPr>
                    <w:spacing w:after="0" w:line="240" w:lineRule="auto"/>
                    <w:jc w:val="both"/>
                    <w:rPr>
                      <w:rFonts w:ascii="Times New Roman" w:hAnsi="Times New Roman" w:cs="Times New Roman"/>
                      <w:sz w:val="18"/>
                      <w:szCs w:val="18"/>
                    </w:rPr>
                  </w:pPr>
                  <w:r w:rsidRPr="00825982">
                    <w:rPr>
                      <w:rFonts w:ascii="Times New Roman" w:hAnsi="Times New Roman" w:cs="Times New Roman"/>
                      <w:sz w:val="18"/>
                      <w:szCs w:val="18"/>
                    </w:rPr>
                    <w:t>- КСО-203 с ТСН-10кВ – 2шт.</w:t>
                  </w:r>
                </w:p>
                <w:p w14:paraId="2CB5DBCC" w14:textId="77777777" w:rsidR="00D24237" w:rsidRPr="00825982" w:rsidRDefault="00D24237" w:rsidP="00D24237">
                  <w:pPr>
                    <w:spacing w:after="0" w:line="240" w:lineRule="auto"/>
                    <w:jc w:val="both"/>
                    <w:rPr>
                      <w:rFonts w:ascii="Times New Roman" w:hAnsi="Times New Roman" w:cs="Times New Roman"/>
                      <w:sz w:val="18"/>
                      <w:szCs w:val="18"/>
                    </w:rPr>
                  </w:pPr>
                  <w:r w:rsidRPr="00825982">
                    <w:rPr>
                      <w:rFonts w:ascii="Times New Roman" w:hAnsi="Times New Roman" w:cs="Times New Roman"/>
                      <w:sz w:val="18"/>
                      <w:szCs w:val="18"/>
                    </w:rPr>
                    <w:t>Предусмотреть вакуумные выключатели 10кВ с пружинно-моторным приводом.</w:t>
                  </w:r>
                </w:p>
                <w:p w14:paraId="57BDE06C" w14:textId="77777777" w:rsidR="00D24237" w:rsidRPr="00825982" w:rsidRDefault="00D24237" w:rsidP="00D24237">
                  <w:pPr>
                    <w:spacing w:after="0" w:line="240" w:lineRule="auto"/>
                    <w:jc w:val="both"/>
                    <w:rPr>
                      <w:rFonts w:ascii="Times New Roman" w:hAnsi="Times New Roman" w:cs="Times New Roman"/>
                      <w:sz w:val="18"/>
                      <w:szCs w:val="18"/>
                    </w:rPr>
                  </w:pPr>
                  <w:r w:rsidRPr="00825982">
                    <w:rPr>
                      <w:rFonts w:ascii="Times New Roman" w:hAnsi="Times New Roman" w:cs="Times New Roman"/>
                      <w:sz w:val="18"/>
                      <w:szCs w:val="18"/>
                    </w:rPr>
                    <w:t xml:space="preserve">4.2. В камере 1Т предусмотреть монтаж силового трансформатора ТМГ-400кВа в количестве 1шт. </w:t>
                  </w:r>
                </w:p>
                <w:p w14:paraId="2A577BBB" w14:textId="77777777" w:rsidR="00D24237" w:rsidRPr="00825982" w:rsidRDefault="00D24237" w:rsidP="00D24237">
                  <w:pPr>
                    <w:spacing w:after="0" w:line="240" w:lineRule="auto"/>
                    <w:jc w:val="both"/>
                    <w:rPr>
                      <w:rFonts w:ascii="Times New Roman" w:hAnsi="Times New Roman" w:cs="Times New Roman"/>
                      <w:b/>
                      <w:sz w:val="18"/>
                      <w:szCs w:val="18"/>
                    </w:rPr>
                  </w:pPr>
                  <w:r w:rsidRPr="00825982">
                    <w:rPr>
                      <w:rFonts w:ascii="Times New Roman" w:hAnsi="Times New Roman" w:cs="Times New Roman"/>
                      <w:sz w:val="18"/>
                      <w:szCs w:val="18"/>
                    </w:rPr>
                    <w:t>4.3. В РУ-0,4кВ предусмотреть панели ЩО-70 в следующем объеме:</w:t>
                  </w:r>
                </w:p>
                <w:p w14:paraId="79328F5E" w14:textId="77777777" w:rsidR="00D24237" w:rsidRPr="00825982" w:rsidRDefault="00D24237" w:rsidP="00D24237">
                  <w:pPr>
                    <w:spacing w:after="0" w:line="240" w:lineRule="auto"/>
                    <w:jc w:val="both"/>
                    <w:rPr>
                      <w:rFonts w:ascii="Times New Roman" w:hAnsi="Times New Roman" w:cs="Times New Roman"/>
                      <w:sz w:val="18"/>
                      <w:szCs w:val="18"/>
                    </w:rPr>
                  </w:pPr>
                  <w:r w:rsidRPr="00825982">
                    <w:rPr>
                      <w:rFonts w:ascii="Times New Roman" w:hAnsi="Times New Roman" w:cs="Times New Roman"/>
                      <w:sz w:val="18"/>
                      <w:szCs w:val="18"/>
                    </w:rPr>
                    <w:t>- линейная панель ЩО-70 (с рубильниками РПС-400А) – 2 комплекта;</w:t>
                  </w:r>
                </w:p>
                <w:p w14:paraId="23B31292" w14:textId="77777777" w:rsidR="00D24237" w:rsidRPr="00825982" w:rsidRDefault="00D24237" w:rsidP="00D24237">
                  <w:pPr>
                    <w:spacing w:after="0" w:line="240" w:lineRule="auto"/>
                    <w:jc w:val="both"/>
                    <w:rPr>
                      <w:rFonts w:ascii="Times New Roman" w:hAnsi="Times New Roman" w:cs="Times New Roman"/>
                      <w:sz w:val="18"/>
                      <w:szCs w:val="18"/>
                    </w:rPr>
                  </w:pPr>
                  <w:r w:rsidRPr="00825982">
                    <w:rPr>
                      <w:rFonts w:ascii="Times New Roman" w:hAnsi="Times New Roman" w:cs="Times New Roman"/>
                      <w:sz w:val="18"/>
                      <w:szCs w:val="18"/>
                    </w:rPr>
                    <w:t xml:space="preserve">-вводная панель ЩО-70 (автомат контактором-630 А) – 1 </w:t>
                  </w:r>
                  <w:proofErr w:type="spellStart"/>
                  <w:r w:rsidRPr="00825982">
                    <w:rPr>
                      <w:rFonts w:ascii="Times New Roman" w:hAnsi="Times New Roman" w:cs="Times New Roman"/>
                      <w:sz w:val="18"/>
                      <w:szCs w:val="18"/>
                    </w:rPr>
                    <w:t>шт</w:t>
                  </w:r>
                  <w:proofErr w:type="spellEnd"/>
                  <w:r w:rsidRPr="00825982">
                    <w:rPr>
                      <w:rFonts w:ascii="Times New Roman" w:hAnsi="Times New Roman" w:cs="Times New Roman"/>
                      <w:sz w:val="18"/>
                      <w:szCs w:val="18"/>
                    </w:rPr>
                    <w:t>;</w:t>
                  </w:r>
                </w:p>
                <w:p w14:paraId="27DC239D" w14:textId="77777777" w:rsidR="00D24237" w:rsidRPr="00825982" w:rsidRDefault="00D24237" w:rsidP="00D24237">
                  <w:pPr>
                    <w:spacing w:after="0" w:line="240" w:lineRule="auto"/>
                    <w:jc w:val="both"/>
                    <w:rPr>
                      <w:rFonts w:ascii="Times New Roman" w:hAnsi="Times New Roman" w:cs="Times New Roman"/>
                      <w:sz w:val="18"/>
                      <w:szCs w:val="18"/>
                    </w:rPr>
                  </w:pPr>
                  <w:r w:rsidRPr="00825982">
                    <w:rPr>
                      <w:rFonts w:ascii="Times New Roman" w:hAnsi="Times New Roman" w:cs="Times New Roman"/>
                      <w:sz w:val="18"/>
                      <w:szCs w:val="18"/>
                    </w:rPr>
                    <w:t>-секционная панель ЩО-70 (с рубильником 630 А)-1шт;</w:t>
                  </w:r>
                </w:p>
                <w:p w14:paraId="434EF6D5" w14:textId="77777777" w:rsidR="00D24237" w:rsidRPr="00825982" w:rsidRDefault="00D24237" w:rsidP="00D24237">
                  <w:pPr>
                    <w:widowControl w:val="0"/>
                    <w:tabs>
                      <w:tab w:val="left" w:pos="222"/>
                    </w:tabs>
                    <w:spacing w:after="0" w:line="240" w:lineRule="auto"/>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4.4. Привода вакуумных выключателей 10кВ должны быть пружинно-моторными на переменном оперативном токе и с возможностью ручного включения и отключения. Также в приводах, кроме электромагнитов включения, отключения и релейного отключения, должны быть установлены токовые электромагниты с номинальным током срабатывания 3-5 ампер.</w:t>
                  </w:r>
                </w:p>
                <w:p w14:paraId="47601714" w14:textId="77777777" w:rsidR="00D24237" w:rsidRPr="00825982" w:rsidRDefault="00D24237" w:rsidP="00D24237">
                  <w:pPr>
                    <w:widowControl w:val="0"/>
                    <w:tabs>
                      <w:tab w:val="left" w:pos="222"/>
                    </w:tabs>
                    <w:spacing w:after="0" w:line="240" w:lineRule="auto"/>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4.5. Для защиты оборудования от коммутационных и грозовых перенапряжений в главные цепи на всех ячейках 10кВ установить нелинейные ограничители перенапряжений ОПН-10кВ.</w:t>
                  </w:r>
                </w:p>
                <w:p w14:paraId="4C6241F7" w14:textId="77777777" w:rsidR="00D24237" w:rsidRPr="00825982" w:rsidRDefault="00D24237" w:rsidP="00D24237">
                  <w:pPr>
                    <w:widowControl w:val="0"/>
                    <w:tabs>
                      <w:tab w:val="left" w:pos="222"/>
                    </w:tabs>
                    <w:spacing w:after="0" w:line="240" w:lineRule="auto"/>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 xml:space="preserve">4.6. Для земляной защиты на отходящих ячейках 10кВ установить трансформаторы тока типа ТЗЛМ. </w:t>
                  </w:r>
                </w:p>
                <w:p w14:paraId="7089898D" w14:textId="77777777" w:rsidR="00D24237" w:rsidRPr="00825982" w:rsidRDefault="00D24237" w:rsidP="00D24237">
                  <w:pPr>
                    <w:widowControl w:val="0"/>
                    <w:tabs>
                      <w:tab w:val="left" w:pos="215"/>
                    </w:tabs>
                    <w:spacing w:after="0" w:line="240" w:lineRule="auto"/>
                    <w:ind w:right="20"/>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4.7. Защиты вводных ячеек 10 кВ, СВ-10 кВ и отходящих ячеек выполнить на микропроцессорной базе. В функциях терминалов предусмотреть дуговую защиту, логическую защиту шин, УРОВ, АЧР, АВР-10 кВ выполнить с восстановлением и без восстановления схемы.</w:t>
                  </w:r>
                </w:p>
                <w:p w14:paraId="676EEAD8" w14:textId="77777777" w:rsidR="00D24237" w:rsidRPr="00825982" w:rsidRDefault="00D24237" w:rsidP="00D24237">
                  <w:pPr>
                    <w:widowControl w:val="0"/>
                    <w:tabs>
                      <w:tab w:val="left" w:pos="222"/>
                    </w:tabs>
                    <w:spacing w:after="0" w:line="240" w:lineRule="auto"/>
                    <w:ind w:right="20"/>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4.8. МП-терминалы должны иметь питание как от шинок управления, так и от трансформаторов тока.</w:t>
                  </w:r>
                </w:p>
                <w:p w14:paraId="25344DCB" w14:textId="77777777" w:rsidR="00D24237" w:rsidRPr="00825982" w:rsidRDefault="00D24237" w:rsidP="00D24237">
                  <w:pPr>
                    <w:widowControl w:val="0"/>
                    <w:tabs>
                      <w:tab w:val="left" w:pos="215"/>
                    </w:tabs>
                    <w:spacing w:after="0" w:line="240" w:lineRule="auto"/>
                    <w:ind w:right="20"/>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4.9. Ячейки вводов10 кВ должны быть укомплектованы двумя трансформаторами тока с тремя вторичными обмотками 0,5/10Р/10Р.</w:t>
                  </w:r>
                </w:p>
                <w:p w14:paraId="629918BF" w14:textId="77777777" w:rsidR="00D24237" w:rsidRPr="00825982" w:rsidRDefault="00D24237" w:rsidP="00D24237">
                  <w:pPr>
                    <w:widowControl w:val="0"/>
                    <w:tabs>
                      <w:tab w:val="left" w:pos="215"/>
                    </w:tabs>
                    <w:spacing w:after="0" w:line="240" w:lineRule="auto"/>
                    <w:ind w:right="20"/>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 xml:space="preserve">4.10. Вывода вторичной обмотки от трансформаторов тока выполнить и вывести на клеммную испытательную коробку и специальные токовые клеммы в отсеке релейной защиты.  </w:t>
                  </w:r>
                </w:p>
                <w:p w14:paraId="2657337A" w14:textId="77777777" w:rsidR="00D24237" w:rsidRPr="00825982" w:rsidRDefault="00D24237" w:rsidP="00D24237">
                  <w:pPr>
                    <w:widowControl w:val="0"/>
                    <w:tabs>
                      <w:tab w:val="left" w:pos="222"/>
                    </w:tabs>
                    <w:spacing w:after="0" w:line="240" w:lineRule="auto"/>
                    <w:ind w:right="20"/>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4.11. Измерительные преобразователи тока, амперметры подключить к токовым цепям защиты.</w:t>
                  </w:r>
                </w:p>
                <w:p w14:paraId="7A5E8BDC" w14:textId="77777777" w:rsidR="00D24237" w:rsidRPr="00825982" w:rsidRDefault="00D24237" w:rsidP="00D24237">
                  <w:pPr>
                    <w:widowControl w:val="0"/>
                    <w:tabs>
                      <w:tab w:val="left" w:pos="219"/>
                    </w:tabs>
                    <w:spacing w:after="0" w:line="240" w:lineRule="auto"/>
                    <w:ind w:right="20"/>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 xml:space="preserve">4.12. В вводных ячейках 10 кВ отдельно выполнить от трансформаторов тока цепи питания МТЗ, приборов учета </w:t>
                  </w:r>
                  <w:proofErr w:type="spellStart"/>
                  <w:proofErr w:type="gramStart"/>
                  <w:r w:rsidRPr="00825982">
                    <w:rPr>
                      <w:rFonts w:ascii="Times New Roman" w:eastAsia="Arial Unicode MS" w:hAnsi="Times New Roman" w:cs="Times New Roman"/>
                      <w:sz w:val="18"/>
                      <w:szCs w:val="18"/>
                    </w:rPr>
                    <w:t>эл.энергии</w:t>
                  </w:r>
                  <w:proofErr w:type="spellEnd"/>
                  <w:proofErr w:type="gramEnd"/>
                  <w:r w:rsidRPr="00825982">
                    <w:rPr>
                      <w:rFonts w:ascii="Times New Roman" w:eastAsia="Arial Unicode MS" w:hAnsi="Times New Roman" w:cs="Times New Roman"/>
                      <w:sz w:val="18"/>
                      <w:szCs w:val="18"/>
                    </w:rPr>
                    <w:t>.</w:t>
                  </w:r>
                </w:p>
                <w:p w14:paraId="18286E23" w14:textId="77777777" w:rsidR="00D24237" w:rsidRPr="00825982" w:rsidRDefault="00D24237" w:rsidP="00D24237">
                  <w:pPr>
                    <w:widowControl w:val="0"/>
                    <w:tabs>
                      <w:tab w:val="left" w:pos="222"/>
                    </w:tabs>
                    <w:spacing w:after="0" w:line="240" w:lineRule="auto"/>
                    <w:ind w:right="20"/>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 xml:space="preserve">4.13. Во вторичных цепях </w:t>
                  </w:r>
                  <w:r w:rsidRPr="00825982">
                    <w:rPr>
                      <w:rFonts w:ascii="Times New Roman" w:eastAsia="Arial Unicode MS" w:hAnsi="Times New Roman" w:cs="Times New Roman"/>
                      <w:sz w:val="18"/>
                      <w:szCs w:val="18"/>
                      <w:lang w:val="en-US"/>
                    </w:rPr>
                    <w:t>TH</w:t>
                  </w:r>
                  <w:r w:rsidRPr="00825982">
                    <w:rPr>
                      <w:rFonts w:ascii="Times New Roman" w:eastAsia="Arial Unicode MS" w:hAnsi="Times New Roman" w:cs="Times New Roman"/>
                      <w:sz w:val="18"/>
                      <w:szCs w:val="18"/>
                    </w:rPr>
                    <w:t xml:space="preserve">-10 кВ предусмотреть разделение цепей напряжения учета </w:t>
                  </w:r>
                  <w:proofErr w:type="spellStart"/>
                  <w:proofErr w:type="gramStart"/>
                  <w:r w:rsidRPr="00825982">
                    <w:rPr>
                      <w:rFonts w:ascii="Times New Roman" w:eastAsia="Arial Unicode MS" w:hAnsi="Times New Roman" w:cs="Times New Roman"/>
                      <w:sz w:val="18"/>
                      <w:szCs w:val="18"/>
                    </w:rPr>
                    <w:t>эл.энергиии</w:t>
                  </w:r>
                  <w:proofErr w:type="spellEnd"/>
                  <w:proofErr w:type="gramEnd"/>
                  <w:r w:rsidRPr="00825982">
                    <w:rPr>
                      <w:rFonts w:ascii="Times New Roman" w:eastAsia="Arial Unicode MS" w:hAnsi="Times New Roman" w:cs="Times New Roman"/>
                      <w:sz w:val="18"/>
                      <w:szCs w:val="18"/>
                    </w:rPr>
                    <w:t xml:space="preserve"> и цепей напряжения защит с отдельными выходами от ТН-10 кВ и установкой раздельных автоматических выключателей. Предусмотреть секционирование цепей питания ПУ.</w:t>
                  </w:r>
                </w:p>
                <w:p w14:paraId="6215E7E4" w14:textId="77777777" w:rsidR="00D24237" w:rsidRPr="00825982" w:rsidRDefault="00D24237" w:rsidP="00D24237">
                  <w:pPr>
                    <w:widowControl w:val="0"/>
                    <w:spacing w:after="0" w:line="240" w:lineRule="auto"/>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 xml:space="preserve">4.14.  Шкаф центральной сигнализации, с центральным осведомлением и участковой сигнализацией -1 шт.                                В состав шкафа включить один комплект на базе устройств ЦС со следующими функциями:                                                        </w:t>
                  </w:r>
                </w:p>
                <w:p w14:paraId="7D6DF1FD" w14:textId="77777777" w:rsidR="00D24237" w:rsidRPr="00825982" w:rsidRDefault="00D24237" w:rsidP="00D24237">
                  <w:pPr>
                    <w:widowControl w:val="0"/>
                    <w:spacing w:after="0" w:line="240" w:lineRule="auto"/>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 xml:space="preserve">-прием и отображение информации состояния групповой аварийной сигнализации с действием на сирену аварийной сигнализации и другие цепи с обеспечением повторности действия;                                                                                                 </w:t>
                  </w:r>
                </w:p>
                <w:p w14:paraId="7DE960C8" w14:textId="77777777" w:rsidR="00D24237" w:rsidRPr="00825982" w:rsidRDefault="00D24237" w:rsidP="00D24237">
                  <w:pPr>
                    <w:widowControl w:val="0"/>
                    <w:spacing w:after="0" w:line="240" w:lineRule="auto"/>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 xml:space="preserve">-прием и отображение информации состояния групповой предупредительной сигнализации с действием на звонок предупредительной сигнализации и другие цепи с обеспечением повторности действия;                                                 </w:t>
                  </w:r>
                </w:p>
                <w:p w14:paraId="7D32CBD1" w14:textId="77777777" w:rsidR="00D24237" w:rsidRPr="00825982" w:rsidRDefault="00D24237" w:rsidP="00D24237">
                  <w:pPr>
                    <w:widowControl w:val="0"/>
                    <w:spacing w:after="0" w:line="240" w:lineRule="auto"/>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 xml:space="preserve">-измерение токов в шинках сигнализации, контроль состояния шинок (обрыв, КЗ, несоблюдение полярности);             </w:t>
                  </w:r>
                </w:p>
                <w:p w14:paraId="20C2182C" w14:textId="77777777" w:rsidR="00D24237" w:rsidRPr="00825982" w:rsidRDefault="00D24237" w:rsidP="00D24237">
                  <w:pPr>
                    <w:widowControl w:val="0"/>
                    <w:spacing w:after="0" w:line="240" w:lineRule="auto"/>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 xml:space="preserve">- прием и отображение информации от отдельных датчиков аварийной или предупредительной сигнализации (с использованием дискретных входов), с действием аналогичным групповой сигнализации;                                             </w:t>
                  </w:r>
                </w:p>
                <w:p w14:paraId="51262494" w14:textId="77777777" w:rsidR="00D24237" w:rsidRPr="00825982" w:rsidRDefault="00D24237" w:rsidP="00D24237">
                  <w:pPr>
                    <w:widowControl w:val="0"/>
                    <w:spacing w:after="0" w:line="240" w:lineRule="auto"/>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 xml:space="preserve">-обеспечение функций сигнализации положения с использованием сигнальных светодиодов;                                          </w:t>
                  </w:r>
                </w:p>
                <w:p w14:paraId="3F561E61" w14:textId="77777777" w:rsidR="00D24237" w:rsidRPr="00825982" w:rsidRDefault="00D24237" w:rsidP="00D24237">
                  <w:pPr>
                    <w:widowControl w:val="0"/>
                    <w:spacing w:after="0" w:line="240" w:lineRule="auto"/>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 xml:space="preserve">-регистрация всей входящей информации с последующим отображением на лицевой панели устройства или с использованием ПК;                                                                               </w:t>
                  </w:r>
                </w:p>
                <w:p w14:paraId="65D83632" w14:textId="77777777" w:rsidR="00D24237" w:rsidRPr="00825982" w:rsidRDefault="00D24237" w:rsidP="00D24237">
                  <w:pPr>
                    <w:widowControl w:val="0"/>
                    <w:spacing w:after="0" w:line="240" w:lineRule="auto"/>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 xml:space="preserve">-формирование выходных сигналов с действием на сирену аварийной сигнализации, звонок предупредительной сигнализации, внешние групповые реле, светосигнальную арматуру, </w:t>
                  </w:r>
                  <w:proofErr w:type="spellStart"/>
                  <w:r w:rsidRPr="00825982">
                    <w:rPr>
                      <w:rFonts w:ascii="Times New Roman" w:eastAsia="Arial Unicode MS" w:hAnsi="Times New Roman" w:cs="Times New Roman"/>
                      <w:sz w:val="18"/>
                      <w:szCs w:val="18"/>
                    </w:rPr>
                    <w:t>блинкера</w:t>
                  </w:r>
                  <w:proofErr w:type="spellEnd"/>
                  <w:r w:rsidRPr="00825982">
                    <w:rPr>
                      <w:rFonts w:ascii="Times New Roman" w:eastAsia="Arial Unicode MS" w:hAnsi="Times New Roman" w:cs="Times New Roman"/>
                      <w:sz w:val="18"/>
                      <w:szCs w:val="18"/>
                    </w:rPr>
                    <w:t xml:space="preserve"> и др.</w:t>
                  </w:r>
                </w:p>
                <w:p w14:paraId="32A3F687" w14:textId="77777777" w:rsidR="00D24237" w:rsidRPr="00825982" w:rsidRDefault="00D24237" w:rsidP="00D24237">
                  <w:pPr>
                    <w:widowControl w:val="0"/>
                    <w:tabs>
                      <w:tab w:val="left" w:pos="334"/>
                    </w:tabs>
                    <w:spacing w:after="0" w:line="240" w:lineRule="auto"/>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 xml:space="preserve">4.15. Щит собственных нужд с АВР-0,4кВ и распределением 0,4кВ-1шт, установить на панели ячеек ТСН-10/0,4кВ.         </w:t>
                  </w:r>
                </w:p>
                <w:p w14:paraId="57357521" w14:textId="77777777" w:rsidR="00D24237" w:rsidRPr="00825982" w:rsidRDefault="00D24237" w:rsidP="00D24237">
                  <w:pPr>
                    <w:widowControl w:val="0"/>
                    <w:tabs>
                      <w:tab w:val="left" w:pos="334"/>
                    </w:tabs>
                    <w:spacing w:after="0" w:line="240" w:lineRule="auto"/>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Для щита ЩСН предусмотреть две секции сборных шин. В ЩСН реализовать АВР для системы с неявным резервом. При этом в нормаль</w:t>
                  </w:r>
                  <w:r w:rsidRPr="00825982">
                    <w:rPr>
                      <w:rFonts w:ascii="Times New Roman" w:eastAsia="Arial Unicode MS" w:hAnsi="Times New Roman" w:cs="Times New Roman"/>
                      <w:sz w:val="18"/>
                      <w:szCs w:val="18"/>
                    </w:rPr>
                    <w:softHyphen/>
                    <w:t>ном режиме на первую секцию шин подается питание от первого ввода (первый трансформатор собственных нужд), на вторую секцию шин подается питание от второго ввода (второй трансформатор собственных нужд). При исчезновении питания на первом (втором) вводе отключается первый (второй) вводной автомат и включается секцион</w:t>
                  </w:r>
                  <w:r w:rsidRPr="00825982">
                    <w:rPr>
                      <w:rFonts w:ascii="Times New Roman" w:eastAsia="Arial Unicode MS" w:hAnsi="Times New Roman" w:cs="Times New Roman"/>
                      <w:sz w:val="18"/>
                      <w:szCs w:val="18"/>
                    </w:rPr>
                    <w:softHyphen/>
                    <w:t xml:space="preserve">ный автомат, питание нагрузки осуществляется за счёт второго (первого) ввода. В качестве вводных выключателей применить трёхполюсные автоматические выключатели выдвижного исполнения серии </w:t>
                  </w:r>
                  <w:r w:rsidRPr="00825982">
                    <w:rPr>
                      <w:rFonts w:ascii="Times New Roman" w:eastAsia="Arial Unicode MS" w:hAnsi="Times New Roman" w:cs="Times New Roman"/>
                      <w:sz w:val="18"/>
                      <w:szCs w:val="18"/>
                      <w:lang w:val="en-US"/>
                    </w:rPr>
                    <w:t>Compact</w:t>
                  </w:r>
                  <w:r w:rsidRPr="00825982">
                    <w:rPr>
                      <w:rFonts w:ascii="Times New Roman" w:eastAsia="Arial Unicode MS" w:hAnsi="Times New Roman" w:cs="Times New Roman"/>
                      <w:sz w:val="18"/>
                      <w:szCs w:val="18"/>
                    </w:rPr>
                    <w:t xml:space="preserve"> </w:t>
                  </w:r>
                  <w:r w:rsidRPr="00825982">
                    <w:rPr>
                      <w:rFonts w:ascii="Times New Roman" w:eastAsia="Arial Unicode MS" w:hAnsi="Times New Roman" w:cs="Times New Roman"/>
                      <w:sz w:val="18"/>
                      <w:szCs w:val="18"/>
                      <w:lang w:val="en-US"/>
                    </w:rPr>
                    <w:t>NSX</w:t>
                  </w:r>
                  <w:r w:rsidRPr="00825982">
                    <w:rPr>
                      <w:rFonts w:ascii="Times New Roman" w:eastAsia="Arial Unicode MS" w:hAnsi="Times New Roman" w:cs="Times New Roman"/>
                      <w:sz w:val="18"/>
                      <w:szCs w:val="18"/>
                    </w:rPr>
                    <w:t>100</w:t>
                  </w:r>
                  <w:r w:rsidRPr="00825982">
                    <w:rPr>
                      <w:rFonts w:ascii="Times New Roman" w:eastAsia="Arial Unicode MS" w:hAnsi="Times New Roman" w:cs="Times New Roman"/>
                      <w:sz w:val="18"/>
                      <w:szCs w:val="18"/>
                      <w:lang w:val="en-US"/>
                    </w:rPr>
                    <w:t>B</w:t>
                  </w:r>
                  <w:r w:rsidRPr="00825982">
                    <w:rPr>
                      <w:rFonts w:ascii="Times New Roman" w:eastAsia="Arial Unicode MS" w:hAnsi="Times New Roman" w:cs="Times New Roman"/>
                      <w:sz w:val="18"/>
                      <w:szCs w:val="18"/>
                    </w:rPr>
                    <w:t xml:space="preserve"> с электронным </w:t>
                  </w:r>
                  <w:proofErr w:type="spellStart"/>
                  <w:r w:rsidRPr="00825982">
                    <w:rPr>
                      <w:rFonts w:ascii="Times New Roman" w:eastAsia="Arial Unicode MS" w:hAnsi="Times New Roman" w:cs="Times New Roman"/>
                      <w:sz w:val="18"/>
                      <w:szCs w:val="18"/>
                    </w:rPr>
                    <w:t>расце</w:t>
                  </w:r>
                  <w:proofErr w:type="spellEnd"/>
                  <w:r w:rsidRPr="00825982">
                    <w:rPr>
                      <w:rFonts w:ascii="Times New Roman" w:eastAsia="Arial Unicode MS" w:hAnsi="Times New Roman" w:cs="Times New Roman"/>
                      <w:sz w:val="18"/>
                      <w:szCs w:val="18"/>
                      <w:lang w:val="kk-KZ"/>
                    </w:rPr>
                    <w:t>пителем МісгоІо</w:t>
                  </w:r>
                  <w:r w:rsidRPr="00825982">
                    <w:rPr>
                      <w:rFonts w:ascii="Times New Roman" w:eastAsia="Arial Unicode MS" w:hAnsi="Times New Roman" w:cs="Times New Roman"/>
                      <w:sz w:val="18"/>
                      <w:szCs w:val="18"/>
                      <w:lang w:val="en-US"/>
                    </w:rPr>
                    <w:t>g</w:t>
                  </w:r>
                  <w:r w:rsidRPr="00825982">
                    <w:rPr>
                      <w:rFonts w:ascii="Times New Roman" w:eastAsia="Arial Unicode MS" w:hAnsi="Times New Roman" w:cs="Times New Roman"/>
                      <w:sz w:val="18"/>
                      <w:szCs w:val="18"/>
                      <w:lang w:val="kk-KZ"/>
                    </w:rPr>
                    <w:t xml:space="preserve">іс </w:t>
                  </w:r>
                  <w:r w:rsidRPr="00825982">
                    <w:rPr>
                      <w:rFonts w:ascii="Times New Roman" w:eastAsia="Arial Unicode MS" w:hAnsi="Times New Roman" w:cs="Times New Roman"/>
                      <w:sz w:val="18"/>
                      <w:szCs w:val="18"/>
                    </w:rPr>
                    <w:t xml:space="preserve">2.2А и моторным приводом производства фирмы </w:t>
                  </w:r>
                  <w:r w:rsidRPr="00825982">
                    <w:rPr>
                      <w:rFonts w:ascii="Times New Roman" w:eastAsia="Arial Unicode MS" w:hAnsi="Times New Roman" w:cs="Times New Roman"/>
                      <w:sz w:val="18"/>
                      <w:szCs w:val="18"/>
                      <w:lang w:val="en-US"/>
                    </w:rPr>
                    <w:t>Schneider</w:t>
                  </w:r>
                  <w:r w:rsidRPr="00825982">
                    <w:rPr>
                      <w:rFonts w:ascii="Times New Roman" w:eastAsia="Arial Unicode MS" w:hAnsi="Times New Roman" w:cs="Times New Roman"/>
                      <w:sz w:val="18"/>
                      <w:szCs w:val="18"/>
                    </w:rPr>
                    <w:t xml:space="preserve"> </w:t>
                  </w:r>
                  <w:r w:rsidRPr="00825982">
                    <w:rPr>
                      <w:rFonts w:ascii="Times New Roman" w:eastAsia="Arial Unicode MS" w:hAnsi="Times New Roman" w:cs="Times New Roman"/>
                      <w:sz w:val="18"/>
                      <w:szCs w:val="18"/>
                      <w:lang w:val="en-US"/>
                    </w:rPr>
                    <w:t>Electric</w:t>
                  </w:r>
                  <w:r w:rsidRPr="00825982">
                    <w:rPr>
                      <w:rFonts w:ascii="Times New Roman" w:eastAsia="Arial Unicode MS" w:hAnsi="Times New Roman" w:cs="Times New Roman"/>
                      <w:sz w:val="18"/>
                      <w:szCs w:val="18"/>
                    </w:rPr>
                    <w:t>. В качестве секционного выключателя применить трёхполюсный автоматический вы</w:t>
                  </w:r>
                  <w:r w:rsidRPr="00825982">
                    <w:rPr>
                      <w:rFonts w:ascii="Times New Roman" w:eastAsia="Arial Unicode MS" w:hAnsi="Times New Roman" w:cs="Times New Roman"/>
                      <w:sz w:val="18"/>
                      <w:szCs w:val="18"/>
                    </w:rPr>
                    <w:softHyphen/>
                    <w:t xml:space="preserve">ключатель выдвижного исполнения серии </w:t>
                  </w:r>
                  <w:r w:rsidRPr="00825982">
                    <w:rPr>
                      <w:rFonts w:ascii="Times New Roman" w:eastAsia="Arial Unicode MS" w:hAnsi="Times New Roman" w:cs="Times New Roman"/>
                      <w:sz w:val="18"/>
                      <w:szCs w:val="18"/>
                      <w:lang w:val="en-US"/>
                    </w:rPr>
                    <w:t>Compact</w:t>
                  </w:r>
                  <w:r w:rsidRPr="00825982">
                    <w:rPr>
                      <w:rFonts w:ascii="Times New Roman" w:eastAsia="Arial Unicode MS" w:hAnsi="Times New Roman" w:cs="Times New Roman"/>
                      <w:sz w:val="18"/>
                      <w:szCs w:val="18"/>
                    </w:rPr>
                    <w:t xml:space="preserve"> </w:t>
                  </w:r>
                  <w:r w:rsidRPr="00825982">
                    <w:rPr>
                      <w:rFonts w:ascii="Times New Roman" w:eastAsia="Arial Unicode MS" w:hAnsi="Times New Roman" w:cs="Times New Roman"/>
                      <w:sz w:val="18"/>
                      <w:szCs w:val="18"/>
                      <w:lang w:val="en-US"/>
                    </w:rPr>
                    <w:t>NSX</w:t>
                  </w:r>
                  <w:r w:rsidRPr="00825982">
                    <w:rPr>
                      <w:rFonts w:ascii="Times New Roman" w:eastAsia="Arial Unicode MS" w:hAnsi="Times New Roman" w:cs="Times New Roman"/>
                      <w:sz w:val="18"/>
                      <w:szCs w:val="18"/>
                    </w:rPr>
                    <w:t>100</w:t>
                  </w:r>
                  <w:r w:rsidRPr="00825982">
                    <w:rPr>
                      <w:rFonts w:ascii="Times New Roman" w:eastAsia="Arial Unicode MS" w:hAnsi="Times New Roman" w:cs="Times New Roman"/>
                      <w:sz w:val="18"/>
                      <w:szCs w:val="18"/>
                      <w:lang w:val="en-US"/>
                    </w:rPr>
                    <w:t>B</w:t>
                  </w:r>
                  <w:r w:rsidRPr="00825982">
                    <w:rPr>
                      <w:rFonts w:ascii="Times New Roman" w:eastAsia="Arial Unicode MS" w:hAnsi="Times New Roman" w:cs="Times New Roman"/>
                      <w:sz w:val="18"/>
                      <w:szCs w:val="18"/>
                    </w:rPr>
                    <w:t xml:space="preserve"> с электронным расцепи</w:t>
                  </w:r>
                  <w:r w:rsidRPr="00825982">
                    <w:rPr>
                      <w:rFonts w:ascii="Times New Roman" w:eastAsia="Arial Unicode MS" w:hAnsi="Times New Roman" w:cs="Times New Roman"/>
                      <w:sz w:val="18"/>
                      <w:szCs w:val="18"/>
                      <w:lang w:val="kk-KZ"/>
                    </w:rPr>
                    <w:t>телем МісгоІо</w:t>
                  </w:r>
                  <w:r w:rsidRPr="00825982">
                    <w:rPr>
                      <w:rFonts w:ascii="Times New Roman" w:eastAsia="Arial Unicode MS" w:hAnsi="Times New Roman" w:cs="Times New Roman"/>
                      <w:sz w:val="18"/>
                      <w:szCs w:val="18"/>
                      <w:lang w:val="en-US"/>
                    </w:rPr>
                    <w:t>g</w:t>
                  </w:r>
                  <w:r w:rsidRPr="00825982">
                    <w:rPr>
                      <w:rFonts w:ascii="Times New Roman" w:eastAsia="Arial Unicode MS" w:hAnsi="Times New Roman" w:cs="Times New Roman"/>
                      <w:sz w:val="18"/>
                      <w:szCs w:val="18"/>
                      <w:lang w:val="kk-KZ"/>
                    </w:rPr>
                    <w:t xml:space="preserve">іс </w:t>
                  </w:r>
                  <w:r w:rsidRPr="00825982">
                    <w:rPr>
                      <w:rFonts w:ascii="Times New Roman" w:eastAsia="Arial Unicode MS" w:hAnsi="Times New Roman" w:cs="Times New Roman"/>
                      <w:sz w:val="18"/>
                      <w:szCs w:val="18"/>
                    </w:rPr>
                    <w:t xml:space="preserve">2.2 и моторным приводом производства фирмы </w:t>
                  </w:r>
                  <w:r w:rsidRPr="00825982">
                    <w:rPr>
                      <w:rFonts w:ascii="Times New Roman" w:eastAsia="Arial Unicode MS" w:hAnsi="Times New Roman" w:cs="Times New Roman"/>
                      <w:sz w:val="18"/>
                      <w:szCs w:val="18"/>
                      <w:lang w:val="en-US"/>
                    </w:rPr>
                    <w:t>Schneider</w:t>
                  </w:r>
                  <w:r w:rsidRPr="00825982">
                    <w:rPr>
                      <w:rFonts w:ascii="Times New Roman" w:eastAsia="Arial Unicode MS" w:hAnsi="Times New Roman" w:cs="Times New Roman"/>
                      <w:sz w:val="18"/>
                      <w:szCs w:val="18"/>
                    </w:rPr>
                    <w:t xml:space="preserve"> </w:t>
                  </w:r>
                  <w:r w:rsidRPr="00825982">
                    <w:rPr>
                      <w:rFonts w:ascii="Times New Roman" w:eastAsia="Arial Unicode MS" w:hAnsi="Times New Roman" w:cs="Times New Roman"/>
                      <w:sz w:val="18"/>
                      <w:szCs w:val="18"/>
                      <w:lang w:val="en-US"/>
                    </w:rPr>
                    <w:t>Electric</w:t>
                  </w:r>
                  <w:r w:rsidRPr="00825982">
                    <w:rPr>
                      <w:rFonts w:ascii="Times New Roman" w:eastAsia="Arial Unicode MS" w:hAnsi="Times New Roman" w:cs="Times New Roman"/>
                      <w:sz w:val="18"/>
                      <w:szCs w:val="18"/>
                    </w:rPr>
                    <w:t>. Предельная коммутационная способность выключателей 25 кА. На отходящих линиях установить стационарные автоматические выключа</w:t>
                  </w:r>
                  <w:r w:rsidRPr="00825982">
                    <w:rPr>
                      <w:rFonts w:ascii="Times New Roman" w:eastAsia="Arial Unicode MS" w:hAnsi="Times New Roman" w:cs="Times New Roman"/>
                      <w:sz w:val="18"/>
                      <w:szCs w:val="18"/>
                    </w:rPr>
                    <w:softHyphen/>
                    <w:t xml:space="preserve">тели типа </w:t>
                  </w:r>
                  <w:proofErr w:type="spellStart"/>
                  <w:r w:rsidRPr="00825982">
                    <w:rPr>
                      <w:rFonts w:ascii="Times New Roman" w:eastAsia="Arial Unicode MS" w:hAnsi="Times New Roman" w:cs="Times New Roman"/>
                      <w:sz w:val="18"/>
                      <w:szCs w:val="18"/>
                      <w:lang w:val="en-US"/>
                    </w:rPr>
                    <w:t>Acti</w:t>
                  </w:r>
                  <w:proofErr w:type="spellEnd"/>
                  <w:r w:rsidRPr="00825982">
                    <w:rPr>
                      <w:rFonts w:ascii="Times New Roman" w:eastAsia="Arial Unicode MS" w:hAnsi="Times New Roman" w:cs="Times New Roman"/>
                      <w:sz w:val="18"/>
                      <w:szCs w:val="18"/>
                    </w:rPr>
                    <w:t>9</w:t>
                  </w:r>
                  <w:proofErr w:type="spellStart"/>
                  <w:r w:rsidRPr="00825982">
                    <w:rPr>
                      <w:rFonts w:ascii="Times New Roman" w:eastAsia="Arial Unicode MS" w:hAnsi="Times New Roman" w:cs="Times New Roman"/>
                      <w:sz w:val="18"/>
                      <w:szCs w:val="18"/>
                      <w:lang w:val="en-US"/>
                    </w:rPr>
                    <w:t>iC</w:t>
                  </w:r>
                  <w:proofErr w:type="spellEnd"/>
                  <w:r w:rsidRPr="00825982">
                    <w:rPr>
                      <w:rFonts w:ascii="Times New Roman" w:eastAsia="Arial Unicode MS" w:hAnsi="Times New Roman" w:cs="Times New Roman"/>
                      <w:sz w:val="18"/>
                      <w:szCs w:val="18"/>
                    </w:rPr>
                    <w:t>60</w:t>
                  </w:r>
                  <w:r w:rsidRPr="00825982">
                    <w:rPr>
                      <w:rFonts w:ascii="Times New Roman" w:eastAsia="Arial Unicode MS" w:hAnsi="Times New Roman" w:cs="Times New Roman"/>
                      <w:sz w:val="18"/>
                      <w:szCs w:val="18"/>
                      <w:lang w:val="en-US"/>
                    </w:rPr>
                    <w:t>N</w:t>
                  </w:r>
                  <w:r w:rsidRPr="00825982">
                    <w:rPr>
                      <w:rFonts w:ascii="Times New Roman" w:eastAsia="Arial Unicode MS" w:hAnsi="Times New Roman" w:cs="Times New Roman"/>
                      <w:sz w:val="18"/>
                      <w:szCs w:val="18"/>
                    </w:rPr>
                    <w:t xml:space="preserve"> без дополнительных блок-контактов сигнализации положения и аварийного отключения производства фирмы </w:t>
                  </w:r>
                  <w:r w:rsidRPr="00825982">
                    <w:rPr>
                      <w:rFonts w:ascii="Times New Roman" w:eastAsia="Arial Unicode MS" w:hAnsi="Times New Roman" w:cs="Times New Roman"/>
                      <w:sz w:val="18"/>
                      <w:szCs w:val="18"/>
                      <w:lang w:val="en-US"/>
                    </w:rPr>
                    <w:t>Schneider</w:t>
                  </w:r>
                  <w:r w:rsidRPr="00825982">
                    <w:rPr>
                      <w:rFonts w:ascii="Times New Roman" w:eastAsia="Arial Unicode MS" w:hAnsi="Times New Roman" w:cs="Times New Roman"/>
                      <w:sz w:val="18"/>
                      <w:szCs w:val="18"/>
                    </w:rPr>
                    <w:t xml:space="preserve"> </w:t>
                  </w:r>
                  <w:r w:rsidRPr="00825982">
                    <w:rPr>
                      <w:rFonts w:ascii="Times New Roman" w:eastAsia="Arial Unicode MS" w:hAnsi="Times New Roman" w:cs="Times New Roman"/>
                      <w:sz w:val="18"/>
                      <w:szCs w:val="18"/>
                      <w:lang w:val="en-US"/>
                    </w:rPr>
                    <w:t>Electric</w:t>
                  </w:r>
                  <w:r w:rsidRPr="00825982">
                    <w:rPr>
                      <w:rFonts w:ascii="Times New Roman" w:eastAsia="Arial Unicode MS" w:hAnsi="Times New Roman" w:cs="Times New Roman"/>
                      <w:sz w:val="18"/>
                      <w:szCs w:val="18"/>
                    </w:rPr>
                    <w:t xml:space="preserve">. На линиях обогрева и вентиляции дополнительно установить контакторы </w:t>
                  </w:r>
                  <w:r w:rsidRPr="00825982">
                    <w:rPr>
                      <w:rFonts w:ascii="Times New Roman" w:eastAsia="Arial Unicode MS" w:hAnsi="Times New Roman" w:cs="Times New Roman"/>
                      <w:sz w:val="18"/>
                      <w:szCs w:val="18"/>
                      <w:lang w:val="kk-KZ"/>
                    </w:rPr>
                    <w:t xml:space="preserve">ІСТ </w:t>
                  </w:r>
                  <w:r w:rsidRPr="00825982">
                    <w:rPr>
                      <w:rFonts w:ascii="Times New Roman" w:eastAsia="Arial Unicode MS" w:hAnsi="Times New Roman" w:cs="Times New Roman"/>
                      <w:sz w:val="18"/>
                      <w:szCs w:val="18"/>
                    </w:rPr>
                    <w:t xml:space="preserve">производства фирмы </w:t>
                  </w:r>
                  <w:r w:rsidRPr="00825982">
                    <w:rPr>
                      <w:rFonts w:ascii="Times New Roman" w:eastAsia="Arial Unicode MS" w:hAnsi="Times New Roman" w:cs="Times New Roman"/>
                      <w:sz w:val="18"/>
                      <w:szCs w:val="18"/>
                      <w:lang w:val="en-US"/>
                    </w:rPr>
                    <w:t>Schneider</w:t>
                  </w:r>
                  <w:r w:rsidRPr="00825982">
                    <w:rPr>
                      <w:rFonts w:ascii="Times New Roman" w:eastAsia="Arial Unicode MS" w:hAnsi="Times New Roman" w:cs="Times New Roman"/>
                      <w:sz w:val="18"/>
                      <w:szCs w:val="18"/>
                    </w:rPr>
                    <w:t xml:space="preserve"> </w:t>
                  </w:r>
                  <w:r w:rsidRPr="00825982">
                    <w:rPr>
                      <w:rFonts w:ascii="Times New Roman" w:eastAsia="Arial Unicode MS" w:hAnsi="Times New Roman" w:cs="Times New Roman"/>
                      <w:sz w:val="18"/>
                      <w:szCs w:val="18"/>
                      <w:lang w:val="en-US"/>
                    </w:rPr>
                    <w:t>Electric</w:t>
                  </w:r>
                  <w:r w:rsidRPr="00825982">
                    <w:rPr>
                      <w:rFonts w:ascii="Times New Roman" w:eastAsia="Arial Unicode MS" w:hAnsi="Times New Roman" w:cs="Times New Roman"/>
                      <w:sz w:val="18"/>
                      <w:szCs w:val="18"/>
                    </w:rPr>
                    <w:t>. Для телесигнализации на клеммные зажимы вывести “сухие контакты”:</w:t>
                  </w:r>
                </w:p>
                <w:p w14:paraId="38DB55E5" w14:textId="77777777" w:rsidR="00D24237" w:rsidRPr="00825982" w:rsidRDefault="00D24237" w:rsidP="00D24237">
                  <w:pPr>
                    <w:widowControl w:val="0"/>
                    <w:spacing w:after="0" w:line="240" w:lineRule="auto"/>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-положения автоматических выключателей,</w:t>
                  </w:r>
                </w:p>
                <w:p w14:paraId="517B030A" w14:textId="77777777" w:rsidR="00D24237" w:rsidRPr="00825982" w:rsidRDefault="00D24237" w:rsidP="00D24237">
                  <w:pPr>
                    <w:widowControl w:val="0"/>
                    <w:spacing w:after="0" w:line="240" w:lineRule="auto"/>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-срабатывания АВР,</w:t>
                  </w:r>
                </w:p>
                <w:p w14:paraId="77307018" w14:textId="77777777" w:rsidR="00D24237" w:rsidRPr="00825982" w:rsidRDefault="00D24237" w:rsidP="00D24237">
                  <w:pPr>
                    <w:widowControl w:val="0"/>
                    <w:spacing w:after="0" w:line="240" w:lineRule="auto"/>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-аварийного отключения,</w:t>
                  </w:r>
                </w:p>
                <w:p w14:paraId="18494447" w14:textId="77777777" w:rsidR="00D24237" w:rsidRPr="00825982" w:rsidRDefault="00D24237" w:rsidP="00D24237">
                  <w:pPr>
                    <w:widowControl w:val="0"/>
                    <w:spacing w:after="0" w:line="240" w:lineRule="auto"/>
                    <w:ind w:right="-33"/>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-режима АВР,</w:t>
                  </w:r>
                </w:p>
                <w:p w14:paraId="4DCD1F80" w14:textId="77777777" w:rsidR="00D24237" w:rsidRPr="00825982" w:rsidRDefault="00D24237" w:rsidP="00D24237">
                  <w:pPr>
                    <w:widowControl w:val="0"/>
                    <w:spacing w:after="0" w:line="240" w:lineRule="auto"/>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-наличия напряжения на вводах и на секциях.</w:t>
                  </w:r>
                </w:p>
                <w:p w14:paraId="513E44D2" w14:textId="77777777" w:rsidR="00D24237" w:rsidRPr="00825982" w:rsidRDefault="00D24237" w:rsidP="00D24237">
                  <w:pPr>
                    <w:widowControl w:val="0"/>
                    <w:spacing w:after="0" w:line="240" w:lineRule="auto"/>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Предусмотреть защиту цепей управления и цепей сигнализации автоматическими выключателями.</w:t>
                  </w:r>
                </w:p>
                <w:p w14:paraId="5CE30587" w14:textId="77777777" w:rsidR="00D24237" w:rsidRPr="00825982" w:rsidRDefault="00D24237" w:rsidP="00D24237">
                  <w:pPr>
                    <w:widowControl w:val="0"/>
                    <w:spacing w:after="0" w:line="240" w:lineRule="auto"/>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Приборный контроль напряжения на секциях шин и тока на вводах осуществить аналоговыми приборами</w:t>
                  </w:r>
                </w:p>
                <w:p w14:paraId="0C57F2B3" w14:textId="77777777" w:rsidR="00D24237" w:rsidRPr="00825982" w:rsidRDefault="00D24237" w:rsidP="00D24237">
                  <w:pPr>
                    <w:widowControl w:val="0"/>
                    <w:spacing w:after="0" w:line="240" w:lineRule="auto"/>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Измерительные приборы, органы ручного управления, светосигнальная аппаратура, установить на передних дверях.</w:t>
                  </w:r>
                </w:p>
                <w:p w14:paraId="25066AA9" w14:textId="77777777" w:rsidR="00D24237" w:rsidRPr="00825982" w:rsidRDefault="00D24237" w:rsidP="00D24237">
                  <w:pPr>
                    <w:widowControl w:val="0"/>
                    <w:spacing w:after="0" w:line="240" w:lineRule="auto"/>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Светосигнальная аппаратура, расположенная на лицевой панели дверей шкафов, должна обеспечивать сигнализацию:</w:t>
                  </w:r>
                </w:p>
                <w:p w14:paraId="0236A0A0" w14:textId="77777777" w:rsidR="00D24237" w:rsidRPr="00825982" w:rsidRDefault="00D24237" w:rsidP="00D24237">
                  <w:pPr>
                    <w:widowControl w:val="0"/>
                    <w:numPr>
                      <w:ilvl w:val="0"/>
                      <w:numId w:val="1"/>
                    </w:numPr>
                    <w:tabs>
                      <w:tab w:val="left" w:pos="245"/>
                    </w:tabs>
                    <w:spacing w:after="0" w:line="240" w:lineRule="auto"/>
                    <w:ind w:left="140"/>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состояния вводных и секционного выключателей;</w:t>
                  </w:r>
                </w:p>
                <w:p w14:paraId="04BCDBB1" w14:textId="77777777" w:rsidR="00D24237" w:rsidRPr="00825982" w:rsidRDefault="00D24237" w:rsidP="00D24237">
                  <w:pPr>
                    <w:widowControl w:val="0"/>
                    <w:numPr>
                      <w:ilvl w:val="0"/>
                      <w:numId w:val="1"/>
                    </w:numPr>
                    <w:tabs>
                      <w:tab w:val="left" w:pos="245"/>
                    </w:tabs>
                    <w:spacing w:after="0" w:line="240" w:lineRule="auto"/>
                    <w:ind w:left="140"/>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аварийного отключения вводных и секционного выключателей;</w:t>
                  </w:r>
                </w:p>
                <w:p w14:paraId="5C44C64E" w14:textId="77777777" w:rsidR="00D24237" w:rsidRPr="00825982" w:rsidRDefault="00D24237" w:rsidP="00D24237">
                  <w:pPr>
                    <w:widowControl w:val="0"/>
                    <w:numPr>
                      <w:ilvl w:val="0"/>
                      <w:numId w:val="1"/>
                    </w:numPr>
                    <w:tabs>
                      <w:tab w:val="left" w:pos="252"/>
                    </w:tabs>
                    <w:spacing w:after="0" w:line="240" w:lineRule="auto"/>
                    <w:ind w:left="140"/>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режима АВР;</w:t>
                  </w:r>
                </w:p>
                <w:p w14:paraId="5578873A" w14:textId="77777777" w:rsidR="00D24237" w:rsidRPr="00825982" w:rsidRDefault="00D24237" w:rsidP="00D24237">
                  <w:pPr>
                    <w:widowControl w:val="0"/>
                    <w:numPr>
                      <w:ilvl w:val="0"/>
                      <w:numId w:val="1"/>
                    </w:numPr>
                    <w:tabs>
                      <w:tab w:val="left" w:pos="252"/>
                    </w:tabs>
                    <w:spacing w:after="0" w:line="240" w:lineRule="auto"/>
                    <w:ind w:left="140"/>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наличия напряжения в цепях обогрева и вентиляции.</w:t>
                  </w:r>
                </w:p>
                <w:p w14:paraId="0BE89204" w14:textId="77777777" w:rsidR="00D24237" w:rsidRPr="00825982" w:rsidRDefault="00D24237" w:rsidP="00D24237">
                  <w:pPr>
                    <w:widowControl w:val="0"/>
                    <w:spacing w:after="0" w:line="240" w:lineRule="auto"/>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 xml:space="preserve">Схему АВР выполнить на базе электромеханических реле производства фирмы </w:t>
                  </w:r>
                  <w:r w:rsidRPr="00825982">
                    <w:rPr>
                      <w:rFonts w:ascii="Times New Roman" w:eastAsia="Arial Unicode MS" w:hAnsi="Times New Roman" w:cs="Times New Roman"/>
                      <w:sz w:val="18"/>
                      <w:szCs w:val="18"/>
                      <w:lang w:val="en-US"/>
                    </w:rPr>
                    <w:t>Schneider</w:t>
                  </w:r>
                  <w:r w:rsidRPr="00825982">
                    <w:rPr>
                      <w:rFonts w:ascii="Times New Roman" w:eastAsia="Arial Unicode MS" w:hAnsi="Times New Roman" w:cs="Times New Roman"/>
                      <w:sz w:val="18"/>
                      <w:szCs w:val="18"/>
                    </w:rPr>
                    <w:t xml:space="preserve"> </w:t>
                  </w:r>
                  <w:r w:rsidRPr="00825982">
                    <w:rPr>
                      <w:rFonts w:ascii="Times New Roman" w:eastAsia="Arial Unicode MS" w:hAnsi="Times New Roman" w:cs="Times New Roman"/>
                      <w:sz w:val="18"/>
                      <w:szCs w:val="18"/>
                      <w:lang w:val="en-US"/>
                    </w:rPr>
                    <w:t>Electric</w:t>
                  </w:r>
                  <w:r w:rsidRPr="00825982">
                    <w:rPr>
                      <w:rFonts w:ascii="Times New Roman" w:eastAsia="Arial Unicode MS" w:hAnsi="Times New Roman" w:cs="Times New Roman"/>
                      <w:sz w:val="18"/>
                      <w:szCs w:val="18"/>
                    </w:rPr>
                    <w:t xml:space="preserve"> и </w:t>
                  </w:r>
                  <w:r w:rsidRPr="00825982">
                    <w:rPr>
                      <w:rFonts w:ascii="Times New Roman" w:eastAsia="Arial Unicode MS" w:hAnsi="Times New Roman" w:cs="Times New Roman"/>
                      <w:sz w:val="18"/>
                      <w:szCs w:val="18"/>
                      <w:lang w:val="en-US"/>
                    </w:rPr>
                    <w:t>Finder</w:t>
                  </w:r>
                  <w:r w:rsidRPr="00825982">
                    <w:rPr>
                      <w:rFonts w:ascii="Times New Roman" w:eastAsia="Arial Unicode MS" w:hAnsi="Times New Roman" w:cs="Times New Roman"/>
                      <w:sz w:val="18"/>
                      <w:szCs w:val="18"/>
                    </w:rPr>
                    <w:t>. Питание оперативных цепей напряжением 220В.</w:t>
                  </w:r>
                </w:p>
                <w:p w14:paraId="7436640A" w14:textId="77777777" w:rsidR="00D24237" w:rsidRPr="00825982" w:rsidRDefault="00D24237" w:rsidP="00D24237">
                  <w:pPr>
                    <w:widowControl w:val="0"/>
                    <w:spacing w:after="0" w:line="240" w:lineRule="auto"/>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В схеме АВР предусмотреть следующие режимы управления:</w:t>
                  </w:r>
                </w:p>
                <w:p w14:paraId="65A8C380" w14:textId="77777777" w:rsidR="00D24237" w:rsidRPr="00825982" w:rsidRDefault="00D24237" w:rsidP="00D24237">
                  <w:pPr>
                    <w:widowControl w:val="0"/>
                    <w:spacing w:after="0" w:line="240" w:lineRule="auto"/>
                    <w:ind w:left="140"/>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-ручной;</w:t>
                  </w:r>
                </w:p>
                <w:p w14:paraId="1660E6AF" w14:textId="77777777" w:rsidR="00D24237" w:rsidRPr="00825982" w:rsidRDefault="00D24237" w:rsidP="00D24237">
                  <w:pPr>
                    <w:widowControl w:val="0"/>
                    <w:numPr>
                      <w:ilvl w:val="0"/>
                      <w:numId w:val="1"/>
                    </w:numPr>
                    <w:tabs>
                      <w:tab w:val="left" w:pos="249"/>
                    </w:tabs>
                    <w:spacing w:after="0" w:line="240" w:lineRule="auto"/>
                    <w:ind w:left="140" w:right="240"/>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 xml:space="preserve">автоматический. </w:t>
                  </w:r>
                </w:p>
                <w:p w14:paraId="1E7E919B" w14:textId="77777777" w:rsidR="00D24237" w:rsidRPr="00825982" w:rsidRDefault="00D24237" w:rsidP="00D24237">
                  <w:pPr>
                    <w:widowControl w:val="0"/>
                    <w:spacing w:after="0" w:line="240" w:lineRule="auto"/>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 xml:space="preserve">Подключение кабелей питания осуществить к шинкам трансформаторов тока, подключение кабелей отходящих линий выполнить через клеммные зажимы фирмы </w:t>
                  </w:r>
                  <w:proofErr w:type="spellStart"/>
                  <w:r w:rsidRPr="00825982">
                    <w:rPr>
                      <w:rFonts w:ascii="Times New Roman" w:eastAsia="Arial Unicode MS" w:hAnsi="Times New Roman" w:cs="Times New Roman"/>
                      <w:sz w:val="18"/>
                      <w:szCs w:val="18"/>
                      <w:lang w:val="en-US"/>
                    </w:rPr>
                    <w:t>PhoenixContact</w:t>
                  </w:r>
                  <w:proofErr w:type="spellEnd"/>
                  <w:r w:rsidRPr="00825982">
                    <w:rPr>
                      <w:rFonts w:ascii="Times New Roman" w:eastAsia="Arial Unicode MS" w:hAnsi="Times New Roman" w:cs="Times New Roman"/>
                      <w:sz w:val="18"/>
                      <w:szCs w:val="18"/>
                    </w:rPr>
                    <w:t xml:space="preserve">. Соединения между силовыми шинами и коммутационными аппаратами провести с помощью проводов ПУГВ.                                             </w:t>
                  </w:r>
                </w:p>
                <w:p w14:paraId="78A4AC77" w14:textId="77777777" w:rsidR="00D24237" w:rsidRPr="00825982" w:rsidRDefault="00D24237" w:rsidP="00D24237">
                  <w:pPr>
                    <w:widowControl w:val="0"/>
                    <w:spacing w:after="0" w:line="240" w:lineRule="auto"/>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 xml:space="preserve">4.16. Оперативный ток РП-10кВ – переменный 220 В. Для источника гарантированного питания всех микропроцессорных устройств предусмотреть комплекты комбинированных блоков питания, которые имеют питание по цепям напряжения и тока. 4.17. Обеспечить проведение шеф-монтажных и пусконаладочных работ в части силового оборудования и устройств РЗА, обучение эксплуатационного персонала по микропроцессорным терминалам с предоставлением соответствующих сертификатов.                                         </w:t>
                  </w:r>
                </w:p>
                <w:p w14:paraId="6079442B" w14:textId="77777777" w:rsidR="00D24237" w:rsidRPr="00825982" w:rsidRDefault="00D24237" w:rsidP="00D24237">
                  <w:pPr>
                    <w:widowControl w:val="0"/>
                    <w:spacing w:after="0" w:line="240" w:lineRule="auto"/>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 xml:space="preserve">4.18. Обеспечить наличие лицензионного программного обеспечения микропроцессорных устройств РЗА, руководств по эксплуатации, необходимых методик расчетов для выбора уставок РЗА.                                                                                      </w:t>
                  </w:r>
                </w:p>
                <w:p w14:paraId="2739180A" w14:textId="77777777" w:rsidR="00D24237" w:rsidRPr="00825982" w:rsidRDefault="00D24237" w:rsidP="00D24237">
                  <w:pPr>
                    <w:widowControl w:val="0"/>
                    <w:spacing w:after="0" w:line="240" w:lineRule="auto"/>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4.19. Все выбираемое первичное и вторичное оборудование должно быть согласовано путем предоставления опросных листов и карт заказа, перед началом его производства.</w:t>
                  </w:r>
                </w:p>
                <w:p w14:paraId="545BF91F" w14:textId="77777777" w:rsidR="00D24237" w:rsidRPr="00825982" w:rsidRDefault="00D24237" w:rsidP="00D24237">
                  <w:pPr>
                    <w:widowControl w:val="0"/>
                    <w:spacing w:after="0" w:line="240" w:lineRule="auto"/>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 xml:space="preserve">4.20. Обязательное исполнение и разработка электрических принципиальных и монтажных схем вторичных цепей оборудования РУ-10 кВ, кабельного журнала вторичных цепей, сводную ведомость потребности кабельной продукции.                                                            </w:t>
                  </w:r>
                </w:p>
                <w:p w14:paraId="6770EAA8" w14:textId="77777777" w:rsidR="00D24237" w:rsidRPr="00825982" w:rsidRDefault="00D24237" w:rsidP="00D24237">
                  <w:pPr>
                    <w:spacing w:after="0" w:line="240" w:lineRule="auto"/>
                    <w:jc w:val="both"/>
                    <w:rPr>
                      <w:rFonts w:ascii="Times New Roman" w:hAnsi="Times New Roman" w:cs="Times New Roman"/>
                      <w:sz w:val="18"/>
                      <w:szCs w:val="18"/>
                    </w:rPr>
                  </w:pPr>
                  <w:r w:rsidRPr="00825982">
                    <w:rPr>
                      <w:rFonts w:ascii="Times New Roman" w:hAnsi="Times New Roman" w:cs="Times New Roman"/>
                      <w:sz w:val="18"/>
                      <w:szCs w:val="18"/>
                    </w:rPr>
                    <w:t>4</w:t>
                  </w:r>
                  <w:r w:rsidRPr="00825982">
                    <w:rPr>
                      <w:rFonts w:ascii="Times New Roman" w:hAnsi="Times New Roman" w:cs="Times New Roman"/>
                      <w:color w:val="000000"/>
                      <w:sz w:val="18"/>
                      <w:szCs w:val="18"/>
                    </w:rPr>
                    <w:t>.21</w:t>
                  </w:r>
                  <w:r w:rsidRPr="00825982">
                    <w:rPr>
                      <w:rFonts w:ascii="Times New Roman" w:eastAsia="Calibri" w:hAnsi="Times New Roman" w:cs="Times New Roman"/>
                      <w:color w:val="000000"/>
                      <w:sz w:val="18"/>
                      <w:szCs w:val="18"/>
                    </w:rPr>
                    <w:t>. Установить шкаф МС-240</w:t>
                  </w:r>
                  <w:r w:rsidRPr="00825982">
                    <w:rPr>
                      <w:rFonts w:ascii="Times New Roman" w:eastAsia="Calibri" w:hAnsi="Times New Roman" w:cs="Times New Roman"/>
                      <w:color w:val="000000"/>
                      <w:sz w:val="18"/>
                      <w:szCs w:val="18"/>
                      <w:lang w:val="en-US"/>
                    </w:rPr>
                    <w:t>L</w:t>
                  </w:r>
                  <w:r w:rsidRPr="00825982">
                    <w:rPr>
                      <w:rFonts w:ascii="Times New Roman" w:eastAsia="Calibri" w:hAnsi="Times New Roman" w:cs="Times New Roman"/>
                      <w:color w:val="000000"/>
                      <w:sz w:val="18"/>
                      <w:szCs w:val="18"/>
                    </w:rPr>
                    <w:t xml:space="preserve"> на базе </w:t>
                  </w:r>
                  <w:r w:rsidRPr="00825982">
                    <w:rPr>
                      <w:rFonts w:ascii="Times New Roman" w:eastAsia="Calibri" w:hAnsi="Times New Roman" w:cs="Times New Roman"/>
                      <w:color w:val="000000"/>
                      <w:sz w:val="18"/>
                      <w:szCs w:val="18"/>
                      <w:lang w:val="en-US"/>
                    </w:rPr>
                    <w:t>RTU</w:t>
                  </w:r>
                  <w:r w:rsidRPr="00825982">
                    <w:rPr>
                      <w:rFonts w:ascii="Times New Roman" w:eastAsia="Calibri" w:hAnsi="Times New Roman" w:cs="Times New Roman"/>
                      <w:color w:val="000000"/>
                      <w:sz w:val="18"/>
                      <w:szCs w:val="18"/>
                    </w:rPr>
                    <w:t>-325</w:t>
                  </w:r>
                  <w:r w:rsidRPr="00825982">
                    <w:rPr>
                      <w:rFonts w:ascii="Times New Roman" w:eastAsia="Calibri" w:hAnsi="Times New Roman" w:cs="Times New Roman"/>
                      <w:color w:val="000000"/>
                      <w:sz w:val="18"/>
                      <w:szCs w:val="18"/>
                      <w:lang w:val="en-US"/>
                    </w:rPr>
                    <w:t>L</w:t>
                  </w:r>
                  <w:r w:rsidRPr="00825982">
                    <w:rPr>
                      <w:rFonts w:ascii="Times New Roman" w:eastAsia="Calibri" w:hAnsi="Times New Roman" w:cs="Times New Roman"/>
                      <w:color w:val="000000"/>
                      <w:sz w:val="18"/>
                      <w:szCs w:val="18"/>
                    </w:rPr>
                    <w:t xml:space="preserve"> для сбора данных с ПУ. На всех ячейках </w:t>
                  </w:r>
                  <w:r w:rsidRPr="00825982">
                    <w:rPr>
                      <w:rFonts w:ascii="Times New Roman" w:eastAsia="Calibri" w:hAnsi="Times New Roman" w:cs="Times New Roman"/>
                      <w:sz w:val="18"/>
                      <w:szCs w:val="18"/>
                    </w:rPr>
                    <w:t>должно быть установлен прибор учета типа Альфа А1805</w:t>
                  </w:r>
                  <w:r w:rsidRPr="00825982">
                    <w:rPr>
                      <w:rFonts w:ascii="Times New Roman" w:eastAsia="Calibri" w:hAnsi="Times New Roman" w:cs="Times New Roman"/>
                      <w:sz w:val="18"/>
                      <w:szCs w:val="18"/>
                      <w:lang w:val="en-US"/>
                    </w:rPr>
                    <w:t>RL</w:t>
                  </w:r>
                  <w:r w:rsidRPr="00825982">
                    <w:rPr>
                      <w:rFonts w:ascii="Times New Roman" w:eastAsia="Calibri" w:hAnsi="Times New Roman" w:cs="Times New Roman"/>
                      <w:sz w:val="18"/>
                      <w:szCs w:val="18"/>
                    </w:rPr>
                    <w:t>-</w:t>
                  </w:r>
                  <w:r w:rsidRPr="00825982">
                    <w:rPr>
                      <w:rFonts w:ascii="Times New Roman" w:eastAsia="Calibri" w:hAnsi="Times New Roman" w:cs="Times New Roman"/>
                      <w:sz w:val="18"/>
                      <w:szCs w:val="18"/>
                      <w:lang w:val="en-US"/>
                    </w:rPr>
                    <w:t>P</w:t>
                  </w:r>
                  <w:r w:rsidRPr="00825982">
                    <w:rPr>
                      <w:rFonts w:ascii="Times New Roman" w:eastAsia="Calibri" w:hAnsi="Times New Roman" w:cs="Times New Roman"/>
                      <w:sz w:val="18"/>
                      <w:szCs w:val="18"/>
                    </w:rPr>
                    <w:t>4</w:t>
                  </w:r>
                  <w:r w:rsidRPr="00825982">
                    <w:rPr>
                      <w:rFonts w:ascii="Times New Roman" w:eastAsia="Calibri" w:hAnsi="Times New Roman" w:cs="Times New Roman"/>
                      <w:sz w:val="18"/>
                      <w:szCs w:val="18"/>
                      <w:lang w:val="en-US"/>
                    </w:rPr>
                    <w:t>G</w:t>
                  </w:r>
                  <w:r w:rsidRPr="00825982">
                    <w:rPr>
                      <w:rFonts w:ascii="Times New Roman" w:eastAsia="Calibri" w:hAnsi="Times New Roman" w:cs="Times New Roman"/>
                      <w:sz w:val="18"/>
                      <w:szCs w:val="18"/>
                    </w:rPr>
                    <w:t>-</w:t>
                  </w:r>
                  <w:r w:rsidRPr="00825982">
                    <w:rPr>
                      <w:rFonts w:ascii="Times New Roman" w:eastAsia="Calibri" w:hAnsi="Times New Roman" w:cs="Times New Roman"/>
                      <w:sz w:val="18"/>
                      <w:szCs w:val="18"/>
                      <w:lang w:val="en-US"/>
                    </w:rPr>
                    <w:t>DW</w:t>
                  </w:r>
                  <w:r w:rsidRPr="00825982">
                    <w:rPr>
                      <w:rFonts w:ascii="Times New Roman" w:eastAsia="Calibri" w:hAnsi="Times New Roman" w:cs="Times New Roman"/>
                      <w:sz w:val="18"/>
                      <w:szCs w:val="18"/>
                    </w:rPr>
                    <w:t xml:space="preserve">-4, соединение интерфейсов приборов учета электроэнергии RS-485 в единую последовательную четырех проводную шину RS-485 и подключить к УСПД </w:t>
                  </w:r>
                  <w:r w:rsidRPr="00825982">
                    <w:rPr>
                      <w:rFonts w:ascii="Times New Roman" w:eastAsia="Calibri" w:hAnsi="Times New Roman" w:cs="Times New Roman"/>
                      <w:sz w:val="18"/>
                      <w:szCs w:val="18"/>
                      <w:lang w:val="en-US"/>
                    </w:rPr>
                    <w:t>RTU</w:t>
                  </w:r>
                  <w:r w:rsidRPr="00825982">
                    <w:rPr>
                      <w:rFonts w:ascii="Times New Roman" w:eastAsia="Calibri" w:hAnsi="Times New Roman" w:cs="Times New Roman"/>
                      <w:sz w:val="18"/>
                      <w:szCs w:val="18"/>
                    </w:rPr>
                    <w:t>-325</w:t>
                  </w:r>
                  <w:r w:rsidRPr="00825982">
                    <w:rPr>
                      <w:rFonts w:ascii="Times New Roman" w:eastAsia="Calibri" w:hAnsi="Times New Roman" w:cs="Times New Roman"/>
                      <w:sz w:val="18"/>
                      <w:szCs w:val="18"/>
                      <w:lang w:val="en-US"/>
                    </w:rPr>
                    <w:t>L</w:t>
                  </w:r>
                  <w:r w:rsidRPr="00825982">
                    <w:rPr>
                      <w:rFonts w:ascii="Times New Roman" w:eastAsia="Calibri" w:hAnsi="Times New Roman" w:cs="Times New Roman"/>
                      <w:sz w:val="18"/>
                      <w:szCs w:val="18"/>
                    </w:rPr>
                    <w:t xml:space="preserve">. Установить </w:t>
                  </w:r>
                  <w:r w:rsidRPr="00825982">
                    <w:rPr>
                      <w:rFonts w:ascii="Times New Roman" w:eastAsia="Calibri" w:hAnsi="Times New Roman" w:cs="Times New Roman"/>
                      <w:sz w:val="18"/>
                      <w:szCs w:val="18"/>
                      <w:lang w:val="en-US"/>
                    </w:rPr>
                    <w:t>GSM</w:t>
                  </w:r>
                  <w:r w:rsidRPr="00825982">
                    <w:rPr>
                      <w:rFonts w:ascii="Times New Roman" w:eastAsia="Calibri" w:hAnsi="Times New Roman" w:cs="Times New Roman"/>
                      <w:sz w:val="18"/>
                      <w:szCs w:val="18"/>
                    </w:rPr>
                    <w:t>/</w:t>
                  </w:r>
                  <w:r w:rsidRPr="00825982">
                    <w:rPr>
                      <w:rFonts w:ascii="Times New Roman" w:eastAsia="Calibri" w:hAnsi="Times New Roman" w:cs="Times New Roman"/>
                      <w:sz w:val="18"/>
                      <w:szCs w:val="18"/>
                      <w:lang w:val="en-US"/>
                    </w:rPr>
                    <w:t>GPRS</w:t>
                  </w:r>
                  <w:r w:rsidRPr="00825982">
                    <w:rPr>
                      <w:rFonts w:ascii="Times New Roman" w:eastAsia="Calibri" w:hAnsi="Times New Roman" w:cs="Times New Roman"/>
                      <w:sz w:val="18"/>
                      <w:szCs w:val="18"/>
                    </w:rPr>
                    <w:t xml:space="preserve"> модем. Выполнить наладку системы, организовать передачу данных о потребленной электроэнергии на сервер ТОО «Энергосистема».   </w:t>
                  </w:r>
                </w:p>
              </w:tc>
            </w:tr>
            <w:tr w:rsidR="00D24237" w:rsidRPr="00825982" w14:paraId="7B81785B" w14:textId="77777777" w:rsidTr="00D42BB6">
              <w:tc>
                <w:tcPr>
                  <w:tcW w:w="537" w:type="dxa"/>
                </w:tcPr>
                <w:p w14:paraId="4C794910" w14:textId="77777777" w:rsidR="00D24237" w:rsidRPr="00825982" w:rsidRDefault="00D24237" w:rsidP="00D24237">
                  <w:pPr>
                    <w:spacing w:after="0" w:line="240" w:lineRule="auto"/>
                    <w:jc w:val="center"/>
                    <w:rPr>
                      <w:rFonts w:ascii="Times New Roman" w:eastAsia="Calibri" w:hAnsi="Times New Roman" w:cs="Times New Roman"/>
                      <w:b/>
                      <w:bCs/>
                      <w:sz w:val="18"/>
                      <w:szCs w:val="18"/>
                    </w:rPr>
                  </w:pPr>
                  <w:r w:rsidRPr="00825982">
                    <w:rPr>
                      <w:rFonts w:ascii="Times New Roman" w:eastAsia="Calibri" w:hAnsi="Times New Roman" w:cs="Times New Roman"/>
                      <w:b/>
                      <w:bCs/>
                      <w:sz w:val="18"/>
                      <w:szCs w:val="18"/>
                    </w:rPr>
                    <w:t>5</w:t>
                  </w:r>
                </w:p>
              </w:tc>
              <w:tc>
                <w:tcPr>
                  <w:tcW w:w="2599" w:type="dxa"/>
                </w:tcPr>
                <w:p w14:paraId="63F4D6A2" w14:textId="77777777" w:rsidR="00D24237" w:rsidRPr="00825982" w:rsidRDefault="00D24237" w:rsidP="00D24237">
                  <w:pPr>
                    <w:spacing w:after="0" w:line="240" w:lineRule="auto"/>
                    <w:rPr>
                      <w:rFonts w:ascii="Times New Roman" w:eastAsia="Calibri" w:hAnsi="Times New Roman" w:cs="Times New Roman"/>
                      <w:b/>
                      <w:bCs/>
                      <w:sz w:val="18"/>
                      <w:szCs w:val="18"/>
                    </w:rPr>
                  </w:pPr>
                  <w:r w:rsidRPr="00825982">
                    <w:rPr>
                      <w:rFonts w:ascii="Times New Roman" w:hAnsi="Times New Roman" w:cs="Times New Roman"/>
                      <w:b/>
                      <w:bCs/>
                      <w:sz w:val="18"/>
                      <w:szCs w:val="18"/>
                    </w:rPr>
                    <w:t>Основные требование к инженерному оборудованию</w:t>
                  </w:r>
                </w:p>
              </w:tc>
              <w:tc>
                <w:tcPr>
                  <w:tcW w:w="6804" w:type="dxa"/>
                </w:tcPr>
                <w:p w14:paraId="42DAED4D" w14:textId="77777777" w:rsidR="00D24237" w:rsidRPr="00825982" w:rsidRDefault="00D24237" w:rsidP="00D24237">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5.1. Камеры КСО выполнить из металлоконструкции (толщиной не менее 3мм), внутри камеры разместить высоковольтное оборудование. Доступ обеспечить посредством двух дверей, расположенным в верхней и нижней части лицевой стороны. Для безопасного обслуживания и локализации аварий, разделить на отсек с аппаратурой вспомогательных цепей и высоковольтным выключателем перегородками.</w:t>
                  </w:r>
                </w:p>
                <w:p w14:paraId="63CE84C1" w14:textId="77777777" w:rsidR="00D24237" w:rsidRPr="00825982" w:rsidRDefault="00D24237" w:rsidP="00D24237">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5.2. Внутри разместить аппаратуру главных и вспомогательных цепей камеры. Рукоятки приводов и аппаратов управления расположить с фасадной стороны. Сборные шины камер сделать с фасадной части сетчатыми со смотровыми окнами.</w:t>
                  </w:r>
                </w:p>
                <w:p w14:paraId="04C7BB88" w14:textId="77777777" w:rsidR="00D24237" w:rsidRPr="00825982" w:rsidRDefault="00D24237" w:rsidP="00D24237">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5.3. Реле защиты, управления, сигнализации, приборы учета и измерений расположить в отсеке РЗА. Все каналы для магистральных шинок оперативных цепей питания электромагнитов включения, цепей управления, сигнализации расположить в кабельном канале.</w:t>
                  </w:r>
                </w:p>
                <w:p w14:paraId="7D71F498" w14:textId="77777777" w:rsidR="00D24237" w:rsidRPr="00825982" w:rsidRDefault="00D24237" w:rsidP="00D24237">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 xml:space="preserve">5.4. Заземление. </w:t>
                  </w:r>
                </w:p>
                <w:p w14:paraId="17C16129" w14:textId="77777777" w:rsidR="00D24237" w:rsidRPr="00825982" w:rsidRDefault="00D24237" w:rsidP="00D24237">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 xml:space="preserve">Все установленные в камере аппараты и приборы, подлежащие заземлению должны быть заземлены. Верхняя дверь заземляется гибким проводом. На фасаде камеры в нижней части предусмотреть два язычка для заземления (один для заземления камеры, другой для переносного заземления). </w:t>
                  </w:r>
                  <w:proofErr w:type="spellStart"/>
                  <w:r w:rsidRPr="00825982">
                    <w:rPr>
                      <w:rFonts w:ascii="Times New Roman" w:eastAsia="Calibri" w:hAnsi="Times New Roman" w:cs="Times New Roman"/>
                      <w:sz w:val="18"/>
                      <w:szCs w:val="18"/>
                    </w:rPr>
                    <w:t>Металлосвязь</w:t>
                  </w:r>
                  <w:proofErr w:type="spellEnd"/>
                  <w:r w:rsidRPr="00825982">
                    <w:rPr>
                      <w:rFonts w:ascii="Times New Roman" w:eastAsia="Calibri" w:hAnsi="Times New Roman" w:cs="Times New Roman"/>
                      <w:sz w:val="18"/>
                      <w:szCs w:val="18"/>
                    </w:rPr>
                    <w:t xml:space="preserve"> всех частей камеры осуществить посредством использования врезных шайб в болтовых соединениях.</w:t>
                  </w:r>
                </w:p>
                <w:p w14:paraId="70B911C5" w14:textId="77777777" w:rsidR="00D24237" w:rsidRPr="00825982" w:rsidRDefault="00D24237" w:rsidP="00D24237">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 xml:space="preserve">5.5. Блокировки. </w:t>
                  </w:r>
                </w:p>
                <w:p w14:paraId="06EBB565" w14:textId="77777777" w:rsidR="00D24237" w:rsidRPr="00825982" w:rsidRDefault="00D24237" w:rsidP="00D24237">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 xml:space="preserve">Во избежание ошибочных действий при оперативных переключениях во время обслуживания и ремонта в                   камерах предусмотреть следующие блокировки: </w:t>
                  </w:r>
                </w:p>
                <w:p w14:paraId="1B9A9CDD" w14:textId="77777777" w:rsidR="00D24237" w:rsidRPr="00825982" w:rsidRDefault="00D24237" w:rsidP="00D24237">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 блокировка, не допускающая включение или отключение линейных и шинных разъединителей при включенном высоковольтном выключателе;</w:t>
                  </w:r>
                </w:p>
                <w:p w14:paraId="15809478" w14:textId="77777777" w:rsidR="00D24237" w:rsidRPr="00825982" w:rsidRDefault="00D24237" w:rsidP="00D24237">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 блокировка, не допускающая включение заземляющих ножей при включенных рабочих ножах разъединителя;</w:t>
                  </w:r>
                </w:p>
                <w:p w14:paraId="00CC6C55" w14:textId="77777777" w:rsidR="00D24237" w:rsidRPr="00825982" w:rsidRDefault="00D24237" w:rsidP="00D24237">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 блокировка, не допускающая включение разъединителей при включенных заземляющих ножах;</w:t>
                  </w:r>
                </w:p>
                <w:p w14:paraId="3D6496DA" w14:textId="77777777" w:rsidR="00D24237" w:rsidRPr="00825982" w:rsidRDefault="00D24237" w:rsidP="00D24237">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-блокировка доступа в отсек высоковольтного оборудования при включенных рабочих ножах шинного или линейного разъединителя;</w:t>
                  </w:r>
                </w:p>
                <w:p w14:paraId="56FBF5D9" w14:textId="77777777" w:rsidR="00D24237" w:rsidRPr="00825982" w:rsidRDefault="00D24237" w:rsidP="00D24237">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 блокировка механическая для блокирования приводов разъединителей.</w:t>
                  </w:r>
                </w:p>
                <w:p w14:paraId="1B13642B" w14:textId="77777777" w:rsidR="00D24237" w:rsidRPr="00825982" w:rsidRDefault="00D24237" w:rsidP="00D24237">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 xml:space="preserve">5.6. Дуговая защита. </w:t>
                  </w:r>
                </w:p>
                <w:p w14:paraId="51F69365" w14:textId="77777777" w:rsidR="00D24237" w:rsidRPr="00825982" w:rsidRDefault="00D24237" w:rsidP="00D24237">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В камерах предусмотреть устройства дуговых защит, работающих при возникновении электродуговых коротких замыканий (КЗ) в камерах, с применением устройств на основе волоконной оптики типа «Овод-МД».</w:t>
                  </w:r>
                </w:p>
              </w:tc>
            </w:tr>
            <w:tr w:rsidR="00D24237" w:rsidRPr="00825982" w14:paraId="298ED91F" w14:textId="77777777" w:rsidTr="00D42BB6">
              <w:tc>
                <w:tcPr>
                  <w:tcW w:w="537" w:type="dxa"/>
                </w:tcPr>
                <w:p w14:paraId="30F34620" w14:textId="77777777" w:rsidR="00D24237" w:rsidRPr="00825982" w:rsidRDefault="00D24237" w:rsidP="00D24237">
                  <w:pPr>
                    <w:spacing w:after="0" w:line="240" w:lineRule="auto"/>
                    <w:jc w:val="center"/>
                    <w:rPr>
                      <w:rFonts w:ascii="Times New Roman" w:eastAsia="Calibri" w:hAnsi="Times New Roman" w:cs="Times New Roman"/>
                      <w:b/>
                      <w:bCs/>
                      <w:sz w:val="18"/>
                      <w:szCs w:val="18"/>
                    </w:rPr>
                  </w:pPr>
                  <w:r w:rsidRPr="00825982">
                    <w:rPr>
                      <w:rFonts w:ascii="Times New Roman" w:eastAsia="Calibri" w:hAnsi="Times New Roman" w:cs="Times New Roman"/>
                      <w:b/>
                      <w:bCs/>
                      <w:sz w:val="18"/>
                      <w:szCs w:val="18"/>
                    </w:rPr>
                    <w:t>6</w:t>
                  </w:r>
                </w:p>
                <w:p w14:paraId="7FD61842" w14:textId="77777777" w:rsidR="00D24237" w:rsidRPr="00825982" w:rsidRDefault="00D24237" w:rsidP="00D24237">
                  <w:pPr>
                    <w:spacing w:after="0" w:line="240" w:lineRule="auto"/>
                    <w:jc w:val="center"/>
                    <w:rPr>
                      <w:rFonts w:ascii="Times New Roman" w:hAnsi="Times New Roman" w:cs="Times New Roman"/>
                      <w:b/>
                      <w:sz w:val="18"/>
                      <w:szCs w:val="18"/>
                    </w:rPr>
                  </w:pPr>
                </w:p>
              </w:tc>
              <w:tc>
                <w:tcPr>
                  <w:tcW w:w="2599" w:type="dxa"/>
                </w:tcPr>
                <w:p w14:paraId="536D85A0" w14:textId="77777777" w:rsidR="00D24237" w:rsidRPr="00825982" w:rsidRDefault="00D24237" w:rsidP="00D24237">
                  <w:pPr>
                    <w:spacing w:after="0" w:line="240" w:lineRule="auto"/>
                    <w:rPr>
                      <w:rFonts w:ascii="Times New Roman" w:eastAsia="Calibri" w:hAnsi="Times New Roman" w:cs="Times New Roman"/>
                      <w:b/>
                      <w:bCs/>
                      <w:sz w:val="18"/>
                      <w:szCs w:val="18"/>
                    </w:rPr>
                  </w:pPr>
                  <w:r w:rsidRPr="00825982">
                    <w:rPr>
                      <w:rFonts w:ascii="Times New Roman" w:eastAsia="Calibri" w:hAnsi="Times New Roman" w:cs="Times New Roman"/>
                      <w:b/>
                      <w:bCs/>
                      <w:sz w:val="18"/>
                      <w:szCs w:val="18"/>
                    </w:rPr>
                    <w:t>Комплектность поставки</w:t>
                  </w:r>
                </w:p>
                <w:p w14:paraId="2BAC2976" w14:textId="77777777" w:rsidR="00D24237" w:rsidRPr="00825982" w:rsidRDefault="00D24237" w:rsidP="00D24237">
                  <w:pPr>
                    <w:spacing w:after="0" w:line="240" w:lineRule="auto"/>
                    <w:rPr>
                      <w:rFonts w:ascii="Times New Roman" w:hAnsi="Times New Roman" w:cs="Times New Roman"/>
                      <w:sz w:val="18"/>
                      <w:szCs w:val="18"/>
                    </w:rPr>
                  </w:pPr>
                </w:p>
              </w:tc>
              <w:tc>
                <w:tcPr>
                  <w:tcW w:w="6804" w:type="dxa"/>
                </w:tcPr>
                <w:p w14:paraId="06BF61A6" w14:textId="77777777" w:rsidR="00D24237" w:rsidRPr="00825982" w:rsidRDefault="00D24237" w:rsidP="00D24237">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 xml:space="preserve">В комплект поставки обеспечить: </w:t>
                  </w:r>
                </w:p>
                <w:p w14:paraId="7711BF3F" w14:textId="77777777" w:rsidR="00D24237" w:rsidRPr="00825982" w:rsidRDefault="00D24237" w:rsidP="00D24237">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 xml:space="preserve">- камеры с аппаратурой и приборами главных и вспомогательных цепей соответственно заказу; </w:t>
                  </w:r>
                </w:p>
                <w:p w14:paraId="7EE2B896" w14:textId="77777777" w:rsidR="00D24237" w:rsidRPr="00825982" w:rsidRDefault="00D24237" w:rsidP="00D24237">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 поставляемое оборудование перед отправкой, в заводских условиях, произвести выверку монтажа всех вторичных цепей на соответствие принципиальным электрическим схемам каждой ячейки и шкафов устройств РЗА, с предоставлением протоколов проверки вторичных цепей УРЗА;</w:t>
                  </w:r>
                </w:p>
                <w:p w14:paraId="5AD0577D" w14:textId="77777777" w:rsidR="00D24237" w:rsidRPr="00825982" w:rsidRDefault="00D24237" w:rsidP="00D24237">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 xml:space="preserve">- комплект запасных частей (ЗИП); </w:t>
                  </w:r>
                </w:p>
                <w:p w14:paraId="05B94023" w14:textId="77777777" w:rsidR="00D24237" w:rsidRPr="00825982" w:rsidRDefault="00D24237" w:rsidP="00D24237">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 xml:space="preserve">- эксплуатационные документы. </w:t>
                  </w:r>
                </w:p>
                <w:p w14:paraId="2EDE3D82" w14:textId="77777777" w:rsidR="00D24237" w:rsidRPr="00825982" w:rsidRDefault="00D24237" w:rsidP="00D24237">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 xml:space="preserve">К заказу предоставить: </w:t>
                  </w:r>
                </w:p>
                <w:p w14:paraId="1EEA5FF2" w14:textId="77777777" w:rsidR="00D24237" w:rsidRPr="00825982" w:rsidRDefault="00D24237" w:rsidP="00D24237">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 xml:space="preserve">- паспорт; </w:t>
                  </w:r>
                </w:p>
                <w:p w14:paraId="206F97D7" w14:textId="77777777" w:rsidR="00D24237" w:rsidRPr="00825982" w:rsidRDefault="00D24237" w:rsidP="00D24237">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 сертификат соответствия;</w:t>
                  </w:r>
                </w:p>
                <w:p w14:paraId="7420CD2C" w14:textId="77777777" w:rsidR="00D24237" w:rsidRPr="00825982" w:rsidRDefault="00D24237" w:rsidP="00D24237">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 xml:space="preserve">- руководство и техническое описание по эксплуатации; </w:t>
                  </w:r>
                </w:p>
                <w:p w14:paraId="296C086C" w14:textId="77777777" w:rsidR="00D24237" w:rsidRPr="00825982" w:rsidRDefault="00D24237" w:rsidP="00D24237">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 xml:space="preserve">- монтажные схемы основных и вспомогательных цепей на каждый тип; </w:t>
                  </w:r>
                </w:p>
                <w:p w14:paraId="308BDF64" w14:textId="77777777" w:rsidR="00D24237" w:rsidRPr="00825982" w:rsidRDefault="00D24237" w:rsidP="00D24237">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 xml:space="preserve">- электрические схемы принципиальные; </w:t>
                  </w:r>
                </w:p>
                <w:p w14:paraId="0105D619" w14:textId="77777777" w:rsidR="00D24237" w:rsidRPr="00825982" w:rsidRDefault="00D24237" w:rsidP="00D24237">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 ведомость ЗИП.</w:t>
                  </w:r>
                </w:p>
                <w:p w14:paraId="57F33D98" w14:textId="77777777" w:rsidR="00D24237" w:rsidRPr="00825982" w:rsidRDefault="00D24237" w:rsidP="00D24237">
                  <w:pPr>
                    <w:spacing w:after="0" w:line="240" w:lineRule="auto"/>
                    <w:jc w:val="both"/>
                    <w:rPr>
                      <w:rFonts w:ascii="Times New Roman" w:hAnsi="Times New Roman" w:cs="Times New Roman"/>
                      <w:sz w:val="18"/>
                      <w:szCs w:val="18"/>
                    </w:rPr>
                  </w:pPr>
                  <w:r w:rsidRPr="00825982">
                    <w:rPr>
                      <w:rFonts w:ascii="Times New Roman" w:eastAsia="Calibri" w:hAnsi="Times New Roman" w:cs="Times New Roman"/>
                      <w:sz w:val="18"/>
                      <w:szCs w:val="18"/>
                    </w:rPr>
                    <w:t>Соответствие стандартам, требованиям качества и безопасности должно быть подтверждено Сертификатом соответствия Государственной Системы Технического Регулирования Республики Казахстан, соответствовать государственным стандартам ГОСТ 14693-90, ГОСТ 12.2.007.4-96</w:t>
                  </w:r>
                </w:p>
              </w:tc>
            </w:tr>
            <w:tr w:rsidR="00D24237" w:rsidRPr="00825982" w14:paraId="268D489E" w14:textId="77777777" w:rsidTr="00D42BB6">
              <w:tc>
                <w:tcPr>
                  <w:tcW w:w="537" w:type="dxa"/>
                </w:tcPr>
                <w:p w14:paraId="682C4497" w14:textId="77777777" w:rsidR="00D24237" w:rsidRPr="00825982" w:rsidRDefault="00D24237" w:rsidP="00D24237">
                  <w:pPr>
                    <w:spacing w:after="0" w:line="240" w:lineRule="auto"/>
                    <w:jc w:val="center"/>
                    <w:rPr>
                      <w:rFonts w:ascii="Times New Roman" w:hAnsi="Times New Roman" w:cs="Times New Roman"/>
                      <w:b/>
                      <w:sz w:val="18"/>
                      <w:szCs w:val="18"/>
                    </w:rPr>
                  </w:pPr>
                  <w:r w:rsidRPr="00825982">
                    <w:rPr>
                      <w:rFonts w:ascii="Times New Roman" w:hAnsi="Times New Roman" w:cs="Times New Roman"/>
                      <w:b/>
                      <w:sz w:val="18"/>
                      <w:szCs w:val="18"/>
                    </w:rPr>
                    <w:t>7</w:t>
                  </w:r>
                </w:p>
              </w:tc>
              <w:tc>
                <w:tcPr>
                  <w:tcW w:w="2599" w:type="dxa"/>
                </w:tcPr>
                <w:p w14:paraId="055035E4" w14:textId="77777777" w:rsidR="00D24237" w:rsidRPr="00825982" w:rsidRDefault="00D24237" w:rsidP="00D24237">
                  <w:pPr>
                    <w:spacing w:after="0" w:line="240" w:lineRule="auto"/>
                    <w:rPr>
                      <w:rFonts w:ascii="Times New Roman" w:eastAsia="Calibri" w:hAnsi="Times New Roman" w:cs="Times New Roman"/>
                      <w:b/>
                      <w:bCs/>
                      <w:sz w:val="18"/>
                      <w:szCs w:val="18"/>
                    </w:rPr>
                  </w:pPr>
                  <w:r w:rsidRPr="00825982">
                    <w:rPr>
                      <w:rFonts w:ascii="Times New Roman" w:eastAsia="Calibri" w:hAnsi="Times New Roman" w:cs="Times New Roman"/>
                      <w:b/>
                      <w:bCs/>
                      <w:sz w:val="18"/>
                      <w:szCs w:val="18"/>
                    </w:rPr>
                    <w:t>Гарантии</w:t>
                  </w:r>
                </w:p>
                <w:p w14:paraId="713027EB" w14:textId="77777777" w:rsidR="00D24237" w:rsidRPr="00825982" w:rsidRDefault="00D24237" w:rsidP="00D24237">
                  <w:pPr>
                    <w:spacing w:after="0" w:line="240" w:lineRule="auto"/>
                    <w:rPr>
                      <w:rFonts w:ascii="Times New Roman" w:hAnsi="Times New Roman" w:cs="Times New Roman"/>
                      <w:sz w:val="18"/>
                      <w:szCs w:val="18"/>
                    </w:rPr>
                  </w:pPr>
                </w:p>
              </w:tc>
              <w:tc>
                <w:tcPr>
                  <w:tcW w:w="6804" w:type="dxa"/>
                  <w:vAlign w:val="center"/>
                </w:tcPr>
                <w:p w14:paraId="5F785622" w14:textId="77777777" w:rsidR="00D24237" w:rsidRPr="00825982" w:rsidRDefault="00D24237" w:rsidP="00D24237">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Гарантийный срок эксплуатации 24 месяца со дня ввода в эксплуатацию. В течении гарантийного периода поставщик обязан производить безвозмездно замену вышедших из строя составных частей.</w:t>
                  </w:r>
                </w:p>
              </w:tc>
            </w:tr>
          </w:tbl>
          <w:p w14:paraId="14B3F598" w14:textId="77777777" w:rsidR="00D24237" w:rsidRPr="00825982" w:rsidRDefault="00D24237" w:rsidP="00D24237">
            <w:pPr>
              <w:rPr>
                <w:rFonts w:ascii="Times New Roman" w:hAnsi="Times New Roman" w:cs="Times New Roman"/>
                <w:sz w:val="20"/>
                <w:szCs w:val="20"/>
              </w:rPr>
            </w:pPr>
          </w:p>
          <w:p w14:paraId="46EEECD6" w14:textId="17117B4D" w:rsidR="00D24237" w:rsidRPr="00825982" w:rsidRDefault="00D24237" w:rsidP="00D24237">
            <w:pPr>
              <w:rPr>
                <w:rFonts w:ascii="Times New Roman" w:hAnsi="Times New Roman" w:cs="Times New Roman"/>
                <w:sz w:val="20"/>
                <w:szCs w:val="20"/>
              </w:rPr>
            </w:pPr>
          </w:p>
        </w:tc>
      </w:tr>
    </w:tbl>
    <w:p w14:paraId="4D9762E8" w14:textId="77777777" w:rsidR="00BA1145" w:rsidRPr="000F5D88" w:rsidRDefault="00BA1145" w:rsidP="00BA1145">
      <w:pPr>
        <w:autoSpaceDE w:val="0"/>
        <w:autoSpaceDN w:val="0"/>
        <w:adjustRightInd w:val="0"/>
        <w:spacing w:after="0" w:line="240" w:lineRule="auto"/>
        <w:jc w:val="right"/>
        <w:rPr>
          <w:rFonts w:ascii="Times New Roman" w:hAnsi="Times New Roman" w:cs="Times New Roman"/>
          <w:sz w:val="20"/>
          <w:szCs w:val="20"/>
        </w:rPr>
      </w:pPr>
    </w:p>
    <w:p w14:paraId="43BA392B" w14:textId="77777777" w:rsidR="00BA1145" w:rsidRPr="000F5D88" w:rsidRDefault="00BA1145" w:rsidP="00BA1145">
      <w:pPr>
        <w:autoSpaceDE w:val="0"/>
        <w:autoSpaceDN w:val="0"/>
        <w:adjustRightInd w:val="0"/>
        <w:spacing w:after="0" w:line="240" w:lineRule="auto"/>
        <w:jc w:val="right"/>
        <w:rPr>
          <w:rFonts w:ascii="Times New Roman" w:hAnsi="Times New Roman" w:cs="Times New Roman"/>
          <w:sz w:val="20"/>
          <w:szCs w:val="20"/>
        </w:rPr>
      </w:pPr>
    </w:p>
    <w:p w14:paraId="2518F26A" w14:textId="77777777" w:rsidR="00BA1145" w:rsidRPr="000F5D88" w:rsidRDefault="00BA1145" w:rsidP="00147B7B">
      <w:pPr>
        <w:pStyle w:val="af6"/>
        <w:jc w:val="left"/>
        <w:rPr>
          <w:rFonts w:ascii="Times New Roman" w:eastAsia="SimSun" w:hAnsi="Times New Roman"/>
          <w:caps w:val="0"/>
          <w:sz w:val="20"/>
          <w:lang w:eastAsia="zh-CN"/>
        </w:rPr>
      </w:pPr>
    </w:p>
    <w:p w14:paraId="18B3055D" w14:textId="77777777" w:rsidR="00B62877" w:rsidRPr="000F5D88" w:rsidRDefault="00B62877" w:rsidP="00147B7B">
      <w:pPr>
        <w:pStyle w:val="af6"/>
        <w:jc w:val="left"/>
        <w:rPr>
          <w:rFonts w:ascii="Times New Roman" w:eastAsia="SimSun" w:hAnsi="Times New Roman"/>
          <w:caps w:val="0"/>
          <w:sz w:val="20"/>
          <w:lang w:eastAsia="zh-CN"/>
        </w:rPr>
      </w:pPr>
    </w:p>
    <w:p w14:paraId="26E171A4" w14:textId="77777777" w:rsidR="005025AB" w:rsidRPr="000F5D88" w:rsidRDefault="005025AB" w:rsidP="00147B7B">
      <w:pPr>
        <w:pStyle w:val="af6"/>
        <w:jc w:val="left"/>
        <w:rPr>
          <w:rFonts w:ascii="Times New Roman" w:eastAsia="SimSun" w:hAnsi="Times New Roman"/>
          <w:caps w:val="0"/>
          <w:sz w:val="20"/>
          <w:lang w:eastAsia="zh-CN"/>
        </w:rPr>
      </w:pPr>
    </w:p>
    <w:p w14:paraId="31D1648A" w14:textId="77777777" w:rsidR="005025AB" w:rsidRPr="000F5D88" w:rsidRDefault="005025AB" w:rsidP="00147B7B">
      <w:pPr>
        <w:pStyle w:val="af6"/>
        <w:jc w:val="left"/>
        <w:rPr>
          <w:rFonts w:ascii="Times New Roman" w:eastAsia="SimSun" w:hAnsi="Times New Roman"/>
          <w:caps w:val="0"/>
          <w:sz w:val="20"/>
          <w:lang w:eastAsia="zh-CN"/>
        </w:rPr>
      </w:pPr>
    </w:p>
    <w:p w14:paraId="490AD24E" w14:textId="2635B03A" w:rsidR="005025AB" w:rsidRPr="000F5D88" w:rsidRDefault="005025AB" w:rsidP="00147B7B">
      <w:pPr>
        <w:pStyle w:val="af6"/>
        <w:jc w:val="left"/>
        <w:rPr>
          <w:rFonts w:ascii="Times New Roman" w:eastAsia="SimSun" w:hAnsi="Times New Roman"/>
          <w:caps w:val="0"/>
          <w:sz w:val="20"/>
          <w:lang w:eastAsia="zh-CN"/>
        </w:rPr>
      </w:pPr>
    </w:p>
    <w:p w14:paraId="74B66C85" w14:textId="156E2726" w:rsidR="00BA1145" w:rsidRPr="000F5D88" w:rsidRDefault="00BA1145" w:rsidP="00147B7B">
      <w:pPr>
        <w:pStyle w:val="af6"/>
        <w:jc w:val="left"/>
        <w:rPr>
          <w:rFonts w:ascii="Times New Roman" w:eastAsia="SimSun" w:hAnsi="Times New Roman"/>
          <w:caps w:val="0"/>
          <w:sz w:val="20"/>
          <w:lang w:eastAsia="zh-CN"/>
        </w:rPr>
      </w:pPr>
    </w:p>
    <w:p w14:paraId="3DE0A7F5" w14:textId="6E9842F5" w:rsidR="00BA1145" w:rsidRPr="000F5D88" w:rsidRDefault="00BA1145" w:rsidP="00147B7B">
      <w:pPr>
        <w:pStyle w:val="af6"/>
        <w:jc w:val="left"/>
        <w:rPr>
          <w:rFonts w:ascii="Times New Roman" w:eastAsia="SimSun" w:hAnsi="Times New Roman"/>
          <w:caps w:val="0"/>
          <w:sz w:val="20"/>
          <w:lang w:eastAsia="zh-CN"/>
        </w:rPr>
      </w:pPr>
    </w:p>
    <w:p w14:paraId="624DB2DA" w14:textId="59D34D27" w:rsidR="00BA1145" w:rsidRPr="000F5D88" w:rsidRDefault="00BA1145" w:rsidP="00147B7B">
      <w:pPr>
        <w:pStyle w:val="af6"/>
        <w:jc w:val="left"/>
        <w:rPr>
          <w:rFonts w:ascii="Times New Roman" w:eastAsia="SimSun" w:hAnsi="Times New Roman"/>
          <w:caps w:val="0"/>
          <w:sz w:val="20"/>
          <w:lang w:eastAsia="zh-CN"/>
        </w:rPr>
      </w:pPr>
    </w:p>
    <w:p w14:paraId="1A43C9F4" w14:textId="35A767FD" w:rsidR="00BA1145" w:rsidRPr="000F5D88" w:rsidRDefault="00BA1145" w:rsidP="00147B7B">
      <w:pPr>
        <w:pStyle w:val="af6"/>
        <w:jc w:val="left"/>
        <w:rPr>
          <w:rFonts w:ascii="Times New Roman" w:eastAsia="SimSun" w:hAnsi="Times New Roman"/>
          <w:caps w:val="0"/>
          <w:sz w:val="20"/>
          <w:lang w:eastAsia="zh-CN"/>
        </w:rPr>
      </w:pPr>
    </w:p>
    <w:p w14:paraId="3015E207" w14:textId="5FAC3DA1" w:rsidR="00BA1145" w:rsidRPr="000F5D88" w:rsidRDefault="00BA1145" w:rsidP="00BA1145">
      <w:pPr>
        <w:autoSpaceDE w:val="0"/>
        <w:autoSpaceDN w:val="0"/>
        <w:adjustRightInd w:val="0"/>
        <w:spacing w:after="0" w:line="240" w:lineRule="auto"/>
        <w:jc w:val="right"/>
        <w:rPr>
          <w:rFonts w:ascii="Times New Roman" w:hAnsi="Times New Roman" w:cs="Times New Roman"/>
          <w:sz w:val="20"/>
          <w:szCs w:val="20"/>
        </w:rPr>
      </w:pPr>
    </w:p>
    <w:p w14:paraId="6DC53575" w14:textId="41A0BFE4" w:rsidR="00646865" w:rsidRPr="000F5D88" w:rsidRDefault="00646865" w:rsidP="00BA1145">
      <w:pPr>
        <w:autoSpaceDE w:val="0"/>
        <w:autoSpaceDN w:val="0"/>
        <w:adjustRightInd w:val="0"/>
        <w:spacing w:after="0" w:line="240" w:lineRule="auto"/>
        <w:jc w:val="right"/>
        <w:rPr>
          <w:rFonts w:ascii="Times New Roman" w:hAnsi="Times New Roman" w:cs="Times New Roman"/>
          <w:sz w:val="20"/>
          <w:szCs w:val="20"/>
        </w:rPr>
      </w:pPr>
    </w:p>
    <w:p w14:paraId="3C322B60" w14:textId="77777777" w:rsidR="00C12E9D" w:rsidRDefault="00C12E9D" w:rsidP="003C50C5">
      <w:pPr>
        <w:autoSpaceDE w:val="0"/>
        <w:autoSpaceDN w:val="0"/>
        <w:adjustRightInd w:val="0"/>
        <w:spacing w:after="0" w:line="240" w:lineRule="auto"/>
        <w:jc w:val="right"/>
        <w:rPr>
          <w:rFonts w:ascii="Times New Roman" w:hAnsi="Times New Roman" w:cs="Times New Roman"/>
          <w:sz w:val="20"/>
          <w:szCs w:val="20"/>
        </w:rPr>
      </w:pPr>
    </w:p>
    <w:p w14:paraId="6300772A" w14:textId="77777777" w:rsidR="00C12E9D" w:rsidRDefault="00C12E9D" w:rsidP="003C50C5">
      <w:pPr>
        <w:autoSpaceDE w:val="0"/>
        <w:autoSpaceDN w:val="0"/>
        <w:adjustRightInd w:val="0"/>
        <w:spacing w:after="0" w:line="240" w:lineRule="auto"/>
        <w:jc w:val="right"/>
        <w:rPr>
          <w:rFonts w:ascii="Times New Roman" w:hAnsi="Times New Roman" w:cs="Times New Roman"/>
          <w:sz w:val="20"/>
          <w:szCs w:val="20"/>
        </w:rPr>
      </w:pPr>
    </w:p>
    <w:p w14:paraId="28E8C0A5" w14:textId="77777777" w:rsidR="00C12E9D" w:rsidRDefault="00C12E9D" w:rsidP="003C50C5">
      <w:pPr>
        <w:autoSpaceDE w:val="0"/>
        <w:autoSpaceDN w:val="0"/>
        <w:adjustRightInd w:val="0"/>
        <w:spacing w:after="0" w:line="240" w:lineRule="auto"/>
        <w:jc w:val="right"/>
        <w:rPr>
          <w:rFonts w:ascii="Times New Roman" w:hAnsi="Times New Roman" w:cs="Times New Roman"/>
          <w:sz w:val="20"/>
          <w:szCs w:val="20"/>
        </w:rPr>
      </w:pPr>
    </w:p>
    <w:p w14:paraId="404A2F85" w14:textId="77777777" w:rsidR="00C12E9D" w:rsidRDefault="00C12E9D" w:rsidP="003C50C5">
      <w:pPr>
        <w:autoSpaceDE w:val="0"/>
        <w:autoSpaceDN w:val="0"/>
        <w:adjustRightInd w:val="0"/>
        <w:spacing w:after="0" w:line="240" w:lineRule="auto"/>
        <w:jc w:val="right"/>
        <w:rPr>
          <w:rFonts w:ascii="Times New Roman" w:hAnsi="Times New Roman" w:cs="Times New Roman"/>
          <w:sz w:val="20"/>
          <w:szCs w:val="20"/>
        </w:rPr>
      </w:pPr>
    </w:p>
    <w:p w14:paraId="20A68159" w14:textId="77777777" w:rsidR="00C12E9D" w:rsidRDefault="00C12E9D" w:rsidP="003C50C5">
      <w:pPr>
        <w:autoSpaceDE w:val="0"/>
        <w:autoSpaceDN w:val="0"/>
        <w:adjustRightInd w:val="0"/>
        <w:spacing w:after="0" w:line="240" w:lineRule="auto"/>
        <w:jc w:val="right"/>
        <w:rPr>
          <w:rFonts w:ascii="Times New Roman" w:hAnsi="Times New Roman" w:cs="Times New Roman"/>
          <w:sz w:val="20"/>
          <w:szCs w:val="20"/>
        </w:rPr>
      </w:pPr>
    </w:p>
    <w:p w14:paraId="21F4CD98" w14:textId="77777777" w:rsidR="00C12E9D" w:rsidRDefault="00C12E9D" w:rsidP="003C50C5">
      <w:pPr>
        <w:autoSpaceDE w:val="0"/>
        <w:autoSpaceDN w:val="0"/>
        <w:adjustRightInd w:val="0"/>
        <w:spacing w:after="0" w:line="240" w:lineRule="auto"/>
        <w:jc w:val="right"/>
        <w:rPr>
          <w:rFonts w:ascii="Times New Roman" w:hAnsi="Times New Roman" w:cs="Times New Roman"/>
          <w:sz w:val="20"/>
          <w:szCs w:val="20"/>
        </w:rPr>
      </w:pPr>
    </w:p>
    <w:p w14:paraId="1674DA25" w14:textId="77777777" w:rsidR="00C12E9D" w:rsidRDefault="00C12E9D" w:rsidP="003C50C5">
      <w:pPr>
        <w:autoSpaceDE w:val="0"/>
        <w:autoSpaceDN w:val="0"/>
        <w:adjustRightInd w:val="0"/>
        <w:spacing w:after="0" w:line="240" w:lineRule="auto"/>
        <w:jc w:val="right"/>
        <w:rPr>
          <w:rFonts w:ascii="Times New Roman" w:hAnsi="Times New Roman" w:cs="Times New Roman"/>
          <w:sz w:val="20"/>
          <w:szCs w:val="20"/>
        </w:rPr>
      </w:pPr>
    </w:p>
    <w:p w14:paraId="74FCECB2" w14:textId="3F99AA7D" w:rsidR="00775103" w:rsidRPr="000F5D88" w:rsidRDefault="00775103" w:rsidP="00775103">
      <w:pPr>
        <w:autoSpaceDE w:val="0"/>
        <w:autoSpaceDN w:val="0"/>
        <w:adjustRightInd w:val="0"/>
        <w:spacing w:after="0" w:line="240" w:lineRule="auto"/>
        <w:jc w:val="right"/>
        <w:rPr>
          <w:rFonts w:ascii="Times New Roman" w:hAnsi="Times New Roman" w:cs="Times New Roman"/>
          <w:sz w:val="20"/>
          <w:szCs w:val="20"/>
        </w:rPr>
      </w:pPr>
      <w:r w:rsidRPr="000F5D88">
        <w:rPr>
          <w:rFonts w:ascii="Times New Roman" w:hAnsi="Times New Roman" w:cs="Times New Roman"/>
          <w:sz w:val="20"/>
          <w:szCs w:val="20"/>
        </w:rPr>
        <w:t>Утверждаю:</w:t>
      </w:r>
    </w:p>
    <w:p w14:paraId="26115B28" w14:textId="77777777" w:rsidR="00775103" w:rsidRPr="000F5D88" w:rsidRDefault="00775103" w:rsidP="00775103">
      <w:pPr>
        <w:autoSpaceDE w:val="0"/>
        <w:autoSpaceDN w:val="0"/>
        <w:adjustRightInd w:val="0"/>
        <w:spacing w:after="0" w:line="240" w:lineRule="auto"/>
        <w:jc w:val="right"/>
        <w:rPr>
          <w:rFonts w:ascii="Times New Roman" w:hAnsi="Times New Roman" w:cs="Times New Roman"/>
          <w:b/>
          <w:bCs/>
          <w:sz w:val="20"/>
          <w:szCs w:val="20"/>
        </w:rPr>
      </w:pPr>
      <w:r w:rsidRPr="000F5D88">
        <w:rPr>
          <w:rFonts w:ascii="Times New Roman" w:hAnsi="Times New Roman" w:cs="Times New Roman"/>
          <w:b/>
          <w:bCs/>
          <w:sz w:val="20"/>
          <w:szCs w:val="20"/>
        </w:rPr>
        <w:t xml:space="preserve">Генеральный директор </w:t>
      </w:r>
    </w:p>
    <w:p w14:paraId="02E2D5FE" w14:textId="77777777" w:rsidR="00775103" w:rsidRPr="000F5D88" w:rsidRDefault="00775103" w:rsidP="00775103">
      <w:pPr>
        <w:autoSpaceDE w:val="0"/>
        <w:autoSpaceDN w:val="0"/>
        <w:adjustRightInd w:val="0"/>
        <w:spacing w:after="0" w:line="240" w:lineRule="auto"/>
        <w:jc w:val="right"/>
        <w:rPr>
          <w:rFonts w:ascii="Times New Roman" w:hAnsi="Times New Roman" w:cs="Times New Roman"/>
          <w:b/>
          <w:bCs/>
          <w:sz w:val="20"/>
          <w:szCs w:val="20"/>
        </w:rPr>
      </w:pPr>
      <w:r w:rsidRPr="000F5D88">
        <w:rPr>
          <w:rFonts w:ascii="Times New Roman" w:hAnsi="Times New Roman" w:cs="Times New Roman"/>
          <w:b/>
          <w:bCs/>
          <w:sz w:val="20"/>
          <w:szCs w:val="20"/>
        </w:rPr>
        <w:t>ТОО «Энергосистема»</w:t>
      </w:r>
    </w:p>
    <w:p w14:paraId="53381730" w14:textId="77777777" w:rsidR="00775103" w:rsidRPr="000F5D88" w:rsidRDefault="00775103" w:rsidP="00775103">
      <w:pPr>
        <w:autoSpaceDE w:val="0"/>
        <w:autoSpaceDN w:val="0"/>
        <w:adjustRightInd w:val="0"/>
        <w:spacing w:after="0" w:line="240" w:lineRule="auto"/>
        <w:jc w:val="right"/>
        <w:rPr>
          <w:rFonts w:ascii="Times New Roman" w:hAnsi="Times New Roman" w:cs="Times New Roman"/>
          <w:b/>
          <w:bCs/>
          <w:sz w:val="20"/>
          <w:szCs w:val="20"/>
        </w:rPr>
      </w:pPr>
      <w:r w:rsidRPr="000F5D88">
        <w:rPr>
          <w:rFonts w:ascii="Times New Roman" w:hAnsi="Times New Roman" w:cs="Times New Roman"/>
          <w:b/>
          <w:bCs/>
          <w:sz w:val="20"/>
          <w:szCs w:val="20"/>
        </w:rPr>
        <w:t>Амангалиев М.Е.</w:t>
      </w:r>
    </w:p>
    <w:p w14:paraId="29DE62D5" w14:textId="77777777" w:rsidR="00775103" w:rsidRPr="000F5D88" w:rsidRDefault="00775103" w:rsidP="00775103">
      <w:pPr>
        <w:autoSpaceDE w:val="0"/>
        <w:autoSpaceDN w:val="0"/>
        <w:adjustRightInd w:val="0"/>
        <w:spacing w:after="0" w:line="240" w:lineRule="auto"/>
        <w:jc w:val="right"/>
        <w:rPr>
          <w:rFonts w:ascii="Times New Roman" w:hAnsi="Times New Roman" w:cs="Times New Roman"/>
          <w:sz w:val="20"/>
          <w:szCs w:val="20"/>
        </w:rPr>
      </w:pPr>
    </w:p>
    <w:p w14:paraId="5382606A" w14:textId="77777777" w:rsidR="00775103" w:rsidRPr="000F5D88" w:rsidRDefault="00775103" w:rsidP="00775103">
      <w:pPr>
        <w:autoSpaceDE w:val="0"/>
        <w:autoSpaceDN w:val="0"/>
        <w:adjustRightInd w:val="0"/>
        <w:spacing w:after="0" w:line="240" w:lineRule="auto"/>
        <w:jc w:val="right"/>
        <w:rPr>
          <w:rFonts w:ascii="Times New Roman" w:hAnsi="Times New Roman" w:cs="Times New Roman"/>
          <w:sz w:val="20"/>
          <w:szCs w:val="20"/>
        </w:rPr>
      </w:pPr>
      <w:r w:rsidRPr="000F5D88">
        <w:rPr>
          <w:rFonts w:ascii="Times New Roman" w:hAnsi="Times New Roman" w:cs="Times New Roman"/>
          <w:sz w:val="20"/>
          <w:szCs w:val="20"/>
        </w:rPr>
        <w:t xml:space="preserve">_________________________                                                   </w:t>
      </w:r>
    </w:p>
    <w:p w14:paraId="4BB9B6F2" w14:textId="77777777" w:rsidR="00775103" w:rsidRPr="000F5D88" w:rsidRDefault="00775103" w:rsidP="00775103">
      <w:pPr>
        <w:jc w:val="right"/>
        <w:rPr>
          <w:rFonts w:ascii="Times New Roman" w:hAnsi="Times New Roman" w:cs="Times New Roman"/>
          <w:sz w:val="20"/>
          <w:szCs w:val="20"/>
        </w:rPr>
      </w:pPr>
      <w:r w:rsidRPr="000F5D88">
        <w:rPr>
          <w:rFonts w:ascii="Times New Roman" w:hAnsi="Times New Roman" w:cs="Times New Roman"/>
          <w:sz w:val="20"/>
          <w:szCs w:val="20"/>
        </w:rPr>
        <w:t>(Подпись)</w:t>
      </w:r>
    </w:p>
    <w:p w14:paraId="2EAC4618" w14:textId="77777777" w:rsidR="00775103" w:rsidRPr="000F5D88" w:rsidRDefault="00775103" w:rsidP="00775103">
      <w:pPr>
        <w:jc w:val="right"/>
        <w:rPr>
          <w:rFonts w:ascii="Times New Roman" w:hAnsi="Times New Roman" w:cs="Times New Roman"/>
          <w:sz w:val="20"/>
          <w:szCs w:val="20"/>
        </w:rPr>
      </w:pPr>
      <w:r w:rsidRPr="000F5D88">
        <w:rPr>
          <w:rFonts w:ascii="Times New Roman" w:hAnsi="Times New Roman" w:cs="Times New Roman"/>
          <w:sz w:val="20"/>
          <w:szCs w:val="20"/>
        </w:rPr>
        <w:t>________________________г.</w:t>
      </w:r>
    </w:p>
    <w:p w14:paraId="2209DAF1" w14:textId="77777777" w:rsidR="00775103" w:rsidRPr="000F5D88" w:rsidRDefault="00775103" w:rsidP="00775103">
      <w:pPr>
        <w:pStyle w:val="af6"/>
        <w:jc w:val="left"/>
        <w:rPr>
          <w:rFonts w:ascii="Times New Roman" w:eastAsia="SimSun" w:hAnsi="Times New Roman"/>
          <w:caps w:val="0"/>
          <w:sz w:val="20"/>
          <w:lang w:eastAsia="zh-CN"/>
        </w:rPr>
      </w:pPr>
      <w:r w:rsidRPr="000F5D88">
        <w:rPr>
          <w:rFonts w:ascii="Times New Roman" w:eastAsia="SimSun" w:hAnsi="Times New Roman"/>
          <w:caps w:val="0"/>
          <w:sz w:val="20"/>
          <w:lang w:eastAsia="zh-CN"/>
        </w:rPr>
        <w:t xml:space="preserve">ПРОЕКТ ДОГОВОРА ЗАКУПОК К </w:t>
      </w:r>
      <w:proofErr w:type="spellStart"/>
      <w:r w:rsidRPr="000F5D88">
        <w:rPr>
          <w:rFonts w:ascii="Times New Roman" w:eastAsia="SimSun" w:hAnsi="Times New Roman"/>
          <w:caps w:val="0"/>
          <w:sz w:val="20"/>
          <w:lang w:eastAsia="zh-CN"/>
        </w:rPr>
        <w:t>ЛОТу</w:t>
      </w:r>
      <w:proofErr w:type="spellEnd"/>
      <w:r w:rsidRPr="000F5D88">
        <w:rPr>
          <w:rFonts w:ascii="Times New Roman" w:eastAsia="SimSun" w:hAnsi="Times New Roman"/>
          <w:caps w:val="0"/>
          <w:sz w:val="20"/>
          <w:lang w:eastAsia="zh-CN"/>
        </w:rPr>
        <w:t xml:space="preserve"> 1</w:t>
      </w:r>
    </w:p>
    <w:p w14:paraId="6F210951" w14:textId="77777777" w:rsidR="00775103" w:rsidRPr="000F5D88" w:rsidRDefault="00775103" w:rsidP="00775103">
      <w:pPr>
        <w:pStyle w:val="af6"/>
        <w:jc w:val="left"/>
        <w:rPr>
          <w:rFonts w:ascii="Times New Roman" w:eastAsia="SimSun" w:hAnsi="Times New Roman"/>
          <w:caps w:val="0"/>
          <w:sz w:val="20"/>
          <w:lang w:eastAsia="zh-CN"/>
        </w:rPr>
      </w:pPr>
    </w:p>
    <w:p w14:paraId="616F6A5A" w14:textId="77777777" w:rsidR="00775103" w:rsidRPr="000F5D88" w:rsidRDefault="00775103" w:rsidP="00775103">
      <w:pPr>
        <w:pStyle w:val="af6"/>
        <w:rPr>
          <w:rFonts w:ascii="Times New Roman" w:eastAsia="SimSun" w:hAnsi="Times New Roman"/>
          <w:caps w:val="0"/>
          <w:sz w:val="20"/>
          <w:lang w:eastAsia="zh-CN"/>
        </w:rPr>
      </w:pPr>
      <w:r w:rsidRPr="000F5D88">
        <w:rPr>
          <w:rFonts w:ascii="Times New Roman" w:eastAsia="SimSun" w:hAnsi="Times New Roman"/>
          <w:caps w:val="0"/>
          <w:sz w:val="20"/>
          <w:lang w:eastAsia="zh-CN"/>
        </w:rPr>
        <w:t>Договор №___</w:t>
      </w:r>
      <w:r w:rsidRPr="000F5D88">
        <w:rPr>
          <w:rFonts w:ascii="Times New Roman" w:eastAsia="SimSun" w:hAnsi="Times New Roman"/>
          <w:caps w:val="0"/>
          <w:sz w:val="20"/>
          <w:lang w:eastAsia="zh-CN"/>
        </w:rPr>
        <w:softHyphen/>
      </w:r>
      <w:r w:rsidRPr="000F5D88">
        <w:rPr>
          <w:rFonts w:ascii="Times New Roman" w:eastAsia="SimSun" w:hAnsi="Times New Roman"/>
          <w:caps w:val="0"/>
          <w:sz w:val="20"/>
          <w:lang w:eastAsia="zh-CN"/>
        </w:rPr>
        <w:softHyphen/>
        <w:t>_____</w:t>
      </w:r>
    </w:p>
    <w:p w14:paraId="0A4FD757" w14:textId="77777777" w:rsidR="00775103" w:rsidRPr="000F5D88" w:rsidRDefault="00775103" w:rsidP="00775103">
      <w:pPr>
        <w:spacing w:after="0" w:line="240" w:lineRule="auto"/>
        <w:jc w:val="center"/>
        <w:rPr>
          <w:rFonts w:ascii="Times New Roman" w:eastAsia="Times New Roman" w:hAnsi="Times New Roman" w:cs="Times New Roman"/>
          <w:b/>
          <w:sz w:val="20"/>
          <w:szCs w:val="20"/>
        </w:rPr>
      </w:pPr>
      <w:r w:rsidRPr="000F5D88">
        <w:rPr>
          <w:rFonts w:ascii="Times New Roman" w:eastAsia="Times New Roman" w:hAnsi="Times New Roman" w:cs="Times New Roman"/>
          <w:b/>
          <w:sz w:val="20"/>
          <w:szCs w:val="20"/>
        </w:rPr>
        <w:t xml:space="preserve">г. Актобе                                                                                                                                   </w:t>
      </w:r>
      <w:proofErr w:type="gramStart"/>
      <w:r w:rsidRPr="000F5D88">
        <w:rPr>
          <w:rFonts w:ascii="Times New Roman" w:eastAsia="Times New Roman" w:hAnsi="Times New Roman" w:cs="Times New Roman"/>
          <w:b/>
          <w:sz w:val="20"/>
          <w:szCs w:val="20"/>
        </w:rPr>
        <w:t xml:space="preserve">   «</w:t>
      </w:r>
      <w:proofErr w:type="gramEnd"/>
      <w:r w:rsidRPr="000F5D88">
        <w:rPr>
          <w:rFonts w:ascii="Times New Roman" w:eastAsia="Times New Roman" w:hAnsi="Times New Roman" w:cs="Times New Roman"/>
          <w:b/>
          <w:sz w:val="20"/>
          <w:szCs w:val="20"/>
        </w:rPr>
        <w:t>_____»_____________ 20__</w:t>
      </w:r>
      <w:r w:rsidRPr="000F5D88">
        <w:rPr>
          <w:rFonts w:ascii="Times New Roman" w:hAnsi="Times New Roman" w:cs="Times New Roman"/>
          <w:b/>
          <w:sz w:val="20"/>
          <w:szCs w:val="20"/>
        </w:rPr>
        <w:t xml:space="preserve"> </w:t>
      </w:r>
      <w:r w:rsidRPr="000F5D88">
        <w:rPr>
          <w:rFonts w:ascii="Times New Roman" w:eastAsia="Times New Roman" w:hAnsi="Times New Roman" w:cs="Times New Roman"/>
          <w:b/>
          <w:sz w:val="20"/>
          <w:szCs w:val="20"/>
        </w:rPr>
        <w:t>г.</w:t>
      </w:r>
    </w:p>
    <w:p w14:paraId="3404D383" w14:textId="77777777" w:rsidR="00775103" w:rsidRPr="000F5D88" w:rsidRDefault="00775103" w:rsidP="00775103">
      <w:pPr>
        <w:pStyle w:val="TimesNewRoman"/>
        <w:spacing w:line="240" w:lineRule="auto"/>
        <w:ind w:firstLine="360"/>
        <w:jc w:val="both"/>
        <w:rPr>
          <w:b w:val="0"/>
          <w:sz w:val="20"/>
          <w:szCs w:val="20"/>
        </w:rPr>
      </w:pPr>
      <w:r w:rsidRPr="000F5D88">
        <w:rPr>
          <w:b w:val="0"/>
          <w:sz w:val="20"/>
          <w:szCs w:val="20"/>
        </w:rPr>
        <w:t>ТОО «Энергосистема» (РК), именуемое в дальнейшем «ПОКУПАТЕЛЬ», в лице Генерального директора Амангалиева М.Е., действующего на основании Устава, с одной Стороны, и__________  (РК), именуемое в дальнейшем «ПОСТАВЩИК», в лице _______________,</w:t>
      </w:r>
      <w:r w:rsidRPr="000F5D88">
        <w:rPr>
          <w:sz w:val="20"/>
          <w:szCs w:val="20"/>
        </w:rPr>
        <w:t xml:space="preserve"> </w:t>
      </w:r>
      <w:r w:rsidRPr="000F5D88">
        <w:rPr>
          <w:b w:val="0"/>
          <w:sz w:val="20"/>
          <w:szCs w:val="20"/>
        </w:rPr>
        <w:t>действующего на основании  __________, с другой Стороны, на основании протокола об итогах тендера заключили настоящий Договор о нижеследующем:</w:t>
      </w:r>
    </w:p>
    <w:p w14:paraId="38331731" w14:textId="77777777" w:rsidR="00775103" w:rsidRPr="000F5D88" w:rsidRDefault="00775103" w:rsidP="00775103">
      <w:pPr>
        <w:spacing w:after="0" w:line="240" w:lineRule="auto"/>
        <w:jc w:val="center"/>
        <w:rPr>
          <w:rFonts w:ascii="Times New Roman" w:eastAsia="Times New Roman" w:hAnsi="Times New Roman" w:cs="Times New Roman"/>
          <w:b/>
          <w:sz w:val="20"/>
          <w:szCs w:val="20"/>
        </w:rPr>
      </w:pPr>
      <w:r w:rsidRPr="000F5D88">
        <w:rPr>
          <w:rFonts w:ascii="Times New Roman" w:eastAsia="Times New Roman" w:hAnsi="Times New Roman" w:cs="Times New Roman"/>
          <w:b/>
          <w:sz w:val="20"/>
          <w:szCs w:val="20"/>
        </w:rPr>
        <w:t>1. Предмет Договора</w:t>
      </w:r>
    </w:p>
    <w:p w14:paraId="1B0D7B09" w14:textId="77777777" w:rsidR="00775103" w:rsidRPr="000F5D88" w:rsidRDefault="00775103" w:rsidP="00775103">
      <w:pPr>
        <w:pStyle w:val="a4"/>
        <w:rPr>
          <w:sz w:val="20"/>
        </w:rPr>
      </w:pPr>
      <w:r w:rsidRPr="000F5D88">
        <w:rPr>
          <w:sz w:val="20"/>
        </w:rPr>
        <w:t>1.1. На условиях настоящего Договора,  ПОСТАВЩИК обязуется поставить ПОКУПАТЕЛЮ, а ПОКУПАТЕЛЬ обязуется оплатить и принять оборудование</w:t>
      </w:r>
      <w:r w:rsidRPr="000F5D88">
        <w:rPr>
          <w:i/>
          <w:sz w:val="20"/>
        </w:rPr>
        <w:t>,</w:t>
      </w:r>
      <w:r w:rsidRPr="000F5D88">
        <w:rPr>
          <w:sz w:val="20"/>
        </w:rPr>
        <w:t xml:space="preserve"> именуемое  в дальнейшем «Товар», с техническими характеристиками, в ассортименте, количестве и по цене, указанными в Приложениях 1, 2  к настоящему  Договору, являющихся неотъемлемыми его частями и выполнить шеф-монтажные работы и пуско-наладочные работы (далее - Работы) указанные в Приложение 2 к настоящему  Договору, являющегося неотъемлемой частью Договора.</w:t>
      </w:r>
    </w:p>
    <w:p w14:paraId="6F35BFA4" w14:textId="77777777" w:rsidR="00775103" w:rsidRPr="000F5D88" w:rsidRDefault="00775103" w:rsidP="00775103">
      <w:pPr>
        <w:pStyle w:val="a4"/>
        <w:jc w:val="center"/>
        <w:rPr>
          <w:rStyle w:val="afb"/>
          <w:rFonts w:eastAsiaTheme="minorEastAsia"/>
          <w:b/>
          <w:i w:val="0"/>
          <w:iCs w:val="0"/>
          <w:sz w:val="20"/>
        </w:rPr>
      </w:pPr>
      <w:r w:rsidRPr="000F5D88">
        <w:rPr>
          <w:rStyle w:val="afb"/>
          <w:rFonts w:eastAsiaTheme="minorEastAsia"/>
          <w:b/>
          <w:i w:val="0"/>
          <w:iCs w:val="0"/>
          <w:sz w:val="20"/>
        </w:rPr>
        <w:t>2. Разрешительная документация</w:t>
      </w:r>
    </w:p>
    <w:p w14:paraId="7C05D955" w14:textId="77777777" w:rsidR="00775103" w:rsidRPr="000F5D88" w:rsidRDefault="00775103" w:rsidP="00775103">
      <w:pPr>
        <w:tabs>
          <w:tab w:val="left" w:pos="0"/>
        </w:tabs>
        <w:spacing w:after="0" w:line="240" w:lineRule="auto"/>
        <w:jc w:val="both"/>
        <w:rPr>
          <w:rStyle w:val="afb"/>
          <w:rFonts w:ascii="Times New Roman" w:hAnsi="Times New Roman" w:cs="Times New Roman"/>
          <w:i w:val="0"/>
          <w:iCs w:val="0"/>
          <w:sz w:val="20"/>
          <w:szCs w:val="20"/>
        </w:rPr>
      </w:pPr>
      <w:r w:rsidRPr="000F5D88">
        <w:rPr>
          <w:rStyle w:val="afb"/>
          <w:rFonts w:ascii="Times New Roman" w:hAnsi="Times New Roman" w:cs="Times New Roman"/>
          <w:i w:val="0"/>
          <w:iCs w:val="0"/>
          <w:sz w:val="20"/>
          <w:szCs w:val="20"/>
        </w:rPr>
        <w:t>2.1. ПОСТАВЩИК гарантирует наличие всех необходимых Лицензий, сертификатов и других разрешительных документов, дающих ему законное право выполнять свои обязательства по настоящему Договору.</w:t>
      </w:r>
    </w:p>
    <w:p w14:paraId="076F7B4F" w14:textId="77777777" w:rsidR="00775103" w:rsidRPr="000F5D88" w:rsidRDefault="00775103" w:rsidP="00775103">
      <w:pPr>
        <w:tabs>
          <w:tab w:val="left" w:pos="0"/>
        </w:tabs>
        <w:spacing w:after="0" w:line="240" w:lineRule="auto"/>
        <w:jc w:val="both"/>
        <w:rPr>
          <w:rStyle w:val="afb"/>
          <w:rFonts w:ascii="Times New Roman" w:hAnsi="Times New Roman" w:cs="Times New Roman"/>
          <w:i w:val="0"/>
          <w:iCs w:val="0"/>
          <w:sz w:val="20"/>
          <w:szCs w:val="20"/>
        </w:rPr>
      </w:pPr>
      <w:r w:rsidRPr="000F5D88">
        <w:rPr>
          <w:rStyle w:val="afb"/>
          <w:rFonts w:ascii="Times New Roman" w:hAnsi="Times New Roman" w:cs="Times New Roman"/>
          <w:i w:val="0"/>
          <w:iCs w:val="0"/>
          <w:sz w:val="20"/>
          <w:szCs w:val="20"/>
        </w:rPr>
        <w:t xml:space="preserve">2.2. ПОСТАВЩИК обязуется оградить </w:t>
      </w:r>
      <w:r w:rsidRPr="000F5D88">
        <w:rPr>
          <w:rFonts w:ascii="Times New Roman" w:eastAsia="Times New Roman" w:hAnsi="Times New Roman" w:cs="Times New Roman"/>
          <w:sz w:val="20"/>
          <w:szCs w:val="20"/>
        </w:rPr>
        <w:t xml:space="preserve">ПОКУПАТЕЛЯ </w:t>
      </w:r>
      <w:r w:rsidRPr="000F5D88">
        <w:rPr>
          <w:rStyle w:val="afb"/>
          <w:rFonts w:ascii="Times New Roman" w:hAnsi="Times New Roman" w:cs="Times New Roman"/>
          <w:i w:val="0"/>
          <w:iCs w:val="0"/>
          <w:sz w:val="20"/>
          <w:szCs w:val="20"/>
        </w:rPr>
        <w:t>от всех и любых штрафов, исков, претензий, в т.ч. имущественных, связанных с наличием (отсутствием) необходимых Лицензий, сертификатов и других разрешительных документов.</w:t>
      </w:r>
    </w:p>
    <w:p w14:paraId="5ADA28B0" w14:textId="77777777" w:rsidR="00775103" w:rsidRPr="000F5D88" w:rsidRDefault="00775103" w:rsidP="00775103">
      <w:pPr>
        <w:tabs>
          <w:tab w:val="left" w:pos="0"/>
        </w:tabs>
        <w:spacing w:after="0" w:line="240" w:lineRule="auto"/>
        <w:jc w:val="both"/>
        <w:rPr>
          <w:rStyle w:val="afb"/>
          <w:rFonts w:ascii="Times New Roman" w:hAnsi="Times New Roman" w:cs="Times New Roman"/>
          <w:i w:val="0"/>
          <w:iCs w:val="0"/>
          <w:sz w:val="20"/>
          <w:szCs w:val="20"/>
        </w:rPr>
      </w:pPr>
      <w:r w:rsidRPr="000F5D88">
        <w:rPr>
          <w:rStyle w:val="afb"/>
          <w:rFonts w:ascii="Times New Roman" w:hAnsi="Times New Roman" w:cs="Times New Roman"/>
          <w:i w:val="0"/>
          <w:iCs w:val="0"/>
          <w:sz w:val="20"/>
          <w:szCs w:val="20"/>
        </w:rPr>
        <w:t xml:space="preserve">2.3. ПОСТАВЩИК обязуется не приступать к исполнению своих обязательств по настоящему Договору без вышеперечисленных документов.  В случае наложения каких-либо штрафов, выставления исков со стороны третьих лиц, ПОСТАВЩИК обязуется компенсировать их </w:t>
      </w:r>
      <w:r w:rsidRPr="000F5D88">
        <w:rPr>
          <w:rFonts w:ascii="Times New Roman" w:eastAsia="Times New Roman" w:hAnsi="Times New Roman" w:cs="Times New Roman"/>
          <w:sz w:val="20"/>
          <w:szCs w:val="20"/>
        </w:rPr>
        <w:t xml:space="preserve">ПОКУПАТЕЛЮ </w:t>
      </w:r>
      <w:r w:rsidRPr="000F5D88">
        <w:rPr>
          <w:rStyle w:val="afb"/>
          <w:rFonts w:ascii="Times New Roman" w:hAnsi="Times New Roman" w:cs="Times New Roman"/>
          <w:i w:val="0"/>
          <w:iCs w:val="0"/>
          <w:sz w:val="20"/>
          <w:szCs w:val="20"/>
        </w:rPr>
        <w:t>в течение 5 (пяти) банковских дней с момента выставления счета и предоставления подтверждающих документов.</w:t>
      </w:r>
    </w:p>
    <w:p w14:paraId="7E57E178" w14:textId="77777777" w:rsidR="00775103" w:rsidRPr="000F5D88" w:rsidRDefault="00775103" w:rsidP="00775103">
      <w:pPr>
        <w:spacing w:after="0" w:line="240" w:lineRule="auto"/>
        <w:jc w:val="center"/>
        <w:rPr>
          <w:rFonts w:ascii="Times New Roman" w:eastAsia="Times New Roman" w:hAnsi="Times New Roman" w:cs="Times New Roman"/>
          <w:b/>
          <w:sz w:val="20"/>
          <w:szCs w:val="20"/>
        </w:rPr>
      </w:pPr>
      <w:r w:rsidRPr="000F5D88">
        <w:rPr>
          <w:rFonts w:ascii="Times New Roman" w:eastAsia="Times New Roman" w:hAnsi="Times New Roman" w:cs="Times New Roman"/>
          <w:b/>
          <w:sz w:val="20"/>
          <w:szCs w:val="20"/>
        </w:rPr>
        <w:t>3. Форма расчета, стоимость Товара и выполнения Работ, общая сумма Договора</w:t>
      </w:r>
    </w:p>
    <w:p w14:paraId="0C71AA43" w14:textId="77777777" w:rsidR="00775103" w:rsidRPr="000F5D88" w:rsidRDefault="00775103" w:rsidP="00775103">
      <w:pPr>
        <w:spacing w:after="0" w:line="240" w:lineRule="auto"/>
        <w:jc w:val="both"/>
        <w:rPr>
          <w:rFonts w:ascii="Times New Roman" w:eastAsia="Times New Roman" w:hAnsi="Times New Roman" w:cs="Times New Roman"/>
          <w:sz w:val="20"/>
          <w:szCs w:val="20"/>
        </w:rPr>
      </w:pPr>
      <w:r w:rsidRPr="000F5D88">
        <w:rPr>
          <w:rFonts w:ascii="Times New Roman" w:eastAsia="Times New Roman" w:hAnsi="Times New Roman" w:cs="Times New Roman"/>
          <w:sz w:val="20"/>
          <w:szCs w:val="20"/>
        </w:rPr>
        <w:t>3.1. Сумма Договора указана в Приложение 1 и включает в себя  НДС по ставке 12%, стоимость Товара, стоимость тары и упаковки, стоимость погрузочных, перегрузочных, разгрузочных работ и стоимость расходов ПОСТАВЩИКА, связанных с доставкой Товара до склада ПОКУПАТЕЛЯ и</w:t>
      </w:r>
      <w:r w:rsidRPr="000F5D88">
        <w:rPr>
          <w:rFonts w:ascii="Times New Roman" w:hAnsi="Times New Roman" w:cs="Times New Roman"/>
          <w:sz w:val="20"/>
          <w:szCs w:val="20"/>
        </w:rPr>
        <w:t xml:space="preserve"> выполнением шеф-монтажных и пуско-наладочных работ</w:t>
      </w:r>
      <w:r w:rsidRPr="000F5D88">
        <w:rPr>
          <w:rFonts w:ascii="Times New Roman" w:eastAsia="Times New Roman" w:hAnsi="Times New Roman" w:cs="Times New Roman"/>
          <w:sz w:val="20"/>
          <w:szCs w:val="20"/>
        </w:rPr>
        <w:t>, а также иные расходы ПОСТАВЩИКА, связанные с выполнением условий настоящего Договора.</w:t>
      </w:r>
    </w:p>
    <w:p w14:paraId="7F9D94F1" w14:textId="77777777" w:rsidR="00775103" w:rsidRPr="000F5D88" w:rsidRDefault="00775103" w:rsidP="00775103">
      <w:pPr>
        <w:pStyle w:val="a4"/>
        <w:rPr>
          <w:sz w:val="20"/>
        </w:rPr>
      </w:pPr>
      <w:r w:rsidRPr="000F5D88">
        <w:rPr>
          <w:sz w:val="20"/>
        </w:rPr>
        <w:t>3.2. Цены за единицу Товара и Работ указаны в Приложении №1 к Договору, являющегося неотъемлемой его частью.</w:t>
      </w:r>
    </w:p>
    <w:p w14:paraId="5B67E220" w14:textId="77777777" w:rsidR="00775103" w:rsidRPr="000F5D88" w:rsidRDefault="00775103" w:rsidP="00775103">
      <w:pPr>
        <w:spacing w:after="0" w:line="240" w:lineRule="auto"/>
        <w:jc w:val="both"/>
        <w:rPr>
          <w:rFonts w:ascii="Times New Roman" w:eastAsia="Times New Roman" w:hAnsi="Times New Roman" w:cs="Times New Roman"/>
          <w:sz w:val="20"/>
          <w:szCs w:val="20"/>
        </w:rPr>
      </w:pPr>
      <w:r w:rsidRPr="000F5D88">
        <w:rPr>
          <w:rFonts w:ascii="Times New Roman" w:eastAsia="Times New Roman" w:hAnsi="Times New Roman" w:cs="Times New Roman"/>
          <w:sz w:val="20"/>
          <w:szCs w:val="20"/>
        </w:rPr>
        <w:t xml:space="preserve">3.3. Стоимость (цена) Товара </w:t>
      </w:r>
      <w:r w:rsidRPr="000F5D88">
        <w:rPr>
          <w:rFonts w:ascii="Times New Roman" w:hAnsi="Times New Roman" w:cs="Times New Roman"/>
          <w:sz w:val="20"/>
          <w:szCs w:val="20"/>
        </w:rPr>
        <w:t xml:space="preserve">и Работ </w:t>
      </w:r>
      <w:r w:rsidRPr="000F5D88">
        <w:rPr>
          <w:rFonts w:ascii="Times New Roman" w:eastAsia="Times New Roman" w:hAnsi="Times New Roman" w:cs="Times New Roman"/>
          <w:sz w:val="20"/>
          <w:szCs w:val="20"/>
        </w:rPr>
        <w:t xml:space="preserve">является фиксированной и не может меняться в Сторону увеличения ни при каких обстоятельствах. Не являются основанием для изменения стоимости (цены) Товара </w:t>
      </w:r>
      <w:r w:rsidRPr="000F5D88">
        <w:rPr>
          <w:rFonts w:ascii="Times New Roman" w:hAnsi="Times New Roman" w:cs="Times New Roman"/>
          <w:sz w:val="20"/>
          <w:szCs w:val="20"/>
        </w:rPr>
        <w:t xml:space="preserve">и Работ </w:t>
      </w:r>
      <w:r w:rsidRPr="000F5D88">
        <w:rPr>
          <w:rFonts w:ascii="Times New Roman" w:eastAsia="Times New Roman" w:hAnsi="Times New Roman" w:cs="Times New Roman"/>
          <w:sz w:val="20"/>
          <w:szCs w:val="20"/>
        </w:rPr>
        <w:t xml:space="preserve">инфляционные процессы и другие обстоятельства, обусловленные экономическими причинами или действием непреодолимой силы. </w:t>
      </w:r>
    </w:p>
    <w:p w14:paraId="3B5ADA24" w14:textId="77777777" w:rsidR="00775103" w:rsidRPr="000F5D88" w:rsidRDefault="00775103" w:rsidP="00775103">
      <w:pPr>
        <w:spacing w:after="0" w:line="240" w:lineRule="auto"/>
        <w:jc w:val="both"/>
        <w:rPr>
          <w:rFonts w:ascii="Times New Roman" w:eastAsia="Times New Roman" w:hAnsi="Times New Roman" w:cs="Times New Roman"/>
          <w:sz w:val="20"/>
          <w:szCs w:val="20"/>
        </w:rPr>
      </w:pPr>
      <w:r w:rsidRPr="000F5D88">
        <w:rPr>
          <w:rFonts w:ascii="Times New Roman" w:eastAsia="Times New Roman" w:hAnsi="Times New Roman" w:cs="Times New Roman"/>
          <w:sz w:val="20"/>
          <w:szCs w:val="20"/>
        </w:rPr>
        <w:t xml:space="preserve">3.4. Валюта Договора и валюта </w:t>
      </w:r>
      <w:proofErr w:type="gramStart"/>
      <w:r w:rsidRPr="000F5D88">
        <w:rPr>
          <w:rFonts w:ascii="Times New Roman" w:eastAsia="Times New Roman" w:hAnsi="Times New Roman" w:cs="Times New Roman"/>
          <w:sz w:val="20"/>
          <w:szCs w:val="20"/>
        </w:rPr>
        <w:t>платежа  -</w:t>
      </w:r>
      <w:proofErr w:type="gramEnd"/>
      <w:r w:rsidRPr="000F5D88">
        <w:rPr>
          <w:rFonts w:ascii="Times New Roman" w:eastAsia="Times New Roman" w:hAnsi="Times New Roman" w:cs="Times New Roman"/>
          <w:sz w:val="20"/>
          <w:szCs w:val="20"/>
        </w:rPr>
        <w:t xml:space="preserve"> тенге. </w:t>
      </w:r>
    </w:p>
    <w:p w14:paraId="276F5BDD" w14:textId="77777777" w:rsidR="00775103" w:rsidRPr="000F5D88" w:rsidRDefault="00775103" w:rsidP="00775103">
      <w:pPr>
        <w:spacing w:after="0" w:line="240" w:lineRule="auto"/>
        <w:jc w:val="both"/>
        <w:rPr>
          <w:rFonts w:ascii="Times New Roman" w:eastAsia="Times New Roman" w:hAnsi="Times New Roman" w:cs="Times New Roman"/>
          <w:sz w:val="20"/>
          <w:szCs w:val="20"/>
        </w:rPr>
      </w:pPr>
      <w:r w:rsidRPr="000F5D88">
        <w:rPr>
          <w:rFonts w:ascii="Times New Roman" w:eastAsia="Times New Roman" w:hAnsi="Times New Roman" w:cs="Times New Roman"/>
          <w:sz w:val="20"/>
          <w:szCs w:val="20"/>
        </w:rPr>
        <w:t xml:space="preserve">3.5. Расчеты за поставленный по настоящему Договору Товар </w:t>
      </w:r>
      <w:r w:rsidRPr="000F5D88">
        <w:rPr>
          <w:rFonts w:ascii="Times New Roman" w:hAnsi="Times New Roman" w:cs="Times New Roman"/>
          <w:sz w:val="20"/>
          <w:szCs w:val="20"/>
        </w:rPr>
        <w:t xml:space="preserve">и Работы </w:t>
      </w:r>
      <w:r w:rsidRPr="000F5D88">
        <w:rPr>
          <w:rFonts w:ascii="Times New Roman" w:eastAsia="Times New Roman" w:hAnsi="Times New Roman" w:cs="Times New Roman"/>
          <w:sz w:val="20"/>
          <w:szCs w:val="20"/>
        </w:rPr>
        <w:t xml:space="preserve">осуществляются ПОКУПАТЕЛЕМ безналичным платежом на банковский счет </w:t>
      </w:r>
      <w:proofErr w:type="gramStart"/>
      <w:r w:rsidRPr="000F5D88">
        <w:rPr>
          <w:rFonts w:ascii="Times New Roman" w:eastAsia="Times New Roman" w:hAnsi="Times New Roman" w:cs="Times New Roman"/>
          <w:sz w:val="20"/>
          <w:szCs w:val="20"/>
        </w:rPr>
        <w:t>ПОСТАВЩИКА</w:t>
      </w:r>
      <w:proofErr w:type="gramEnd"/>
      <w:r w:rsidRPr="000F5D88">
        <w:rPr>
          <w:rFonts w:ascii="Times New Roman" w:eastAsia="Times New Roman" w:hAnsi="Times New Roman" w:cs="Times New Roman"/>
          <w:sz w:val="20"/>
          <w:szCs w:val="20"/>
        </w:rPr>
        <w:t xml:space="preserve"> указанный в настоящем Договоре в следующем порядке:</w:t>
      </w:r>
    </w:p>
    <w:p w14:paraId="7623FD61" w14:textId="77777777" w:rsidR="00775103" w:rsidRPr="000F5D88" w:rsidRDefault="00775103" w:rsidP="00775103">
      <w:pPr>
        <w:spacing w:after="0" w:line="240" w:lineRule="auto"/>
        <w:jc w:val="both"/>
        <w:rPr>
          <w:rFonts w:ascii="Times New Roman" w:hAnsi="Times New Roman" w:cs="Times New Roman"/>
          <w:sz w:val="20"/>
          <w:szCs w:val="20"/>
        </w:rPr>
      </w:pPr>
      <w:r w:rsidRPr="000F5D88">
        <w:rPr>
          <w:rFonts w:ascii="Times New Roman" w:eastAsia="Times New Roman" w:hAnsi="Times New Roman" w:cs="Times New Roman"/>
          <w:sz w:val="20"/>
          <w:szCs w:val="20"/>
        </w:rPr>
        <w:t xml:space="preserve">3.5.1. 100% общей </w:t>
      </w:r>
      <w:proofErr w:type="gramStart"/>
      <w:r w:rsidRPr="000F5D88">
        <w:rPr>
          <w:rFonts w:ascii="Times New Roman" w:eastAsia="Times New Roman" w:hAnsi="Times New Roman" w:cs="Times New Roman"/>
          <w:sz w:val="20"/>
          <w:szCs w:val="20"/>
        </w:rPr>
        <w:t>суммы  Договора</w:t>
      </w:r>
      <w:proofErr w:type="gramEnd"/>
      <w:r w:rsidRPr="000F5D88">
        <w:rPr>
          <w:rFonts w:ascii="Times New Roman" w:eastAsia="Times New Roman" w:hAnsi="Times New Roman" w:cs="Times New Roman"/>
          <w:sz w:val="20"/>
          <w:szCs w:val="20"/>
        </w:rPr>
        <w:t xml:space="preserve"> оплачивается ПОКУПАТЕЛЕМ после поставки Товара ПОКУПАТЕЛЮ и выполнения Работ </w:t>
      </w:r>
      <w:r w:rsidRPr="000F5D88">
        <w:rPr>
          <w:rFonts w:ascii="Times New Roman" w:hAnsi="Times New Roman" w:cs="Times New Roman"/>
          <w:sz w:val="20"/>
          <w:szCs w:val="20"/>
        </w:rPr>
        <w:t xml:space="preserve">не позднее 45 рабочих дней с момента </w:t>
      </w:r>
      <w:r w:rsidRPr="000F5D88">
        <w:rPr>
          <w:rFonts w:ascii="Times New Roman" w:eastAsia="Times New Roman" w:hAnsi="Times New Roman" w:cs="Times New Roman"/>
          <w:sz w:val="20"/>
          <w:szCs w:val="20"/>
        </w:rPr>
        <w:t xml:space="preserve">окончания выполнения  Работ </w:t>
      </w:r>
      <w:r w:rsidRPr="000F5D88">
        <w:rPr>
          <w:rFonts w:ascii="Times New Roman" w:hAnsi="Times New Roman" w:cs="Times New Roman"/>
          <w:sz w:val="20"/>
          <w:szCs w:val="20"/>
        </w:rPr>
        <w:t>и подписания Сторонами подтверждающих документов.</w:t>
      </w:r>
    </w:p>
    <w:p w14:paraId="5DBC791C" w14:textId="77777777" w:rsidR="00775103" w:rsidRPr="000F5D88" w:rsidRDefault="00775103" w:rsidP="00775103">
      <w:pPr>
        <w:spacing w:after="0" w:line="240" w:lineRule="auto"/>
        <w:jc w:val="both"/>
        <w:rPr>
          <w:rFonts w:ascii="Times New Roman" w:eastAsia="Times New Roman" w:hAnsi="Times New Roman" w:cs="Times New Roman"/>
          <w:sz w:val="20"/>
          <w:szCs w:val="20"/>
        </w:rPr>
      </w:pPr>
      <w:r w:rsidRPr="000F5D88">
        <w:rPr>
          <w:rFonts w:ascii="Times New Roman" w:eastAsia="Times New Roman" w:hAnsi="Times New Roman" w:cs="Times New Roman"/>
          <w:sz w:val="20"/>
          <w:szCs w:val="20"/>
        </w:rPr>
        <w:t>3.6. Датой платежа Стороны признают дату поступления денежных средств на банковский счет ПОСТАВЩИКА.</w:t>
      </w:r>
    </w:p>
    <w:p w14:paraId="227EFF37" w14:textId="77777777" w:rsidR="00775103" w:rsidRPr="000F5D88" w:rsidRDefault="00775103" w:rsidP="00775103">
      <w:pPr>
        <w:spacing w:after="0" w:line="240" w:lineRule="auto"/>
        <w:jc w:val="both"/>
        <w:rPr>
          <w:rFonts w:ascii="Times New Roman" w:eastAsia="Times New Roman" w:hAnsi="Times New Roman" w:cs="Times New Roman"/>
          <w:sz w:val="20"/>
          <w:szCs w:val="20"/>
        </w:rPr>
      </w:pPr>
      <w:r w:rsidRPr="000F5D88">
        <w:rPr>
          <w:rFonts w:ascii="Times New Roman" w:eastAsia="Times New Roman" w:hAnsi="Times New Roman" w:cs="Times New Roman"/>
          <w:sz w:val="20"/>
          <w:szCs w:val="20"/>
        </w:rPr>
        <w:t>3.7. При осуществлении расчетов по настоящему Договору все банковские расходы банка ПОКУПАТЕЛЯ несет ПОКУПАТЕЛЬ, все остальные банковские расходы несет ПОСТАВЩИК.</w:t>
      </w:r>
    </w:p>
    <w:p w14:paraId="7D11A4DD" w14:textId="77777777" w:rsidR="00775103" w:rsidRPr="000F5D88" w:rsidRDefault="00775103" w:rsidP="00775103">
      <w:pPr>
        <w:spacing w:after="0" w:line="240" w:lineRule="auto"/>
        <w:jc w:val="center"/>
        <w:rPr>
          <w:rFonts w:ascii="Times New Roman" w:eastAsia="Times New Roman" w:hAnsi="Times New Roman" w:cs="Times New Roman"/>
          <w:b/>
          <w:sz w:val="20"/>
          <w:szCs w:val="20"/>
        </w:rPr>
      </w:pPr>
      <w:r w:rsidRPr="000F5D88">
        <w:rPr>
          <w:rFonts w:ascii="Times New Roman" w:eastAsia="Times New Roman" w:hAnsi="Times New Roman" w:cs="Times New Roman"/>
          <w:b/>
          <w:sz w:val="20"/>
          <w:szCs w:val="20"/>
        </w:rPr>
        <w:t>4. Условия и сроки поставки Товара и выполнения Работ</w:t>
      </w:r>
    </w:p>
    <w:p w14:paraId="28EEA1DB" w14:textId="77777777" w:rsidR="00775103" w:rsidRPr="000F5D88" w:rsidRDefault="00775103" w:rsidP="00775103">
      <w:pPr>
        <w:spacing w:after="0" w:line="240" w:lineRule="auto"/>
        <w:jc w:val="both"/>
        <w:rPr>
          <w:rFonts w:ascii="Times New Roman" w:eastAsia="Times New Roman" w:hAnsi="Times New Roman" w:cs="Times New Roman"/>
          <w:sz w:val="20"/>
          <w:szCs w:val="20"/>
        </w:rPr>
      </w:pPr>
      <w:r w:rsidRPr="000F5D88">
        <w:rPr>
          <w:rFonts w:ascii="Times New Roman" w:eastAsia="Times New Roman" w:hAnsi="Times New Roman" w:cs="Times New Roman"/>
          <w:sz w:val="20"/>
          <w:szCs w:val="20"/>
        </w:rPr>
        <w:t>4.1. Сроки поставки Товара и выполнения Работ определяются Приложением №1</w:t>
      </w:r>
      <w:r w:rsidRPr="000F5D88">
        <w:rPr>
          <w:rFonts w:ascii="Times New Roman" w:hAnsi="Times New Roman" w:cs="Times New Roman"/>
          <w:sz w:val="20"/>
          <w:szCs w:val="20"/>
        </w:rPr>
        <w:t xml:space="preserve"> </w:t>
      </w:r>
      <w:r w:rsidRPr="000F5D88">
        <w:rPr>
          <w:rFonts w:ascii="Times New Roman" w:eastAsia="Times New Roman" w:hAnsi="Times New Roman" w:cs="Times New Roman"/>
          <w:sz w:val="20"/>
          <w:szCs w:val="20"/>
        </w:rPr>
        <w:t xml:space="preserve">к Договору, </w:t>
      </w:r>
      <w:proofErr w:type="gramStart"/>
      <w:r w:rsidRPr="000F5D88">
        <w:rPr>
          <w:rFonts w:ascii="Times New Roman" w:eastAsia="Times New Roman" w:hAnsi="Times New Roman" w:cs="Times New Roman"/>
          <w:sz w:val="20"/>
          <w:szCs w:val="20"/>
        </w:rPr>
        <w:t>являющимся  неотъемлемой</w:t>
      </w:r>
      <w:proofErr w:type="gramEnd"/>
      <w:r w:rsidRPr="000F5D88">
        <w:rPr>
          <w:rFonts w:ascii="Times New Roman" w:eastAsia="Times New Roman" w:hAnsi="Times New Roman" w:cs="Times New Roman"/>
          <w:sz w:val="20"/>
          <w:szCs w:val="20"/>
        </w:rPr>
        <w:t xml:space="preserve"> его частью.</w:t>
      </w:r>
    </w:p>
    <w:p w14:paraId="65C413DE" w14:textId="77777777" w:rsidR="00775103" w:rsidRPr="000F5D88" w:rsidRDefault="00775103" w:rsidP="00775103">
      <w:pPr>
        <w:spacing w:after="0" w:line="240" w:lineRule="auto"/>
        <w:jc w:val="both"/>
        <w:rPr>
          <w:rFonts w:ascii="Times New Roman" w:eastAsia="Times New Roman" w:hAnsi="Times New Roman" w:cs="Times New Roman"/>
          <w:sz w:val="20"/>
          <w:szCs w:val="20"/>
        </w:rPr>
      </w:pPr>
      <w:r w:rsidRPr="000F5D88">
        <w:rPr>
          <w:rFonts w:ascii="Times New Roman" w:eastAsia="Times New Roman" w:hAnsi="Times New Roman" w:cs="Times New Roman"/>
          <w:sz w:val="20"/>
          <w:szCs w:val="20"/>
        </w:rPr>
        <w:t xml:space="preserve">4.2. Поставка Товара ПОКУПАТЕЛЮ осуществляется  ПОСТАВЩИКОМ за счет его собственных средств на условиях поставки </w:t>
      </w:r>
      <w:r w:rsidRPr="000F5D88">
        <w:rPr>
          <w:rFonts w:ascii="Times New Roman" w:hAnsi="Times New Roman" w:cs="Times New Roman"/>
          <w:sz w:val="20"/>
          <w:szCs w:val="20"/>
          <w:lang w:val="en-US"/>
        </w:rPr>
        <w:t>DDP</w:t>
      </w:r>
      <w:r w:rsidRPr="000F5D88">
        <w:rPr>
          <w:rFonts w:ascii="Times New Roman" w:eastAsia="Times New Roman" w:hAnsi="Times New Roman" w:cs="Times New Roman"/>
          <w:sz w:val="20"/>
          <w:szCs w:val="20"/>
        </w:rPr>
        <w:t xml:space="preserve"> согласно правилам «Инкотермс-2010»</w:t>
      </w:r>
      <w:r w:rsidRPr="000F5D88">
        <w:rPr>
          <w:rFonts w:ascii="Times New Roman" w:hAnsi="Times New Roman" w:cs="Times New Roman"/>
          <w:sz w:val="20"/>
          <w:szCs w:val="20"/>
        </w:rPr>
        <w:t>,</w:t>
      </w:r>
      <w:r w:rsidRPr="000F5D88">
        <w:rPr>
          <w:rFonts w:ascii="Times New Roman" w:eastAsia="Times New Roman" w:hAnsi="Times New Roman" w:cs="Times New Roman"/>
          <w:sz w:val="20"/>
          <w:szCs w:val="20"/>
        </w:rPr>
        <w:t xml:space="preserve"> Республика Казахстан, Актюбинская обл., </w:t>
      </w:r>
      <w:proofErr w:type="spellStart"/>
      <w:r w:rsidRPr="000F5D88">
        <w:rPr>
          <w:rFonts w:ascii="Times New Roman" w:eastAsia="Times New Roman" w:hAnsi="Times New Roman" w:cs="Times New Roman"/>
          <w:sz w:val="20"/>
          <w:szCs w:val="20"/>
        </w:rPr>
        <w:t>г.Актобе</w:t>
      </w:r>
      <w:proofErr w:type="spellEnd"/>
      <w:r w:rsidRPr="000F5D88">
        <w:rPr>
          <w:rFonts w:ascii="Times New Roman" w:eastAsia="Times New Roman" w:hAnsi="Times New Roman" w:cs="Times New Roman"/>
          <w:sz w:val="20"/>
          <w:szCs w:val="20"/>
        </w:rPr>
        <w:t xml:space="preserve">, </w:t>
      </w:r>
      <w:proofErr w:type="spellStart"/>
      <w:r w:rsidRPr="000F5D88">
        <w:rPr>
          <w:rFonts w:ascii="Times New Roman" w:eastAsia="Times New Roman" w:hAnsi="Times New Roman" w:cs="Times New Roman"/>
          <w:sz w:val="20"/>
          <w:szCs w:val="20"/>
        </w:rPr>
        <w:t>с.о</w:t>
      </w:r>
      <w:proofErr w:type="spellEnd"/>
      <w:r w:rsidRPr="000F5D88">
        <w:rPr>
          <w:rFonts w:ascii="Times New Roman" w:eastAsia="Times New Roman" w:hAnsi="Times New Roman" w:cs="Times New Roman"/>
          <w:sz w:val="20"/>
          <w:szCs w:val="20"/>
        </w:rPr>
        <w:t xml:space="preserve">. Новый, ст. </w:t>
      </w:r>
      <w:proofErr w:type="spellStart"/>
      <w:r w:rsidRPr="000F5D88">
        <w:rPr>
          <w:rFonts w:ascii="Times New Roman" w:eastAsia="Times New Roman" w:hAnsi="Times New Roman" w:cs="Times New Roman"/>
          <w:sz w:val="20"/>
          <w:szCs w:val="20"/>
        </w:rPr>
        <w:t>Жинишке</w:t>
      </w:r>
      <w:proofErr w:type="spellEnd"/>
      <w:r w:rsidRPr="000F5D88">
        <w:rPr>
          <w:rFonts w:ascii="Times New Roman" w:eastAsia="Times New Roman" w:hAnsi="Times New Roman" w:cs="Times New Roman"/>
          <w:sz w:val="20"/>
          <w:szCs w:val="20"/>
        </w:rPr>
        <w:t xml:space="preserve">, </w:t>
      </w:r>
      <w:proofErr w:type="spellStart"/>
      <w:r w:rsidRPr="000F5D88">
        <w:rPr>
          <w:rFonts w:ascii="Times New Roman" w:eastAsia="Times New Roman" w:hAnsi="Times New Roman" w:cs="Times New Roman"/>
          <w:sz w:val="20"/>
          <w:szCs w:val="20"/>
        </w:rPr>
        <w:t>ж.м</w:t>
      </w:r>
      <w:proofErr w:type="spellEnd"/>
      <w:r w:rsidRPr="000F5D88">
        <w:rPr>
          <w:rFonts w:ascii="Times New Roman" w:eastAsia="Times New Roman" w:hAnsi="Times New Roman" w:cs="Times New Roman"/>
          <w:sz w:val="20"/>
          <w:szCs w:val="20"/>
        </w:rPr>
        <w:t xml:space="preserve">. </w:t>
      </w:r>
      <w:proofErr w:type="spellStart"/>
      <w:r w:rsidRPr="000F5D88">
        <w:rPr>
          <w:rFonts w:ascii="Times New Roman" w:eastAsia="Times New Roman" w:hAnsi="Times New Roman" w:cs="Times New Roman"/>
          <w:sz w:val="20"/>
          <w:szCs w:val="20"/>
        </w:rPr>
        <w:t>Жинишке</w:t>
      </w:r>
      <w:proofErr w:type="spellEnd"/>
      <w:r w:rsidRPr="000F5D88">
        <w:rPr>
          <w:rFonts w:ascii="Times New Roman" w:eastAsia="Times New Roman" w:hAnsi="Times New Roman" w:cs="Times New Roman"/>
          <w:sz w:val="20"/>
          <w:szCs w:val="20"/>
        </w:rPr>
        <w:t>, д.40 А</w:t>
      </w:r>
      <w:r w:rsidRPr="000F5D88">
        <w:rPr>
          <w:rFonts w:ascii="Times New Roman" w:hAnsi="Times New Roman" w:cs="Times New Roman"/>
          <w:sz w:val="20"/>
          <w:szCs w:val="20"/>
        </w:rPr>
        <w:t>, Центральный склад ПОКУПАТЕЛЯ</w:t>
      </w:r>
      <w:r w:rsidRPr="000F5D88">
        <w:rPr>
          <w:rFonts w:ascii="Times New Roman" w:eastAsia="Times New Roman" w:hAnsi="Times New Roman" w:cs="Times New Roman"/>
          <w:sz w:val="20"/>
          <w:szCs w:val="20"/>
        </w:rPr>
        <w:t xml:space="preserve">. Адрес выполнения Работ указан в Приложение 1 к настоящему Договору, </w:t>
      </w:r>
      <w:proofErr w:type="gramStart"/>
      <w:r w:rsidRPr="000F5D88">
        <w:rPr>
          <w:rFonts w:ascii="Times New Roman" w:eastAsia="Times New Roman" w:hAnsi="Times New Roman" w:cs="Times New Roman"/>
          <w:sz w:val="20"/>
          <w:szCs w:val="20"/>
        </w:rPr>
        <w:t>являющегося  неотъемлемой</w:t>
      </w:r>
      <w:proofErr w:type="gramEnd"/>
      <w:r w:rsidRPr="000F5D88">
        <w:rPr>
          <w:rFonts w:ascii="Times New Roman" w:eastAsia="Times New Roman" w:hAnsi="Times New Roman" w:cs="Times New Roman"/>
          <w:sz w:val="20"/>
          <w:szCs w:val="20"/>
        </w:rPr>
        <w:t xml:space="preserve"> его частью.</w:t>
      </w:r>
    </w:p>
    <w:p w14:paraId="2E3B062A" w14:textId="77777777" w:rsidR="00775103" w:rsidRPr="000F5D88" w:rsidRDefault="00775103" w:rsidP="00775103">
      <w:pPr>
        <w:spacing w:after="0" w:line="240" w:lineRule="auto"/>
        <w:jc w:val="both"/>
        <w:rPr>
          <w:rFonts w:ascii="Times New Roman" w:eastAsia="Times New Roman" w:hAnsi="Times New Roman" w:cs="Times New Roman"/>
          <w:sz w:val="20"/>
          <w:szCs w:val="20"/>
        </w:rPr>
      </w:pPr>
      <w:r w:rsidRPr="000F5D88">
        <w:rPr>
          <w:rFonts w:ascii="Times New Roman" w:eastAsia="Times New Roman" w:hAnsi="Times New Roman" w:cs="Times New Roman"/>
          <w:sz w:val="20"/>
          <w:szCs w:val="20"/>
        </w:rPr>
        <w:t>4.3. При поставке Товара должны соблюдаться действующие на транспорте правила сдачи Товара к перевозке, правила погрузки, крепления, хранения Товара.</w:t>
      </w:r>
    </w:p>
    <w:p w14:paraId="29683CEB" w14:textId="77777777" w:rsidR="00775103" w:rsidRPr="000F5D88" w:rsidRDefault="00775103" w:rsidP="00775103">
      <w:pPr>
        <w:spacing w:after="0" w:line="240" w:lineRule="auto"/>
        <w:jc w:val="both"/>
        <w:rPr>
          <w:rFonts w:ascii="Times New Roman" w:eastAsia="Times New Roman" w:hAnsi="Times New Roman" w:cs="Times New Roman"/>
          <w:sz w:val="20"/>
          <w:szCs w:val="20"/>
        </w:rPr>
      </w:pPr>
      <w:r w:rsidRPr="000F5D88">
        <w:rPr>
          <w:rFonts w:ascii="Times New Roman" w:hAnsi="Times New Roman" w:cs="Times New Roman"/>
          <w:sz w:val="20"/>
          <w:szCs w:val="20"/>
        </w:rPr>
        <w:t>4.4 ПОСТАВЩИК обязуется за 5 дней до осуществления поставки факсимильным сообщением уведомить ПОКУПАТЕЛЯ о предполагаемых дате и времени доставки Товара.</w:t>
      </w:r>
      <w:r w:rsidRPr="000F5D88">
        <w:rPr>
          <w:rFonts w:ascii="Times New Roman" w:eastAsia="Times New Roman" w:hAnsi="Times New Roman" w:cs="Times New Roman"/>
          <w:sz w:val="20"/>
          <w:szCs w:val="20"/>
        </w:rPr>
        <w:t xml:space="preserve"> </w:t>
      </w:r>
    </w:p>
    <w:p w14:paraId="1EF5DE09" w14:textId="77777777" w:rsidR="00775103" w:rsidRPr="000F5D88" w:rsidRDefault="00775103" w:rsidP="00775103">
      <w:pPr>
        <w:spacing w:after="0" w:line="240" w:lineRule="auto"/>
        <w:jc w:val="both"/>
        <w:rPr>
          <w:rFonts w:ascii="Times New Roman" w:hAnsi="Times New Roman" w:cs="Times New Roman"/>
          <w:sz w:val="20"/>
          <w:szCs w:val="20"/>
        </w:rPr>
      </w:pPr>
      <w:r w:rsidRPr="000F5D88">
        <w:rPr>
          <w:rFonts w:ascii="Times New Roman" w:eastAsia="Times New Roman" w:hAnsi="Times New Roman" w:cs="Times New Roman"/>
          <w:sz w:val="20"/>
          <w:szCs w:val="20"/>
        </w:rPr>
        <w:t>4.5. ПОСТАВЩИК обеспечивает п</w:t>
      </w:r>
      <w:r w:rsidRPr="000F5D88">
        <w:rPr>
          <w:rFonts w:ascii="Times New Roman" w:hAnsi="Times New Roman" w:cs="Times New Roman"/>
          <w:sz w:val="20"/>
          <w:szCs w:val="20"/>
        </w:rPr>
        <w:t>рибытие груза на склад ПОКУПАТЕЛЯ с понедельника по пятницу с 8-00 ч. до 15-00 ч.  Приемка груза представителями ПОКУПАТЕЛЯ осуществляется до 17-00 ч.</w:t>
      </w:r>
    </w:p>
    <w:p w14:paraId="5953D0DD" w14:textId="77777777" w:rsidR="00775103" w:rsidRPr="000F5D88" w:rsidRDefault="00775103" w:rsidP="00775103">
      <w:pPr>
        <w:spacing w:after="0" w:line="240" w:lineRule="auto"/>
        <w:jc w:val="both"/>
        <w:rPr>
          <w:rFonts w:ascii="Times New Roman" w:eastAsia="Times New Roman" w:hAnsi="Times New Roman" w:cs="Times New Roman"/>
          <w:sz w:val="20"/>
          <w:szCs w:val="20"/>
        </w:rPr>
      </w:pPr>
      <w:r w:rsidRPr="000F5D88">
        <w:rPr>
          <w:rFonts w:ascii="Times New Roman" w:eastAsia="Times New Roman" w:hAnsi="Times New Roman" w:cs="Times New Roman"/>
          <w:sz w:val="20"/>
          <w:szCs w:val="20"/>
        </w:rPr>
        <w:t xml:space="preserve">4.6. Приемка поставленного </w:t>
      </w:r>
      <w:proofErr w:type="gramStart"/>
      <w:r w:rsidRPr="000F5D88">
        <w:rPr>
          <w:rFonts w:ascii="Times New Roman" w:eastAsia="Times New Roman" w:hAnsi="Times New Roman" w:cs="Times New Roman"/>
          <w:sz w:val="20"/>
          <w:szCs w:val="20"/>
        </w:rPr>
        <w:t>Товара  осуществляется</w:t>
      </w:r>
      <w:proofErr w:type="gramEnd"/>
      <w:r w:rsidRPr="000F5D88">
        <w:rPr>
          <w:rFonts w:ascii="Times New Roman" w:eastAsia="Times New Roman" w:hAnsi="Times New Roman" w:cs="Times New Roman"/>
          <w:sz w:val="20"/>
          <w:szCs w:val="20"/>
        </w:rPr>
        <w:t xml:space="preserve">  Сторонами  на объекте ПОКУПАТЕЛЯ.</w:t>
      </w:r>
    </w:p>
    <w:p w14:paraId="7F80A711" w14:textId="77777777" w:rsidR="00775103" w:rsidRPr="000F5D88" w:rsidRDefault="00775103" w:rsidP="00775103">
      <w:pPr>
        <w:spacing w:after="0" w:line="240" w:lineRule="auto"/>
        <w:jc w:val="both"/>
        <w:rPr>
          <w:rFonts w:ascii="Times New Roman" w:eastAsia="Times New Roman" w:hAnsi="Times New Roman" w:cs="Times New Roman"/>
          <w:sz w:val="20"/>
          <w:szCs w:val="20"/>
        </w:rPr>
      </w:pPr>
      <w:r w:rsidRPr="000F5D88">
        <w:rPr>
          <w:rFonts w:ascii="Times New Roman" w:eastAsia="Times New Roman" w:hAnsi="Times New Roman" w:cs="Times New Roman"/>
          <w:sz w:val="20"/>
          <w:szCs w:val="20"/>
        </w:rPr>
        <w:t>4.7. Датой поставки Товара Стороны признают дату приемки Товара по количеству и предварительно по качеству/ассортименту на объекте ПОКУПАТЕЛЯ и подписания Сторонами Акта приема-передачи Товара/накладной.</w:t>
      </w:r>
    </w:p>
    <w:p w14:paraId="05962FE4" w14:textId="77777777" w:rsidR="00775103" w:rsidRPr="000F5D88" w:rsidRDefault="00775103" w:rsidP="00775103">
      <w:pPr>
        <w:spacing w:after="0" w:line="240" w:lineRule="auto"/>
        <w:jc w:val="both"/>
        <w:rPr>
          <w:rFonts w:ascii="Times New Roman" w:eastAsia="Times New Roman" w:hAnsi="Times New Roman" w:cs="Times New Roman"/>
          <w:bCs/>
          <w:sz w:val="20"/>
          <w:szCs w:val="20"/>
        </w:rPr>
      </w:pPr>
      <w:r w:rsidRPr="000F5D88">
        <w:rPr>
          <w:rFonts w:ascii="Times New Roman" w:eastAsia="Times New Roman" w:hAnsi="Times New Roman" w:cs="Times New Roman"/>
          <w:sz w:val="20"/>
          <w:szCs w:val="20"/>
        </w:rPr>
        <w:t xml:space="preserve">4.8. </w:t>
      </w:r>
      <w:r w:rsidRPr="000F5D88">
        <w:rPr>
          <w:rFonts w:ascii="Times New Roman" w:eastAsia="Times New Roman" w:hAnsi="Times New Roman" w:cs="Times New Roman"/>
          <w:bCs/>
          <w:sz w:val="20"/>
          <w:szCs w:val="20"/>
        </w:rPr>
        <w:t>Право собственности на Товар, а также риск случайной гибели или повреждения Товара переходит к ПОКУПАТЕЛЮ с момента фактической поставки Товара на объект ПОКУПАТЕЛЯ.</w:t>
      </w:r>
    </w:p>
    <w:p w14:paraId="6DB7E2EA" w14:textId="77777777" w:rsidR="00775103" w:rsidRPr="000F5D88" w:rsidRDefault="00775103" w:rsidP="00775103">
      <w:pPr>
        <w:spacing w:after="0" w:line="240" w:lineRule="auto"/>
        <w:jc w:val="both"/>
        <w:rPr>
          <w:rFonts w:ascii="Times New Roman" w:eastAsia="Times New Roman" w:hAnsi="Times New Roman" w:cs="Times New Roman"/>
          <w:sz w:val="20"/>
          <w:szCs w:val="20"/>
        </w:rPr>
      </w:pPr>
      <w:r w:rsidRPr="000F5D88">
        <w:rPr>
          <w:rFonts w:ascii="Times New Roman" w:eastAsia="Times New Roman" w:hAnsi="Times New Roman" w:cs="Times New Roman"/>
          <w:sz w:val="20"/>
          <w:szCs w:val="20"/>
        </w:rPr>
        <w:t>4.9. ПОСТАВЩИК вместе с Товаром, но в любом случае не позднее даты поставки Товара, обязан предоставить ПОКУПАТЕЛЮ:</w:t>
      </w:r>
    </w:p>
    <w:p w14:paraId="428927D7" w14:textId="77777777" w:rsidR="00775103" w:rsidRPr="00F97E9B" w:rsidRDefault="00775103" w:rsidP="00775103">
      <w:pPr>
        <w:spacing w:after="0" w:line="240" w:lineRule="auto"/>
        <w:jc w:val="both"/>
        <w:rPr>
          <w:rFonts w:ascii="Times New Roman" w:eastAsia="Times New Roman" w:hAnsi="Times New Roman" w:cs="Times New Roman"/>
          <w:b/>
          <w:bCs/>
          <w:sz w:val="20"/>
          <w:szCs w:val="20"/>
        </w:rPr>
      </w:pPr>
      <w:r w:rsidRPr="00F97E9B">
        <w:rPr>
          <w:rFonts w:ascii="Times New Roman" w:eastAsia="Times New Roman" w:hAnsi="Times New Roman" w:cs="Times New Roman"/>
          <w:b/>
          <w:bCs/>
          <w:sz w:val="20"/>
          <w:szCs w:val="20"/>
        </w:rPr>
        <w:t>а) счет-фактуру на поставленное количество Товара;</w:t>
      </w:r>
    </w:p>
    <w:p w14:paraId="22CA2E43" w14:textId="77777777" w:rsidR="00775103" w:rsidRPr="00F97E9B" w:rsidRDefault="00775103" w:rsidP="00775103">
      <w:pPr>
        <w:spacing w:after="0" w:line="240" w:lineRule="auto"/>
        <w:jc w:val="both"/>
        <w:rPr>
          <w:rFonts w:ascii="Times New Roman" w:eastAsia="Times New Roman" w:hAnsi="Times New Roman" w:cs="Times New Roman"/>
          <w:b/>
          <w:bCs/>
          <w:sz w:val="20"/>
          <w:szCs w:val="20"/>
        </w:rPr>
      </w:pPr>
      <w:r w:rsidRPr="00F97E9B">
        <w:rPr>
          <w:rFonts w:ascii="Times New Roman" w:eastAsia="Times New Roman" w:hAnsi="Times New Roman" w:cs="Times New Roman"/>
          <w:b/>
          <w:bCs/>
          <w:sz w:val="20"/>
          <w:szCs w:val="20"/>
        </w:rPr>
        <w:t>б) накладную на Товар;</w:t>
      </w:r>
    </w:p>
    <w:p w14:paraId="415D7AEF" w14:textId="77777777" w:rsidR="00775103" w:rsidRPr="00F97E9B" w:rsidRDefault="00775103" w:rsidP="00775103">
      <w:pPr>
        <w:spacing w:after="0" w:line="240" w:lineRule="auto"/>
        <w:jc w:val="both"/>
        <w:rPr>
          <w:rFonts w:ascii="Times New Roman" w:eastAsia="Times New Roman" w:hAnsi="Times New Roman" w:cs="Times New Roman"/>
          <w:b/>
          <w:bCs/>
          <w:sz w:val="20"/>
          <w:szCs w:val="20"/>
        </w:rPr>
      </w:pPr>
      <w:r w:rsidRPr="00F97E9B">
        <w:rPr>
          <w:rFonts w:ascii="Times New Roman" w:eastAsia="Times New Roman" w:hAnsi="Times New Roman" w:cs="Times New Roman"/>
          <w:b/>
          <w:bCs/>
          <w:sz w:val="20"/>
          <w:szCs w:val="20"/>
        </w:rPr>
        <w:t>в)</w:t>
      </w:r>
      <w:r>
        <w:rPr>
          <w:rFonts w:ascii="Times New Roman" w:eastAsia="Times New Roman" w:hAnsi="Times New Roman" w:cs="Times New Roman"/>
          <w:b/>
          <w:bCs/>
          <w:sz w:val="20"/>
          <w:szCs w:val="20"/>
        </w:rPr>
        <w:t xml:space="preserve"> </w:t>
      </w:r>
      <w:r w:rsidRPr="00F97E9B">
        <w:rPr>
          <w:rFonts w:ascii="Times New Roman" w:eastAsia="Times New Roman" w:hAnsi="Times New Roman" w:cs="Times New Roman"/>
          <w:b/>
          <w:bCs/>
          <w:sz w:val="20"/>
          <w:szCs w:val="20"/>
        </w:rPr>
        <w:t>сертификат соответствия (в случае если Товар подлежит обязательной сертификации в соответствии с законодательством Республики Казахстан и (или) Таможенном союзе);</w:t>
      </w:r>
    </w:p>
    <w:p w14:paraId="3A41FE50" w14:textId="77777777" w:rsidR="00775103" w:rsidRDefault="00775103" w:rsidP="00775103">
      <w:pPr>
        <w:spacing w:after="0" w:line="240" w:lineRule="auto"/>
        <w:jc w:val="both"/>
        <w:rPr>
          <w:rFonts w:ascii="Times New Roman" w:eastAsia="Times New Roman" w:hAnsi="Times New Roman" w:cs="Times New Roman"/>
          <w:b/>
          <w:bCs/>
          <w:sz w:val="20"/>
          <w:szCs w:val="20"/>
        </w:rPr>
      </w:pPr>
      <w:r w:rsidRPr="00F97E9B">
        <w:rPr>
          <w:rFonts w:ascii="Times New Roman" w:eastAsia="Times New Roman" w:hAnsi="Times New Roman" w:cs="Times New Roman"/>
          <w:b/>
          <w:bCs/>
          <w:sz w:val="20"/>
          <w:szCs w:val="20"/>
        </w:rPr>
        <w:t>г) паспорт на Товар</w:t>
      </w:r>
      <w:r>
        <w:rPr>
          <w:rFonts w:ascii="Times New Roman" w:eastAsia="Times New Roman" w:hAnsi="Times New Roman" w:cs="Times New Roman"/>
          <w:b/>
          <w:bCs/>
          <w:sz w:val="20"/>
          <w:szCs w:val="20"/>
        </w:rPr>
        <w:t xml:space="preserve"> с указанием гарантийного срока на Товар,</w:t>
      </w:r>
    </w:p>
    <w:p w14:paraId="10C61496" w14:textId="77777777" w:rsidR="00775103" w:rsidRPr="00F97E9B" w:rsidRDefault="00775103" w:rsidP="00775103">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д) </w:t>
      </w:r>
      <w:r w:rsidRPr="00F97E9B">
        <w:rPr>
          <w:rFonts w:ascii="Times New Roman" w:eastAsia="Times New Roman" w:hAnsi="Times New Roman" w:cs="Times New Roman"/>
          <w:b/>
          <w:bCs/>
          <w:sz w:val="20"/>
          <w:szCs w:val="20"/>
        </w:rPr>
        <w:t xml:space="preserve">руководство по технической эксплуатации; </w:t>
      </w:r>
    </w:p>
    <w:p w14:paraId="1A1089F3" w14:textId="77777777" w:rsidR="00775103" w:rsidRPr="000F5D88" w:rsidRDefault="00775103" w:rsidP="00775103">
      <w:pPr>
        <w:spacing w:after="0" w:line="240" w:lineRule="auto"/>
        <w:jc w:val="both"/>
        <w:rPr>
          <w:rFonts w:ascii="Times New Roman" w:eastAsia="Times New Roman" w:hAnsi="Times New Roman" w:cs="Times New Roman"/>
          <w:bCs/>
          <w:sz w:val="20"/>
          <w:szCs w:val="20"/>
        </w:rPr>
      </w:pPr>
      <w:r w:rsidRPr="000F5D88">
        <w:rPr>
          <w:rFonts w:ascii="Times New Roman" w:eastAsia="Times New Roman" w:hAnsi="Times New Roman" w:cs="Times New Roman"/>
          <w:bCs/>
          <w:sz w:val="20"/>
          <w:szCs w:val="20"/>
        </w:rPr>
        <w:t>4.10. В случае непредоставления, несвоевременного предоставления либо предоставления неправильного оформленного документа из п. 4.9. настоящего Договора, ПОСТАВЩИК обязан незамедлительно устранить нарушение данного обязательства и возместить по требованию ПОКУПАТЕЛЯ убытки, и уплатить штраф в размере 10 % от стоимости настоящего Договора.</w:t>
      </w:r>
    </w:p>
    <w:p w14:paraId="0788DF63" w14:textId="77777777" w:rsidR="00775103" w:rsidRPr="000F5D88" w:rsidRDefault="00775103" w:rsidP="00775103">
      <w:pPr>
        <w:spacing w:after="0" w:line="240" w:lineRule="auto"/>
        <w:jc w:val="both"/>
        <w:rPr>
          <w:rFonts w:ascii="Times New Roman" w:eastAsia="Times New Roman" w:hAnsi="Times New Roman" w:cs="Times New Roman"/>
          <w:bCs/>
          <w:sz w:val="20"/>
          <w:szCs w:val="20"/>
        </w:rPr>
      </w:pPr>
      <w:r w:rsidRPr="000F5D88">
        <w:rPr>
          <w:rFonts w:ascii="Times New Roman" w:eastAsia="Times New Roman" w:hAnsi="Times New Roman" w:cs="Times New Roman"/>
          <w:bCs/>
          <w:sz w:val="20"/>
          <w:szCs w:val="20"/>
        </w:rPr>
        <w:t>4.11. Товар поставляется в таре и упаковке, соответствующей стандартам, действующим в Республике Казахстан. Тара и упаковка должны обеспечивать сохранность Товара при погрузке-разгрузке, во время транспортировки и хранения.</w:t>
      </w:r>
    </w:p>
    <w:p w14:paraId="28EE7D9B" w14:textId="77777777" w:rsidR="00775103" w:rsidRPr="000F5D88" w:rsidRDefault="00775103" w:rsidP="00775103">
      <w:pPr>
        <w:pStyle w:val="a8"/>
        <w:spacing w:after="0" w:line="259" w:lineRule="auto"/>
        <w:ind w:left="0"/>
        <w:jc w:val="both"/>
        <w:rPr>
          <w:rFonts w:ascii="Times New Roman" w:hAnsi="Times New Roman" w:cs="Times New Roman"/>
          <w:sz w:val="20"/>
          <w:szCs w:val="20"/>
        </w:rPr>
      </w:pPr>
      <w:r w:rsidRPr="000F5D88">
        <w:rPr>
          <w:rFonts w:ascii="Times New Roman" w:eastAsia="Times New Roman" w:hAnsi="Times New Roman" w:cs="Times New Roman"/>
          <w:bCs/>
          <w:sz w:val="20"/>
          <w:szCs w:val="20"/>
        </w:rPr>
        <w:t xml:space="preserve">4.12. На поставку Товара ПОСТАВЩИК должен обеспечить прибытие лица, указанного в накладной, заверенной печатью ПОСТАВЩИКА с документом, удостоверяющим личность. Стороны признают, что лицо, указанное в накладной, заверенной печатью ПОСТАВЩИКА, уполномочено на подписание акта приема-передачи Товара, дефектного акта и других необходимых документов. В случае неприбытия указанного лица на поставку Товара, представитель ПОСТАВЩИКА, либо в случае его отсутствия, представитель перевозчика, должен иметь при себе оригинал удостоверения личности, оригинал доверенности с правом подписи накладной на отпуск запасов на сторону, акта приема-передачи Товара, дефектного акта и других необходимых документов. </w:t>
      </w:r>
      <w:r w:rsidRPr="000F5D88">
        <w:rPr>
          <w:rFonts w:ascii="Times New Roman" w:hAnsi="Times New Roman" w:cs="Times New Roman"/>
          <w:sz w:val="20"/>
          <w:szCs w:val="20"/>
        </w:rPr>
        <w:t xml:space="preserve"> При несоблюдении данного пункта автомашина на </w:t>
      </w:r>
      <w:proofErr w:type="gramStart"/>
      <w:r w:rsidRPr="000F5D88">
        <w:rPr>
          <w:rFonts w:ascii="Times New Roman" w:hAnsi="Times New Roman" w:cs="Times New Roman"/>
          <w:sz w:val="20"/>
          <w:szCs w:val="20"/>
        </w:rPr>
        <w:t>территорию  ПОКУПАТЕЛЯ</w:t>
      </w:r>
      <w:proofErr w:type="gramEnd"/>
      <w:r w:rsidRPr="000F5D88">
        <w:rPr>
          <w:rFonts w:ascii="Times New Roman" w:hAnsi="Times New Roman" w:cs="Times New Roman"/>
          <w:sz w:val="20"/>
          <w:szCs w:val="20"/>
        </w:rPr>
        <w:t xml:space="preserve"> не допускается. Приемка Товаров не производится. </w:t>
      </w:r>
    </w:p>
    <w:p w14:paraId="60557654" w14:textId="77777777" w:rsidR="00775103" w:rsidRPr="000F5D88" w:rsidRDefault="00775103" w:rsidP="00775103">
      <w:pPr>
        <w:spacing w:after="0" w:line="240" w:lineRule="auto"/>
        <w:jc w:val="both"/>
        <w:rPr>
          <w:rFonts w:ascii="Times New Roman" w:eastAsia="Times New Roman" w:hAnsi="Times New Roman" w:cs="Times New Roman"/>
          <w:bCs/>
          <w:sz w:val="20"/>
          <w:szCs w:val="20"/>
        </w:rPr>
      </w:pPr>
      <w:r w:rsidRPr="000F5D88">
        <w:rPr>
          <w:rFonts w:ascii="Times New Roman" w:eastAsia="Times New Roman" w:hAnsi="Times New Roman" w:cs="Times New Roman"/>
          <w:bCs/>
          <w:sz w:val="20"/>
          <w:szCs w:val="20"/>
        </w:rPr>
        <w:t xml:space="preserve">4.13. ПОСТАВЩИК обязан </w:t>
      </w:r>
      <w:proofErr w:type="gramStart"/>
      <w:r w:rsidRPr="000F5D88">
        <w:rPr>
          <w:rFonts w:ascii="Times New Roman" w:eastAsia="Times New Roman" w:hAnsi="Times New Roman" w:cs="Times New Roman"/>
          <w:bCs/>
          <w:sz w:val="20"/>
          <w:szCs w:val="20"/>
        </w:rPr>
        <w:t>в сроки</w:t>
      </w:r>
      <w:proofErr w:type="gramEnd"/>
      <w:r w:rsidRPr="000F5D88">
        <w:rPr>
          <w:rFonts w:ascii="Times New Roman" w:eastAsia="Times New Roman" w:hAnsi="Times New Roman" w:cs="Times New Roman"/>
          <w:bCs/>
          <w:sz w:val="20"/>
          <w:szCs w:val="20"/>
        </w:rPr>
        <w:t xml:space="preserve"> установленные договором направить за счет собственных средств на объект </w:t>
      </w:r>
      <w:r w:rsidRPr="000F5D88">
        <w:rPr>
          <w:rFonts w:ascii="Times New Roman" w:hAnsi="Times New Roman" w:cs="Times New Roman"/>
          <w:sz w:val="20"/>
          <w:szCs w:val="20"/>
        </w:rPr>
        <w:t xml:space="preserve">ПОКУПАТЕЛЯ </w:t>
      </w:r>
      <w:r w:rsidRPr="000F5D88">
        <w:rPr>
          <w:rFonts w:ascii="Times New Roman" w:eastAsia="Times New Roman" w:hAnsi="Times New Roman" w:cs="Times New Roman"/>
          <w:bCs/>
          <w:sz w:val="20"/>
          <w:szCs w:val="20"/>
        </w:rPr>
        <w:t>специалистов, имеющих соответствующую квалификацию для выполнения Работ, обеспечить при выполнении работ соблюдение правил техники безопасности, охраны труда, правил пожарной безопасности.</w:t>
      </w:r>
    </w:p>
    <w:p w14:paraId="49A9583F" w14:textId="77777777" w:rsidR="00775103" w:rsidRPr="000F5D88" w:rsidRDefault="00775103" w:rsidP="00775103">
      <w:pPr>
        <w:spacing w:after="0" w:line="240" w:lineRule="auto"/>
        <w:jc w:val="both"/>
        <w:rPr>
          <w:rFonts w:ascii="Times New Roman" w:eastAsia="Times New Roman" w:hAnsi="Times New Roman" w:cs="Times New Roman"/>
          <w:bCs/>
          <w:sz w:val="20"/>
          <w:szCs w:val="20"/>
        </w:rPr>
      </w:pPr>
      <w:r w:rsidRPr="000F5D88">
        <w:rPr>
          <w:rFonts w:ascii="Times New Roman" w:eastAsia="Times New Roman" w:hAnsi="Times New Roman" w:cs="Times New Roman"/>
          <w:bCs/>
          <w:sz w:val="20"/>
          <w:szCs w:val="20"/>
        </w:rPr>
        <w:t xml:space="preserve">4.14. Окончанием выполнения работ считается пуск Товара в эксплуатацию и подписание сторонами Акта выполненных работ. </w:t>
      </w:r>
    </w:p>
    <w:p w14:paraId="00AB39AA" w14:textId="77777777" w:rsidR="00775103" w:rsidRPr="000F5D88" w:rsidRDefault="00775103" w:rsidP="00775103">
      <w:pPr>
        <w:pStyle w:val="a4"/>
        <w:jc w:val="center"/>
        <w:rPr>
          <w:b/>
          <w:sz w:val="20"/>
        </w:rPr>
      </w:pPr>
      <w:r w:rsidRPr="000F5D88">
        <w:rPr>
          <w:b/>
          <w:sz w:val="20"/>
        </w:rPr>
        <w:t>5. Количество и качество поставляемого Товара</w:t>
      </w:r>
    </w:p>
    <w:p w14:paraId="43CFDAE4" w14:textId="77777777" w:rsidR="00775103" w:rsidRPr="000F5D88" w:rsidRDefault="00775103" w:rsidP="00775103">
      <w:pPr>
        <w:spacing w:after="0" w:line="240" w:lineRule="auto"/>
        <w:jc w:val="both"/>
        <w:rPr>
          <w:rFonts w:ascii="Times New Roman" w:eastAsia="Times New Roman" w:hAnsi="Times New Roman" w:cs="Times New Roman"/>
          <w:sz w:val="20"/>
          <w:szCs w:val="20"/>
        </w:rPr>
      </w:pPr>
      <w:r w:rsidRPr="000F5D88">
        <w:rPr>
          <w:rFonts w:ascii="Times New Roman" w:eastAsia="Times New Roman" w:hAnsi="Times New Roman" w:cs="Times New Roman"/>
          <w:sz w:val="20"/>
          <w:szCs w:val="20"/>
        </w:rPr>
        <w:t xml:space="preserve">5.1. ПОСТАВЩИК гарантирует ПОКУПАТЕЛЮ, что качество, ассортимент и маркировка поставляемого им Товара соответствует действующим стандартам и требованиям ГОСТ, техническим условиям, удостоверяется соответствующими документами предприятия изготовителя и подтверждается сертификатом качества и сертификатом соответствия. </w:t>
      </w:r>
    </w:p>
    <w:p w14:paraId="180D3626" w14:textId="77777777" w:rsidR="00775103" w:rsidRPr="000F5D88" w:rsidRDefault="00775103" w:rsidP="00775103">
      <w:pPr>
        <w:spacing w:after="0" w:line="240" w:lineRule="auto"/>
        <w:jc w:val="both"/>
        <w:rPr>
          <w:rFonts w:ascii="Times New Roman" w:eastAsia="Times New Roman" w:hAnsi="Times New Roman" w:cs="Times New Roman"/>
          <w:sz w:val="20"/>
          <w:szCs w:val="20"/>
        </w:rPr>
      </w:pPr>
      <w:r w:rsidRPr="000F5D88">
        <w:rPr>
          <w:rFonts w:ascii="Times New Roman" w:eastAsia="Times New Roman" w:hAnsi="Times New Roman" w:cs="Times New Roman"/>
          <w:sz w:val="20"/>
          <w:szCs w:val="20"/>
        </w:rPr>
        <w:t>5.2. ПОСТАВЩИК гарантирует, что качество и объем выполняемых работ соответствует условиям договора и всем техническим требованиям, предъявляемым к данному виду Работ.</w:t>
      </w:r>
    </w:p>
    <w:p w14:paraId="4DE2FC29" w14:textId="77777777" w:rsidR="00775103" w:rsidRPr="000F5D88" w:rsidRDefault="00775103" w:rsidP="00775103">
      <w:pPr>
        <w:pStyle w:val="a4"/>
        <w:rPr>
          <w:sz w:val="20"/>
        </w:rPr>
      </w:pPr>
      <w:r w:rsidRPr="000F5D88">
        <w:rPr>
          <w:sz w:val="20"/>
        </w:rPr>
        <w:t>5.3. Количество поставляемого Товара определяется Приложениями 1, 2 к Договору, являющихся неотъемлемыми его частями.</w:t>
      </w:r>
    </w:p>
    <w:p w14:paraId="17F09F1E" w14:textId="77777777" w:rsidR="00775103" w:rsidRPr="000F5D88" w:rsidRDefault="00775103" w:rsidP="00775103">
      <w:pPr>
        <w:pStyle w:val="a4"/>
        <w:rPr>
          <w:sz w:val="20"/>
        </w:rPr>
      </w:pPr>
      <w:r w:rsidRPr="000F5D88">
        <w:rPr>
          <w:sz w:val="20"/>
        </w:rPr>
        <w:t xml:space="preserve">5.4. Претензии </w:t>
      </w:r>
      <w:proofErr w:type="gramStart"/>
      <w:r w:rsidRPr="000F5D88">
        <w:rPr>
          <w:sz w:val="20"/>
        </w:rPr>
        <w:t>по  количеству</w:t>
      </w:r>
      <w:proofErr w:type="gramEnd"/>
      <w:r w:rsidRPr="000F5D88">
        <w:rPr>
          <w:sz w:val="20"/>
        </w:rPr>
        <w:t>, весу, комплектности, комплектации и ассортименту Товара могут быть заявлены ПОКУПАТЕЛЕМ в течение 6 месяцев с момента получения Товара ПОКУПАТЕЛЕМ.</w:t>
      </w:r>
    </w:p>
    <w:p w14:paraId="0514FCCC" w14:textId="77777777" w:rsidR="00775103" w:rsidRPr="000F5D88" w:rsidRDefault="00775103" w:rsidP="00775103">
      <w:pPr>
        <w:pStyle w:val="a4"/>
        <w:rPr>
          <w:sz w:val="20"/>
        </w:rPr>
      </w:pPr>
      <w:r w:rsidRPr="000F5D88">
        <w:rPr>
          <w:sz w:val="20"/>
        </w:rPr>
        <w:t xml:space="preserve">5.5. Претензии по качеству, выявленным недостаткам и дефектам Товара и Работ могут быть заявлены ПОКУПАТЕЛЕМ, в течение гарантийного срока, указанного в п. 7.1. настоящего Договора. </w:t>
      </w:r>
    </w:p>
    <w:p w14:paraId="1132C8BF" w14:textId="77777777" w:rsidR="00775103" w:rsidRPr="000F5D88" w:rsidRDefault="00775103" w:rsidP="00775103">
      <w:pPr>
        <w:pStyle w:val="a4"/>
        <w:jc w:val="center"/>
        <w:rPr>
          <w:b/>
          <w:sz w:val="20"/>
        </w:rPr>
      </w:pPr>
      <w:r w:rsidRPr="000F5D88">
        <w:rPr>
          <w:b/>
          <w:sz w:val="20"/>
        </w:rPr>
        <w:t>6. Приемка Товара и выполненных Работ</w:t>
      </w:r>
    </w:p>
    <w:p w14:paraId="644C086C" w14:textId="77777777" w:rsidR="00775103" w:rsidRPr="000F5D88" w:rsidRDefault="00775103" w:rsidP="00775103">
      <w:pPr>
        <w:pStyle w:val="a4"/>
        <w:rPr>
          <w:sz w:val="20"/>
        </w:rPr>
      </w:pPr>
      <w:r w:rsidRPr="000F5D88">
        <w:rPr>
          <w:sz w:val="20"/>
        </w:rPr>
        <w:t>6.1. Приемка поступившего от ПОСТАВЩИКА Товара и выполненных работ по наименованию, количеству, ассортименту, комплектности, комплектации, качеству, осуществляется на объекте ПОКУПАТЕЛЯ.</w:t>
      </w:r>
    </w:p>
    <w:p w14:paraId="53EC0A8C" w14:textId="77777777" w:rsidR="00775103" w:rsidRPr="000F5D88" w:rsidRDefault="00775103" w:rsidP="00775103">
      <w:pPr>
        <w:pStyle w:val="a8"/>
        <w:spacing w:after="0" w:line="259" w:lineRule="auto"/>
        <w:ind w:left="0"/>
        <w:jc w:val="both"/>
        <w:rPr>
          <w:rFonts w:ascii="Times New Roman" w:hAnsi="Times New Roman" w:cs="Times New Roman"/>
          <w:sz w:val="20"/>
          <w:szCs w:val="20"/>
        </w:rPr>
      </w:pPr>
      <w:r w:rsidRPr="000F5D88">
        <w:rPr>
          <w:rFonts w:ascii="Times New Roman" w:hAnsi="Times New Roman" w:cs="Times New Roman"/>
          <w:sz w:val="20"/>
          <w:szCs w:val="20"/>
        </w:rPr>
        <w:t>6.2. Представитель ПОКУПАТЕЛЯ проверяет удостоверение личности у лица, прибывшего на прием/</w:t>
      </w:r>
      <w:proofErr w:type="gramStart"/>
      <w:r w:rsidRPr="000F5D88">
        <w:rPr>
          <w:rFonts w:ascii="Times New Roman" w:hAnsi="Times New Roman" w:cs="Times New Roman"/>
          <w:sz w:val="20"/>
          <w:szCs w:val="20"/>
        </w:rPr>
        <w:t>передачу Товара</w:t>
      </w:r>
      <w:proofErr w:type="gramEnd"/>
      <w:r w:rsidRPr="000F5D88">
        <w:rPr>
          <w:rFonts w:ascii="Times New Roman" w:hAnsi="Times New Roman" w:cs="Times New Roman"/>
          <w:sz w:val="20"/>
          <w:szCs w:val="20"/>
        </w:rPr>
        <w:t xml:space="preserve"> и допускает к приему-передачи Товара лицо, указанное в накладной, заверенной печатью ПОСТАВЩИКА. Если на приемку явилось лицо, не указанное в накладной, заверенной печатью ПОСТАВЩИКА, представитель ПОКУПАТЕЛЯ проверяет наличие у него оригинала удостоверения личности и оригинала, надлежащим образом оформленной доверенности с правом поставки Товара, подписания накладной, акта приема-передачи, дефектного акта и других сопутствующих поставке документов. </w:t>
      </w:r>
    </w:p>
    <w:p w14:paraId="215D8B9B" w14:textId="77777777" w:rsidR="00775103" w:rsidRPr="000F5D88" w:rsidRDefault="00775103" w:rsidP="00775103">
      <w:pPr>
        <w:pStyle w:val="a4"/>
        <w:rPr>
          <w:sz w:val="20"/>
        </w:rPr>
      </w:pPr>
      <w:r w:rsidRPr="000F5D88">
        <w:rPr>
          <w:sz w:val="20"/>
        </w:rPr>
        <w:t>6.3. После допуска автомашины с поставляемым Товаром, члены комиссии ПОКУПАТЕЛЯ в присутствии представителя ПОСТАВЩИКА, а при его отсутствии представителя перевозчика, уполномоченного на поставку Товара, проверяют наличие на транспортных средствах или на контейнерах пломб, исправность пломб, оттиска на них, состояние транспортного средства и контейнера, наличие защитной маркировки Товара, исправность тары, соответствие наименования Товара в накладной данным, указанным в договоре. О имеющихся несоответствиях или замечаниях делается отметка в накладной.</w:t>
      </w:r>
    </w:p>
    <w:p w14:paraId="1CC17E9F" w14:textId="77777777" w:rsidR="00775103" w:rsidRPr="000F5D88" w:rsidRDefault="00775103" w:rsidP="00775103">
      <w:pPr>
        <w:spacing w:after="0"/>
        <w:jc w:val="both"/>
        <w:rPr>
          <w:rFonts w:ascii="Times New Roman" w:hAnsi="Times New Roman" w:cs="Times New Roman"/>
          <w:sz w:val="20"/>
          <w:szCs w:val="20"/>
        </w:rPr>
      </w:pPr>
      <w:r w:rsidRPr="000F5D88">
        <w:rPr>
          <w:rFonts w:ascii="Times New Roman" w:hAnsi="Times New Roman" w:cs="Times New Roman"/>
          <w:sz w:val="20"/>
          <w:szCs w:val="20"/>
        </w:rPr>
        <w:t xml:space="preserve">6.4. В случае получения Товара без его вскрытия для проведения дальнейших Работ ПОСТАВЩИКОМ (в случае если такие работы предусмотрены договором), в товарно-транспортной накладной делается отметка о получении Товара только по количеству мест, а не по наименованию, указанному в договоре.  Приемка Товара по наименованию, количеству, ассортименту, комплектности, комплектации </w:t>
      </w:r>
      <w:proofErr w:type="gramStart"/>
      <w:r w:rsidRPr="000F5D88">
        <w:rPr>
          <w:rFonts w:ascii="Times New Roman" w:hAnsi="Times New Roman" w:cs="Times New Roman"/>
          <w:sz w:val="20"/>
          <w:szCs w:val="20"/>
        </w:rPr>
        <w:t>и  качеству</w:t>
      </w:r>
      <w:proofErr w:type="gramEnd"/>
      <w:r w:rsidRPr="000F5D88">
        <w:rPr>
          <w:rFonts w:ascii="Times New Roman" w:hAnsi="Times New Roman" w:cs="Times New Roman"/>
          <w:sz w:val="20"/>
          <w:szCs w:val="20"/>
        </w:rPr>
        <w:t xml:space="preserve"> производится после проведения Работ в соответствии с настоящим разделом,  накладная с наименованием Товара подписывается только после проведения Работ. </w:t>
      </w:r>
    </w:p>
    <w:p w14:paraId="46234DE9" w14:textId="77777777" w:rsidR="00775103" w:rsidRPr="000F5D88" w:rsidRDefault="00775103" w:rsidP="00775103">
      <w:pPr>
        <w:tabs>
          <w:tab w:val="left" w:pos="6120"/>
        </w:tabs>
        <w:spacing w:after="0" w:line="240" w:lineRule="auto"/>
        <w:jc w:val="both"/>
        <w:rPr>
          <w:rFonts w:ascii="Times New Roman" w:eastAsia="Times New Roman" w:hAnsi="Times New Roman" w:cs="Times New Roman"/>
          <w:sz w:val="20"/>
          <w:szCs w:val="20"/>
        </w:rPr>
      </w:pPr>
      <w:r w:rsidRPr="000F5D88">
        <w:rPr>
          <w:rFonts w:ascii="Times New Roman" w:eastAsia="Times New Roman" w:hAnsi="Times New Roman" w:cs="Times New Roman"/>
          <w:sz w:val="20"/>
          <w:szCs w:val="20"/>
        </w:rPr>
        <w:t xml:space="preserve">6.5.  ПОКУПАТЕЛЬ или его уполномоченные представители вправе провести технический контроль и/или испытания поставляемого Товара для подтверждения их качества требованиям, предъявляемым к данному виду Товара. </w:t>
      </w:r>
    </w:p>
    <w:p w14:paraId="5370CDAB" w14:textId="77777777" w:rsidR="00775103" w:rsidRPr="000F5D88" w:rsidRDefault="00775103" w:rsidP="00775103">
      <w:pPr>
        <w:pStyle w:val="a8"/>
        <w:spacing w:after="0" w:line="259" w:lineRule="auto"/>
        <w:ind w:left="0"/>
        <w:jc w:val="both"/>
        <w:rPr>
          <w:rFonts w:ascii="Times New Roman" w:hAnsi="Times New Roman" w:cs="Times New Roman"/>
          <w:sz w:val="20"/>
          <w:szCs w:val="20"/>
        </w:rPr>
      </w:pPr>
      <w:r w:rsidRPr="000F5D88">
        <w:rPr>
          <w:rFonts w:ascii="Times New Roman" w:hAnsi="Times New Roman" w:cs="Times New Roman"/>
          <w:sz w:val="20"/>
          <w:szCs w:val="20"/>
        </w:rPr>
        <w:t xml:space="preserve">6.6. В случае, когда при приемке устанавливается несоответствие количества, наименования, ассортимента, веса Товара, повреждение или порча Товара, несоответствие комплектности, комплектации Товара договору поставки либо не прохождение Товара технического контроля и/или испытания, члены комиссии ПОКУПАТЕЛЯ обязаны составить дефектный акт с указанием выявленных расхождений. Акт подписывается представителями ПОСТАВЩИКА/перевозчика и комиссией ПОКУПАТЕЛЯ. В случае отказа представителя ПОСТАВЩИКА либо уполномоченного на это перевозчика от подписания дефектного акта, об этом в акте ставится отметка. Акт действителен и при отказе представителя ПОСТАВЩИКА/перевозчика от подписи, при наличии соответствующей отметки в акте. Акт составляется в двух экземплярах, один экземпляр для ПОСТАВЩИКА, один для ПОКУПАТЕЛЯ. </w:t>
      </w:r>
    </w:p>
    <w:p w14:paraId="298EF3C9" w14:textId="77777777" w:rsidR="00775103" w:rsidRPr="000F5D88" w:rsidRDefault="00775103" w:rsidP="00775103">
      <w:pPr>
        <w:pStyle w:val="a4"/>
        <w:rPr>
          <w:sz w:val="20"/>
        </w:rPr>
      </w:pPr>
      <w:r w:rsidRPr="000F5D88">
        <w:rPr>
          <w:sz w:val="20"/>
        </w:rPr>
        <w:t xml:space="preserve">6.7. В случае обнаружения представителями ПОКУПАТЕЛЯ заводского брака (дефекта), повреждения Товара, либо поставки Товара несоответствующего ассортимента, количества, ненадлежащей комплектности и комплектации либо качества в момент фактического получения Товара либо после проведения </w:t>
      </w:r>
      <w:proofErr w:type="gramStart"/>
      <w:r w:rsidRPr="000F5D88">
        <w:rPr>
          <w:sz w:val="20"/>
        </w:rPr>
        <w:t>Работ,  ПОКУПАТЕЛЬ</w:t>
      </w:r>
      <w:proofErr w:type="gramEnd"/>
      <w:r w:rsidRPr="000F5D88">
        <w:rPr>
          <w:sz w:val="20"/>
        </w:rPr>
        <w:t xml:space="preserve">  вправе отказаться от получения Товара. </w:t>
      </w:r>
    </w:p>
    <w:p w14:paraId="6C2B379D" w14:textId="77777777" w:rsidR="00775103" w:rsidRPr="000F5D88" w:rsidRDefault="00775103" w:rsidP="00775103">
      <w:pPr>
        <w:pStyle w:val="a4"/>
        <w:rPr>
          <w:sz w:val="20"/>
        </w:rPr>
      </w:pPr>
      <w:r w:rsidRPr="000F5D88">
        <w:rPr>
          <w:sz w:val="20"/>
        </w:rPr>
        <w:t>6.8.  Акт выявленных при приемке Товара несоответствий с уведомлением направляется ПОСТАВЩИКУ в течение 5 (пяти) рабочих дней с момента его составления.</w:t>
      </w:r>
    </w:p>
    <w:p w14:paraId="51017AD2" w14:textId="77777777" w:rsidR="00775103" w:rsidRPr="000F5D88" w:rsidRDefault="00775103" w:rsidP="00775103">
      <w:pPr>
        <w:pStyle w:val="a4"/>
        <w:rPr>
          <w:sz w:val="20"/>
        </w:rPr>
      </w:pPr>
      <w:r w:rsidRPr="000F5D88">
        <w:rPr>
          <w:sz w:val="20"/>
        </w:rPr>
        <w:t>6.9. Акт выявленных при приемке Товара несоответствий имеет полную юридическую силу для ПОСТАВЩИКА, является достаточным подтверждением требований ПОКУПАТЕЛЯ и является для ПОСТАВЩИКА основанием к устранению выявленных несоответствий.</w:t>
      </w:r>
    </w:p>
    <w:p w14:paraId="40D19CA3" w14:textId="77777777" w:rsidR="00775103" w:rsidRPr="000F5D88" w:rsidRDefault="00775103" w:rsidP="00775103">
      <w:pPr>
        <w:pStyle w:val="af4"/>
        <w:spacing w:after="0"/>
        <w:ind w:left="0"/>
        <w:jc w:val="both"/>
        <w:rPr>
          <w:rFonts w:ascii="Times New Roman" w:hAnsi="Times New Roman" w:cs="Times New Roman"/>
          <w:sz w:val="20"/>
          <w:szCs w:val="20"/>
        </w:rPr>
      </w:pPr>
      <w:r w:rsidRPr="000F5D88">
        <w:rPr>
          <w:rFonts w:ascii="Times New Roman" w:hAnsi="Times New Roman" w:cs="Times New Roman"/>
          <w:sz w:val="20"/>
          <w:szCs w:val="20"/>
        </w:rPr>
        <w:t>6.10. При выявлении несоответствия количества, комплектности, комплектации, ассортимента, качества Товара, ПОСТАВЩИК обязан за счет собственных средств предоставить ПОКУПАТЕЛЮ недостающее количества Товара либо Товара надлежащего ассортимента, комплектности, комплектации, качества в течение 10 календарных дней с момента получения уведомления от ПОКУПАТЕЛЯ.</w:t>
      </w:r>
    </w:p>
    <w:p w14:paraId="4472E498" w14:textId="77777777" w:rsidR="00775103" w:rsidRPr="000F5D88" w:rsidRDefault="00775103" w:rsidP="00775103">
      <w:pPr>
        <w:pStyle w:val="af4"/>
        <w:spacing w:after="0"/>
        <w:ind w:left="0"/>
        <w:jc w:val="both"/>
        <w:rPr>
          <w:rFonts w:ascii="Times New Roman" w:hAnsi="Times New Roman" w:cs="Times New Roman"/>
          <w:sz w:val="20"/>
          <w:szCs w:val="20"/>
        </w:rPr>
      </w:pPr>
      <w:r w:rsidRPr="000F5D88">
        <w:rPr>
          <w:rFonts w:ascii="Times New Roman" w:hAnsi="Times New Roman" w:cs="Times New Roman"/>
          <w:sz w:val="20"/>
          <w:szCs w:val="20"/>
        </w:rPr>
        <w:t>6.11. Для оформления допуска на Объект для выполнения работ, Поставщик обязан не позднее, чем за 10 рабочих дней до начала выполнения работ представить Покупателю списки сотрудников Поставщика с приложением копии удостоверений личности/паспортов и иных документов по требованию Покупателя.</w:t>
      </w:r>
    </w:p>
    <w:p w14:paraId="06B86AB9" w14:textId="77777777" w:rsidR="00775103" w:rsidRPr="000F5D88" w:rsidRDefault="00775103" w:rsidP="00775103">
      <w:pPr>
        <w:pStyle w:val="af4"/>
        <w:spacing w:after="0"/>
        <w:ind w:left="0"/>
        <w:jc w:val="both"/>
        <w:rPr>
          <w:rFonts w:ascii="Times New Roman" w:hAnsi="Times New Roman" w:cs="Times New Roman"/>
          <w:sz w:val="20"/>
          <w:szCs w:val="20"/>
        </w:rPr>
      </w:pPr>
      <w:r w:rsidRPr="000F5D88">
        <w:rPr>
          <w:rFonts w:ascii="Times New Roman" w:hAnsi="Times New Roman" w:cs="Times New Roman"/>
          <w:sz w:val="20"/>
          <w:szCs w:val="20"/>
        </w:rPr>
        <w:t>6.</w:t>
      </w:r>
      <w:proofErr w:type="gramStart"/>
      <w:r w:rsidRPr="000F5D88">
        <w:rPr>
          <w:rFonts w:ascii="Times New Roman" w:hAnsi="Times New Roman" w:cs="Times New Roman"/>
          <w:sz w:val="20"/>
          <w:szCs w:val="20"/>
        </w:rPr>
        <w:t>12.Поставщик</w:t>
      </w:r>
      <w:proofErr w:type="gramEnd"/>
      <w:r w:rsidRPr="000F5D88">
        <w:rPr>
          <w:rFonts w:ascii="Times New Roman" w:hAnsi="Times New Roman" w:cs="Times New Roman"/>
          <w:sz w:val="20"/>
          <w:szCs w:val="20"/>
        </w:rPr>
        <w:t xml:space="preserve"> приступает к выполнению работ только с разрешения Покупателя.</w:t>
      </w:r>
    </w:p>
    <w:p w14:paraId="6BE2E3F7" w14:textId="77777777" w:rsidR="00775103" w:rsidRPr="000F5D88" w:rsidRDefault="00775103" w:rsidP="00775103">
      <w:pPr>
        <w:pStyle w:val="af4"/>
        <w:spacing w:after="0"/>
        <w:ind w:left="0"/>
        <w:jc w:val="both"/>
        <w:rPr>
          <w:rFonts w:ascii="Times New Roman" w:hAnsi="Times New Roman" w:cs="Times New Roman"/>
          <w:sz w:val="20"/>
          <w:szCs w:val="20"/>
        </w:rPr>
      </w:pPr>
      <w:r w:rsidRPr="000F5D88">
        <w:rPr>
          <w:rFonts w:ascii="Times New Roman" w:hAnsi="Times New Roman" w:cs="Times New Roman"/>
          <w:sz w:val="20"/>
          <w:szCs w:val="20"/>
        </w:rPr>
        <w:t>6.13. К производству Работ допускается Персонал Поставщика, прошедший проверку знаний и аттестованный для выполнения соответствующих работ, в соответствии с законодательством РК.</w:t>
      </w:r>
    </w:p>
    <w:p w14:paraId="7A5073BD" w14:textId="77777777" w:rsidR="00775103" w:rsidRPr="000F5D88" w:rsidRDefault="00775103" w:rsidP="00775103">
      <w:pPr>
        <w:pStyle w:val="af4"/>
        <w:spacing w:after="0"/>
        <w:ind w:left="0"/>
        <w:jc w:val="both"/>
        <w:rPr>
          <w:rFonts w:ascii="Times New Roman" w:hAnsi="Times New Roman" w:cs="Times New Roman"/>
          <w:sz w:val="20"/>
          <w:szCs w:val="20"/>
        </w:rPr>
      </w:pPr>
      <w:r w:rsidRPr="000F5D88">
        <w:rPr>
          <w:rFonts w:ascii="Times New Roman" w:hAnsi="Times New Roman" w:cs="Times New Roman"/>
          <w:sz w:val="20"/>
          <w:szCs w:val="20"/>
        </w:rPr>
        <w:t xml:space="preserve">6.14. Сдача Работ Поставщиком и приемка их Покупателем оформляются Ведомостью фактически выполненных работ, которая подписывается обеими Сторонами. При обнаружении </w:t>
      </w:r>
      <w:proofErr w:type="gramStart"/>
      <w:r w:rsidRPr="000F5D88">
        <w:rPr>
          <w:rFonts w:ascii="Times New Roman" w:hAnsi="Times New Roman" w:cs="Times New Roman"/>
          <w:sz w:val="20"/>
          <w:szCs w:val="20"/>
        </w:rPr>
        <w:t>недостатков,  составляется</w:t>
      </w:r>
      <w:proofErr w:type="gramEnd"/>
      <w:r w:rsidRPr="000F5D88">
        <w:rPr>
          <w:rFonts w:ascii="Times New Roman" w:hAnsi="Times New Roman" w:cs="Times New Roman"/>
          <w:sz w:val="20"/>
          <w:szCs w:val="20"/>
        </w:rPr>
        <w:t xml:space="preserve"> Протокол выявленных замечаний с указанием сроков их устранения.</w:t>
      </w:r>
    </w:p>
    <w:p w14:paraId="7B7500FC" w14:textId="77777777" w:rsidR="00775103" w:rsidRPr="000F5D88" w:rsidRDefault="00775103" w:rsidP="00775103">
      <w:pPr>
        <w:pStyle w:val="af4"/>
        <w:spacing w:after="0"/>
        <w:ind w:left="0"/>
        <w:jc w:val="both"/>
        <w:rPr>
          <w:rFonts w:ascii="Times New Roman" w:hAnsi="Times New Roman" w:cs="Times New Roman"/>
          <w:sz w:val="20"/>
          <w:szCs w:val="20"/>
        </w:rPr>
      </w:pPr>
      <w:r w:rsidRPr="000F5D88">
        <w:rPr>
          <w:rFonts w:ascii="Times New Roman" w:hAnsi="Times New Roman" w:cs="Times New Roman"/>
          <w:sz w:val="20"/>
          <w:szCs w:val="20"/>
        </w:rPr>
        <w:t>6.15 Выявленные в ходе приемки недостатки устраняются Поставщиком своими силами и за свой счет в течение 10 календарных дней. После устранения замечаний оформляется Акт устранения замечаний.</w:t>
      </w:r>
    </w:p>
    <w:p w14:paraId="52B3AFF8" w14:textId="77777777" w:rsidR="00775103" w:rsidRPr="000F5D88" w:rsidRDefault="00775103" w:rsidP="00775103">
      <w:pPr>
        <w:pStyle w:val="af4"/>
        <w:spacing w:after="0"/>
        <w:ind w:left="0"/>
        <w:jc w:val="both"/>
        <w:rPr>
          <w:rFonts w:ascii="Times New Roman" w:hAnsi="Times New Roman" w:cs="Times New Roman"/>
          <w:sz w:val="20"/>
          <w:szCs w:val="20"/>
        </w:rPr>
      </w:pPr>
      <w:r w:rsidRPr="000F5D88">
        <w:rPr>
          <w:rFonts w:ascii="Times New Roman" w:hAnsi="Times New Roman" w:cs="Times New Roman"/>
          <w:sz w:val="20"/>
          <w:szCs w:val="20"/>
        </w:rPr>
        <w:t>6.16. После устранения Поставщиком всех замечаний по Протоколу выявленных замечаний и подписания Сторонами Акта устранения замечаний, Поставщик обязан предоставить Покупателю для подписания Акт приемки выполненных Работ.</w:t>
      </w:r>
    </w:p>
    <w:p w14:paraId="527290A3" w14:textId="77777777" w:rsidR="00775103" w:rsidRPr="000F5D88" w:rsidRDefault="00775103" w:rsidP="00775103">
      <w:pPr>
        <w:pStyle w:val="af4"/>
        <w:spacing w:after="0"/>
        <w:ind w:left="0"/>
        <w:jc w:val="both"/>
        <w:rPr>
          <w:rFonts w:ascii="Times New Roman" w:hAnsi="Times New Roman" w:cs="Times New Roman"/>
          <w:sz w:val="20"/>
          <w:szCs w:val="20"/>
        </w:rPr>
      </w:pPr>
      <w:r w:rsidRPr="000F5D88">
        <w:rPr>
          <w:rFonts w:ascii="Times New Roman" w:hAnsi="Times New Roman" w:cs="Times New Roman"/>
          <w:sz w:val="20"/>
          <w:szCs w:val="20"/>
        </w:rPr>
        <w:t>6.</w:t>
      </w:r>
      <w:proofErr w:type="gramStart"/>
      <w:r w:rsidRPr="000F5D88">
        <w:rPr>
          <w:rFonts w:ascii="Times New Roman" w:hAnsi="Times New Roman" w:cs="Times New Roman"/>
          <w:sz w:val="20"/>
          <w:szCs w:val="20"/>
        </w:rPr>
        <w:t>17.Работы</w:t>
      </w:r>
      <w:proofErr w:type="gramEnd"/>
      <w:r w:rsidRPr="000F5D88">
        <w:rPr>
          <w:rFonts w:ascii="Times New Roman" w:hAnsi="Times New Roman" w:cs="Times New Roman"/>
          <w:sz w:val="20"/>
          <w:szCs w:val="20"/>
        </w:rPr>
        <w:t xml:space="preserve"> по настоящему договору считаются выполненными Поставщиком надлежащим образом в полном объеме при условии их полного соответствия техническому заданию, с момента подписания сторонами Акта выполненных работ.</w:t>
      </w:r>
    </w:p>
    <w:p w14:paraId="1023AB5D" w14:textId="77777777" w:rsidR="00775103" w:rsidRPr="000F5D88" w:rsidRDefault="00775103" w:rsidP="00775103">
      <w:pPr>
        <w:pStyle w:val="af4"/>
        <w:spacing w:after="0"/>
        <w:ind w:left="0"/>
        <w:jc w:val="both"/>
        <w:rPr>
          <w:rFonts w:ascii="Times New Roman" w:hAnsi="Times New Roman" w:cs="Times New Roman"/>
          <w:sz w:val="20"/>
          <w:szCs w:val="20"/>
        </w:rPr>
      </w:pPr>
      <w:r w:rsidRPr="000F5D88">
        <w:rPr>
          <w:rFonts w:ascii="Times New Roman" w:hAnsi="Times New Roman" w:cs="Times New Roman"/>
          <w:sz w:val="20"/>
          <w:szCs w:val="20"/>
        </w:rPr>
        <w:t>6.18. Нарушение ПОСТАВЩИКОМ сроков, предусмотренных в пункте 6.10. и 6.15. влечет привлечение его к ответственности в соответствии с разделом 8 настоящего Договора.</w:t>
      </w:r>
    </w:p>
    <w:p w14:paraId="4371C2B6" w14:textId="77777777" w:rsidR="00775103" w:rsidRPr="000F5D88" w:rsidRDefault="00775103" w:rsidP="00775103">
      <w:pPr>
        <w:pStyle w:val="a4"/>
        <w:jc w:val="center"/>
        <w:rPr>
          <w:b/>
          <w:sz w:val="20"/>
        </w:rPr>
      </w:pPr>
      <w:r w:rsidRPr="000F5D88">
        <w:rPr>
          <w:b/>
          <w:sz w:val="20"/>
        </w:rPr>
        <w:t xml:space="preserve">7. Гарантии </w:t>
      </w:r>
    </w:p>
    <w:p w14:paraId="7E47953B" w14:textId="77777777" w:rsidR="00775103" w:rsidRPr="000F5D88" w:rsidRDefault="00775103" w:rsidP="00775103">
      <w:pPr>
        <w:pStyle w:val="af4"/>
        <w:spacing w:after="0"/>
        <w:ind w:left="0"/>
        <w:jc w:val="both"/>
        <w:rPr>
          <w:rFonts w:ascii="Times New Roman" w:hAnsi="Times New Roman" w:cs="Times New Roman"/>
          <w:sz w:val="20"/>
          <w:szCs w:val="20"/>
        </w:rPr>
      </w:pPr>
      <w:r w:rsidRPr="000F5D88">
        <w:rPr>
          <w:rFonts w:ascii="Times New Roman" w:hAnsi="Times New Roman" w:cs="Times New Roman"/>
          <w:sz w:val="20"/>
          <w:szCs w:val="20"/>
        </w:rPr>
        <w:t xml:space="preserve">7.1. На поставляемый по настоящему Договору Товар и выполненные Работы устанавливается </w:t>
      </w:r>
      <w:proofErr w:type="gramStart"/>
      <w:r w:rsidRPr="000F5D88">
        <w:rPr>
          <w:rFonts w:ascii="Times New Roman" w:hAnsi="Times New Roman" w:cs="Times New Roman"/>
          <w:sz w:val="20"/>
          <w:szCs w:val="20"/>
        </w:rPr>
        <w:t>гарантийный срок эксплуатации</w:t>
      </w:r>
      <w:proofErr w:type="gramEnd"/>
      <w:r w:rsidRPr="000F5D88">
        <w:rPr>
          <w:rFonts w:ascii="Times New Roman" w:hAnsi="Times New Roman" w:cs="Times New Roman"/>
          <w:sz w:val="20"/>
          <w:szCs w:val="20"/>
        </w:rPr>
        <w:t xml:space="preserve"> указанный в Приложениях 1,2 к настоящему договору.</w:t>
      </w:r>
    </w:p>
    <w:p w14:paraId="1B3505D3" w14:textId="77777777" w:rsidR="00775103" w:rsidRPr="000F5D88" w:rsidRDefault="00775103" w:rsidP="00775103">
      <w:pPr>
        <w:pStyle w:val="a4"/>
        <w:rPr>
          <w:sz w:val="20"/>
        </w:rPr>
      </w:pPr>
      <w:r w:rsidRPr="000F5D88">
        <w:rPr>
          <w:sz w:val="20"/>
        </w:rPr>
        <w:t xml:space="preserve">7.2. В случае выявления ПОКУПАТЕЛЕМ в течение гарантийного срока дефектов, неисправностей Товара, в случае выхода из строя Товара либо его частей (далее – недостатков Товара), недостатков, дефектов в выполненных работах, либо иных несоответствий в срок, указанный в п. 5.3 Договора ПОКУПАТЕЛЬ в течение пяти рабочих дней с момента обнаружения письменно уведомляет об этом ПОСТАВЩИКА. </w:t>
      </w:r>
    </w:p>
    <w:p w14:paraId="5C2D4033" w14:textId="77777777" w:rsidR="00775103" w:rsidRPr="000F5D88" w:rsidRDefault="00775103" w:rsidP="00775103">
      <w:pPr>
        <w:pStyle w:val="a4"/>
        <w:rPr>
          <w:sz w:val="20"/>
        </w:rPr>
      </w:pPr>
      <w:r w:rsidRPr="000F5D88">
        <w:rPr>
          <w:sz w:val="20"/>
        </w:rPr>
        <w:t xml:space="preserve">7.3. ПОСТАВЩИК, получивший уведомление от ПОКУПАТЕЛЯ, в течение трех рабочих дней обеспечивает явку своего представителя по адресу указанному ПОКУПАТЕЛЕМ для </w:t>
      </w:r>
      <w:proofErr w:type="gramStart"/>
      <w:r w:rsidRPr="000F5D88">
        <w:rPr>
          <w:sz w:val="20"/>
        </w:rPr>
        <w:t>проведения  совместного</w:t>
      </w:r>
      <w:proofErr w:type="gramEnd"/>
      <w:r w:rsidRPr="000F5D88">
        <w:rPr>
          <w:sz w:val="20"/>
        </w:rPr>
        <w:t xml:space="preserve"> осмотра и составления Акта выявленных недостатков. </w:t>
      </w:r>
    </w:p>
    <w:p w14:paraId="4F04C87B" w14:textId="77777777" w:rsidR="00775103" w:rsidRPr="000F5D88" w:rsidRDefault="00775103" w:rsidP="00775103">
      <w:pPr>
        <w:pStyle w:val="a4"/>
        <w:rPr>
          <w:sz w:val="20"/>
        </w:rPr>
      </w:pPr>
      <w:r w:rsidRPr="000F5D88">
        <w:rPr>
          <w:sz w:val="20"/>
        </w:rPr>
        <w:t>7.4. По результатам осмотра Товара составляется Акт выявленных недостатков Товара с указанием в нем:</w:t>
      </w:r>
    </w:p>
    <w:p w14:paraId="058BFC5D" w14:textId="77777777" w:rsidR="00775103" w:rsidRPr="000F5D88" w:rsidRDefault="00775103" w:rsidP="00775103">
      <w:pPr>
        <w:pStyle w:val="a4"/>
        <w:rPr>
          <w:sz w:val="20"/>
        </w:rPr>
      </w:pPr>
      <w:r w:rsidRPr="000F5D88">
        <w:rPr>
          <w:sz w:val="20"/>
        </w:rPr>
        <w:t>- даты и времени осмотра;</w:t>
      </w:r>
    </w:p>
    <w:p w14:paraId="665D41EB" w14:textId="77777777" w:rsidR="00775103" w:rsidRPr="000F5D88" w:rsidRDefault="00775103" w:rsidP="00775103">
      <w:pPr>
        <w:pStyle w:val="a4"/>
        <w:rPr>
          <w:sz w:val="20"/>
        </w:rPr>
      </w:pPr>
      <w:r w:rsidRPr="000F5D88">
        <w:rPr>
          <w:sz w:val="20"/>
        </w:rPr>
        <w:t>- лиц, участвующих в осмотре;</w:t>
      </w:r>
    </w:p>
    <w:p w14:paraId="22B6AED0" w14:textId="77777777" w:rsidR="00775103" w:rsidRPr="000F5D88" w:rsidRDefault="00775103" w:rsidP="00775103">
      <w:pPr>
        <w:pStyle w:val="a4"/>
        <w:rPr>
          <w:sz w:val="20"/>
        </w:rPr>
      </w:pPr>
      <w:r w:rsidRPr="000F5D88">
        <w:rPr>
          <w:sz w:val="20"/>
        </w:rPr>
        <w:t>- описания недостатков;</w:t>
      </w:r>
    </w:p>
    <w:p w14:paraId="555D1E41" w14:textId="77777777" w:rsidR="00775103" w:rsidRPr="000F5D88" w:rsidRDefault="00775103" w:rsidP="00775103">
      <w:pPr>
        <w:pStyle w:val="a4"/>
        <w:rPr>
          <w:sz w:val="20"/>
        </w:rPr>
      </w:pPr>
      <w:r w:rsidRPr="000F5D88">
        <w:rPr>
          <w:sz w:val="20"/>
        </w:rPr>
        <w:t>- причины недостатков.</w:t>
      </w:r>
    </w:p>
    <w:p w14:paraId="705E8265" w14:textId="77777777" w:rsidR="00775103" w:rsidRPr="000F5D88" w:rsidRDefault="00775103" w:rsidP="00775103">
      <w:pPr>
        <w:pStyle w:val="a4"/>
        <w:rPr>
          <w:sz w:val="20"/>
        </w:rPr>
      </w:pPr>
      <w:r w:rsidRPr="000F5D88">
        <w:rPr>
          <w:sz w:val="20"/>
        </w:rPr>
        <w:t>7.5. В случае неявки представителя ПОСТАВЩИКА для проведения совместного осмотра в срок, указанный в п. 7.3. Договора либо отказа Представителя ПОСТАВЩИКА от подписания Акта выявленных недостатков, Акт выявленных недостатков составляется и подписывается представителями ПОКУПАТЕЛЯ.</w:t>
      </w:r>
    </w:p>
    <w:p w14:paraId="74BD5446" w14:textId="77777777" w:rsidR="00775103" w:rsidRPr="000004FD" w:rsidRDefault="00775103" w:rsidP="00775103">
      <w:pPr>
        <w:pStyle w:val="a4"/>
        <w:rPr>
          <w:sz w:val="20"/>
        </w:rPr>
      </w:pPr>
      <w:r w:rsidRPr="000F5D88">
        <w:rPr>
          <w:sz w:val="20"/>
        </w:rPr>
        <w:t xml:space="preserve">7.6. Акт выявленных недостатков имеет полную юридическую силу для ПОСТАВЩИКА, является достаточным подтверждением требований ПОКУПАТЕЛЯ и основанием для ПОСТАВЩИКА к устранению выявленных </w:t>
      </w:r>
      <w:r w:rsidRPr="000004FD">
        <w:rPr>
          <w:sz w:val="20"/>
        </w:rPr>
        <w:t>недостатков либо замене Товара на исправный Товар надлежащего качества.</w:t>
      </w:r>
    </w:p>
    <w:p w14:paraId="1E56FDBD" w14:textId="77777777" w:rsidR="00775103" w:rsidRPr="000004FD" w:rsidRDefault="00775103" w:rsidP="00775103">
      <w:pPr>
        <w:pStyle w:val="af4"/>
        <w:spacing w:after="0"/>
        <w:ind w:left="0"/>
        <w:jc w:val="both"/>
        <w:rPr>
          <w:rFonts w:ascii="Times New Roman" w:hAnsi="Times New Roman" w:cs="Times New Roman"/>
          <w:sz w:val="20"/>
          <w:szCs w:val="20"/>
        </w:rPr>
      </w:pPr>
      <w:r w:rsidRPr="000004FD">
        <w:rPr>
          <w:rFonts w:ascii="Times New Roman" w:hAnsi="Times New Roman" w:cs="Times New Roman"/>
          <w:sz w:val="20"/>
          <w:szCs w:val="20"/>
        </w:rPr>
        <w:t>7.7. При выявлении недостатков (дефектов) Товара и/или Работ в течение гарантийного срока или срока, указанного в п.5.3. настоящего Договора ПОСТАВЩИК обязан за свой счет устранить выявленные недостатки путем ремонта, замены дефектной части либо замены  Товара в целом и/или повторного выполнения работ в течение 15 календарных дней с момента получения уведомления от ПОКУПАТЕЛЯ.</w:t>
      </w:r>
    </w:p>
    <w:p w14:paraId="0A50FC54" w14:textId="77777777" w:rsidR="00775103" w:rsidRPr="000004FD" w:rsidRDefault="00775103" w:rsidP="00775103">
      <w:pPr>
        <w:pStyle w:val="af4"/>
        <w:spacing w:after="0"/>
        <w:ind w:left="0"/>
        <w:jc w:val="both"/>
        <w:rPr>
          <w:rFonts w:ascii="Times New Roman" w:hAnsi="Times New Roman" w:cs="Times New Roman"/>
          <w:sz w:val="20"/>
          <w:szCs w:val="20"/>
        </w:rPr>
      </w:pPr>
      <w:r w:rsidRPr="000004FD">
        <w:rPr>
          <w:rFonts w:ascii="Times New Roman" w:hAnsi="Times New Roman" w:cs="Times New Roman"/>
          <w:sz w:val="20"/>
          <w:szCs w:val="20"/>
        </w:rPr>
        <w:t>7.8. Нарушение ПОСТАВЩИКОМ срока, предусмотренного в пункте 7.7. влечет привлечение его к ответственности в соответствие с разделом 8 настоящего Договора.</w:t>
      </w:r>
    </w:p>
    <w:p w14:paraId="5FECCCA0" w14:textId="77777777" w:rsidR="00775103" w:rsidRPr="000004FD" w:rsidRDefault="00775103" w:rsidP="00775103">
      <w:pPr>
        <w:pStyle w:val="af4"/>
        <w:spacing w:after="0"/>
        <w:ind w:left="0"/>
        <w:jc w:val="center"/>
        <w:rPr>
          <w:rFonts w:ascii="Times New Roman" w:hAnsi="Times New Roman" w:cs="Times New Roman"/>
          <w:b/>
          <w:sz w:val="20"/>
          <w:szCs w:val="20"/>
        </w:rPr>
      </w:pPr>
      <w:r w:rsidRPr="000004FD">
        <w:rPr>
          <w:rFonts w:ascii="Times New Roman" w:hAnsi="Times New Roman" w:cs="Times New Roman"/>
          <w:b/>
          <w:sz w:val="20"/>
          <w:szCs w:val="20"/>
        </w:rPr>
        <w:t>8. Ответственность Сторон</w:t>
      </w:r>
    </w:p>
    <w:p w14:paraId="1A72F31D" w14:textId="77777777" w:rsidR="00775103" w:rsidRPr="000004FD" w:rsidRDefault="00775103" w:rsidP="00775103">
      <w:pPr>
        <w:pStyle w:val="a4"/>
        <w:rPr>
          <w:sz w:val="20"/>
        </w:rPr>
      </w:pPr>
      <w:r w:rsidRPr="000004FD">
        <w:rPr>
          <w:sz w:val="20"/>
        </w:rPr>
        <w:t>8.1. В случае отказа ПОСТАВЩИКА от исполнения всех или части обязательств по настоящему Договору, либо расторжения настоящего Договора по инициативе ПОСТАВЩИКА или ПОКУПАТЕЛЯ, по причине ненадлежащего исполнения ПОСТАВЩИКОМ условий настоящего Договора,</w:t>
      </w:r>
      <w:r w:rsidRPr="000004FD">
        <w:rPr>
          <w:bCs/>
          <w:sz w:val="20"/>
        </w:rPr>
        <w:t xml:space="preserve"> ПОСТАВЩИК</w:t>
      </w:r>
      <w:r w:rsidRPr="000004FD">
        <w:rPr>
          <w:sz w:val="20"/>
        </w:rPr>
        <w:t xml:space="preserve"> в трехдневные срок возвращает внесённую предоплату (в случае ее внесения) и уплачивает ПОКУПАТЕЛЮ, в случае заявления Покупателем соответствующего требования, штраф (неустойку), который Покупатель вправе выставить Поставщику,  в размере 50% от общей суммы Договора, а также возмещает убытки, причиненные ПОКУПАТЕЛЮ неисполнением обязательств. </w:t>
      </w:r>
    </w:p>
    <w:p w14:paraId="46E562F8" w14:textId="77777777" w:rsidR="00775103" w:rsidRPr="000004FD" w:rsidRDefault="00775103" w:rsidP="00775103">
      <w:pPr>
        <w:pStyle w:val="a4"/>
        <w:rPr>
          <w:sz w:val="20"/>
        </w:rPr>
      </w:pPr>
      <w:r w:rsidRPr="000004FD">
        <w:rPr>
          <w:sz w:val="20"/>
        </w:rPr>
        <w:t>8.2. В случае нарушения Сторонами сроков поставки и/или выполнения Работ ПОСТАВЩИК уплачивает второй Стороне, в случае заявления Покупателем соответствующего требования, пеню (неустойку), которую Покупатель вправе выставить Поставщику, в размере 1% от общей суммы договора за каждый день просрочки поставки.</w:t>
      </w:r>
    </w:p>
    <w:p w14:paraId="6912B037" w14:textId="77777777" w:rsidR="00775103" w:rsidRPr="000004FD" w:rsidRDefault="00775103" w:rsidP="00775103">
      <w:pPr>
        <w:pStyle w:val="a4"/>
        <w:rPr>
          <w:sz w:val="20"/>
        </w:rPr>
      </w:pPr>
      <w:r w:rsidRPr="000004FD">
        <w:rPr>
          <w:sz w:val="20"/>
        </w:rPr>
        <w:t xml:space="preserve">8.3. В случае, если ПОСТАВЩИК, получив уведомление ПОКУПАТЕЛЯ, не исправит дефекты или не заменит Товар ненадлежащего качества, комплектности или ассортимента, новым, либо недопоставит недостающий Товар, не устранит недостатки в Работах в сроки, установленные </w:t>
      </w:r>
      <w:proofErr w:type="spellStart"/>
      <w:r w:rsidRPr="000004FD">
        <w:rPr>
          <w:sz w:val="20"/>
        </w:rPr>
        <w:t>п.п</w:t>
      </w:r>
      <w:proofErr w:type="spellEnd"/>
      <w:r w:rsidRPr="000004FD">
        <w:rPr>
          <w:sz w:val="20"/>
        </w:rPr>
        <w:t xml:space="preserve">. 6.10, 6.15 и 7.7 настоящего Договора, ПОСТАВЩИК уплачивает ПОКУПАТЕЛЮ, в случае заявления Покупателем соответствующего требования  штраф, который Покупатель вправе выставить Поставщику, в размере 15% от общей суммы Договора и  неустойку, который Покупатель вправе выставить Поставщику, в размере 3% от общей суммы Договора за каждый день просрочки. Кроме того, ПОКУПАТЕЛЬ вправе применить меры по приобретению недостающего Товара, ненадлежащее выполненных работ, либо Товара надлежащего ассортимента, комплектности и качества, а также вправе начислить и удержать сумму понесенных расходов, а также суммы договорной неустойки и упущенной выгоды, из суммы, подлежащей к оплате по настоящему Договору. В случае не возможности удержания, ПОСТАВЩИК обязан в течение 5 (пяти) календарных дней с момента получения соответствующего требования ПОКУПАТЕЛЯ, возместить и </w:t>
      </w:r>
      <w:proofErr w:type="gramStart"/>
      <w:r w:rsidRPr="000004FD">
        <w:rPr>
          <w:sz w:val="20"/>
        </w:rPr>
        <w:t>перечислить  на</w:t>
      </w:r>
      <w:proofErr w:type="gramEnd"/>
      <w:r w:rsidRPr="000004FD">
        <w:rPr>
          <w:sz w:val="20"/>
        </w:rPr>
        <w:t xml:space="preserve"> расчетный счет ПОКУПАТЕЛЯ сумму понесенных расходов, а также суммы договорной неустойки и упущенной выгоды. Действие настоящего пункта Договора распространяется на положения Раздела 7 настоящего Договора.</w:t>
      </w:r>
    </w:p>
    <w:p w14:paraId="0CFF0BF2" w14:textId="77777777" w:rsidR="00775103" w:rsidRPr="000004FD" w:rsidRDefault="00775103" w:rsidP="00775103">
      <w:pPr>
        <w:pStyle w:val="a4"/>
        <w:rPr>
          <w:sz w:val="20"/>
        </w:rPr>
      </w:pPr>
      <w:r w:rsidRPr="000004FD">
        <w:rPr>
          <w:sz w:val="20"/>
        </w:rPr>
        <w:t xml:space="preserve">8.4. ПОКУПАТЕЛЬ вправе начислить </w:t>
      </w:r>
      <w:proofErr w:type="gramStart"/>
      <w:r w:rsidRPr="000004FD">
        <w:rPr>
          <w:sz w:val="20"/>
        </w:rPr>
        <w:t>и  в</w:t>
      </w:r>
      <w:proofErr w:type="gramEnd"/>
      <w:r w:rsidRPr="000004FD">
        <w:rPr>
          <w:sz w:val="20"/>
        </w:rPr>
        <w:t xml:space="preserve"> безакцептном порядке удержать сумму начисленной пени, штрафа (неустойки) из суммы, подлежащей оплате ПОСТАВЩИКУ за фактически поставленный Товар по настоящему Договору.</w:t>
      </w:r>
    </w:p>
    <w:p w14:paraId="2F79EDD9" w14:textId="77777777" w:rsidR="00775103" w:rsidRPr="000004FD" w:rsidRDefault="00775103" w:rsidP="00775103">
      <w:pPr>
        <w:pStyle w:val="a4"/>
        <w:rPr>
          <w:sz w:val="20"/>
        </w:rPr>
      </w:pPr>
      <w:r w:rsidRPr="000004FD">
        <w:rPr>
          <w:sz w:val="20"/>
        </w:rPr>
        <w:t>8.5. Уплата неустойки не освобождает Стороны от исполнения обязательств или устранения нарушений по настоящему Договору.</w:t>
      </w:r>
    </w:p>
    <w:p w14:paraId="73A67ABE" w14:textId="77777777" w:rsidR="00775103" w:rsidRPr="000004FD" w:rsidRDefault="00775103" w:rsidP="00775103">
      <w:pPr>
        <w:pStyle w:val="a4"/>
        <w:rPr>
          <w:sz w:val="20"/>
        </w:rPr>
      </w:pPr>
      <w:r w:rsidRPr="000004FD">
        <w:rPr>
          <w:sz w:val="20"/>
        </w:rPr>
        <w:t>8.6. В случае, если во время приемки ПОКУПАТЕЛЬ приостановил ее и принял Товар на ответственное хранение, то ПОСТАВЩИК обязан возместить все затраты ПОКУПАТЕЛЯ, связанные с хранением Товара.</w:t>
      </w:r>
    </w:p>
    <w:p w14:paraId="54BFADDA" w14:textId="77777777" w:rsidR="00775103" w:rsidRPr="000004FD" w:rsidRDefault="00775103" w:rsidP="00775103">
      <w:pPr>
        <w:pStyle w:val="a4"/>
        <w:rPr>
          <w:sz w:val="20"/>
        </w:rPr>
      </w:pPr>
      <w:r w:rsidRPr="000004FD">
        <w:rPr>
          <w:sz w:val="20"/>
        </w:rPr>
        <w:t>8.7. При не подтверждении в ходе встречных налоговых проверок взаиморасчетов с ПОКУПАТЕЛЕМ, ПОСТАВЩИК обязуется возместить все убытки, связанные с не возмещением из бюджета сумм НДС по счетам-фактурам, выставленным ПОСТАВЩИКОМ по настоящему Договору.</w:t>
      </w:r>
    </w:p>
    <w:p w14:paraId="587D7483" w14:textId="77777777" w:rsidR="00775103" w:rsidRPr="000004FD" w:rsidRDefault="00775103" w:rsidP="00775103">
      <w:pPr>
        <w:pStyle w:val="a4"/>
        <w:rPr>
          <w:sz w:val="20"/>
        </w:rPr>
      </w:pPr>
      <w:r w:rsidRPr="000004FD">
        <w:rPr>
          <w:sz w:val="20"/>
        </w:rPr>
        <w:t>8.8. ПОСТАВЩИК обязан выставить счет-фактуру по отгруженным Товарам не ранее даты совершения оборота и не позднее семи календарных дней после даты совершения оборота по реализации – в случае выписки на бумажном носителе; пятнадцати календарных дней после даты совершения оборота по реализации – в случае выписки в электронном виде. Датой совершения оборота является дата перехода права собственности на поставленный Товар по настоящему Договору.</w:t>
      </w:r>
    </w:p>
    <w:p w14:paraId="5FEBAA24" w14:textId="77777777" w:rsidR="00775103" w:rsidRPr="000004FD" w:rsidRDefault="00775103" w:rsidP="00775103">
      <w:pPr>
        <w:pStyle w:val="a4"/>
        <w:rPr>
          <w:sz w:val="20"/>
        </w:rPr>
      </w:pPr>
      <w:r w:rsidRPr="000004FD">
        <w:rPr>
          <w:sz w:val="20"/>
        </w:rPr>
        <w:t xml:space="preserve">8.9. ПОСТАВЩИК отображает обороты по поставке Товара в соответствии с налоговой отчетностью. В случае </w:t>
      </w:r>
      <w:proofErr w:type="spellStart"/>
      <w:r w:rsidRPr="000004FD">
        <w:rPr>
          <w:sz w:val="20"/>
        </w:rPr>
        <w:t>неподтверждения</w:t>
      </w:r>
      <w:proofErr w:type="spellEnd"/>
      <w:r w:rsidRPr="000004FD">
        <w:rPr>
          <w:sz w:val="20"/>
        </w:rPr>
        <w:t xml:space="preserve"> суммы НДС при проверке, ПОСТАВЩИК возмещает ПОКУПАТЕЛЮ неподтвержденную сумму НДС.</w:t>
      </w:r>
    </w:p>
    <w:p w14:paraId="6EEB1E23" w14:textId="77777777" w:rsidR="00775103" w:rsidRPr="000004FD" w:rsidRDefault="00775103" w:rsidP="00775103">
      <w:pPr>
        <w:pStyle w:val="a4"/>
        <w:jc w:val="center"/>
        <w:rPr>
          <w:b/>
          <w:sz w:val="20"/>
        </w:rPr>
      </w:pPr>
      <w:r w:rsidRPr="000004FD">
        <w:rPr>
          <w:b/>
          <w:sz w:val="20"/>
        </w:rPr>
        <w:t>9. Рассмотрение споров</w:t>
      </w:r>
    </w:p>
    <w:p w14:paraId="4CF0169B" w14:textId="77777777" w:rsidR="00775103" w:rsidRPr="000004FD" w:rsidRDefault="00775103" w:rsidP="00775103">
      <w:pPr>
        <w:pStyle w:val="a4"/>
        <w:rPr>
          <w:sz w:val="20"/>
        </w:rPr>
      </w:pPr>
      <w:r w:rsidRPr="000004FD">
        <w:rPr>
          <w:sz w:val="20"/>
        </w:rPr>
        <w:t>9.1. Все споры, которые могут возникнуть из настоящего Договора и в связи с ним, Стороны по возможности разрешают путем переговоров.</w:t>
      </w:r>
    </w:p>
    <w:p w14:paraId="31A015BF" w14:textId="77777777" w:rsidR="00775103" w:rsidRPr="000004FD" w:rsidRDefault="00775103" w:rsidP="00775103">
      <w:pPr>
        <w:pStyle w:val="a4"/>
        <w:rPr>
          <w:sz w:val="20"/>
        </w:rPr>
      </w:pPr>
      <w:r w:rsidRPr="000004FD">
        <w:rPr>
          <w:sz w:val="20"/>
        </w:rPr>
        <w:t xml:space="preserve">9.2. В случае не достижения согласия Сторон в решение спорной ситуации, спор передается на рассмотрение в Специализированный Межрайонный Экономический суд Актюбинской области (Республика Казахстан).  </w:t>
      </w:r>
    </w:p>
    <w:p w14:paraId="656F0744" w14:textId="77777777" w:rsidR="00775103" w:rsidRPr="000004FD" w:rsidRDefault="00775103" w:rsidP="00775103">
      <w:pPr>
        <w:pStyle w:val="a4"/>
        <w:rPr>
          <w:sz w:val="20"/>
        </w:rPr>
      </w:pPr>
      <w:r w:rsidRPr="000004FD">
        <w:rPr>
          <w:sz w:val="20"/>
        </w:rPr>
        <w:t xml:space="preserve">9.3. В случаях, не предусмотренных настоящим Договором, Стороны руководствуются действующим законодательством Республики Казахстан.  </w:t>
      </w:r>
    </w:p>
    <w:p w14:paraId="6F76B576" w14:textId="77777777" w:rsidR="00775103" w:rsidRPr="000004FD" w:rsidRDefault="00775103" w:rsidP="00775103">
      <w:pPr>
        <w:spacing w:after="0" w:line="240" w:lineRule="auto"/>
        <w:jc w:val="center"/>
        <w:rPr>
          <w:rFonts w:ascii="Times New Roman" w:hAnsi="Times New Roman" w:cs="Times New Roman"/>
          <w:b/>
          <w:sz w:val="20"/>
          <w:szCs w:val="20"/>
        </w:rPr>
      </w:pPr>
      <w:r w:rsidRPr="000004FD">
        <w:rPr>
          <w:rFonts w:ascii="Times New Roman" w:hAnsi="Times New Roman" w:cs="Times New Roman"/>
          <w:b/>
          <w:sz w:val="20"/>
          <w:szCs w:val="20"/>
        </w:rPr>
        <w:t>10. Форс-мажорные обстоятельства</w:t>
      </w:r>
    </w:p>
    <w:p w14:paraId="381C5013" w14:textId="77777777" w:rsidR="00775103" w:rsidRPr="000004FD" w:rsidRDefault="00775103" w:rsidP="00775103">
      <w:pPr>
        <w:spacing w:after="0" w:line="240" w:lineRule="auto"/>
        <w:jc w:val="both"/>
        <w:rPr>
          <w:rFonts w:ascii="Times New Roman" w:hAnsi="Times New Roman" w:cs="Times New Roman"/>
          <w:bCs/>
          <w:sz w:val="20"/>
          <w:szCs w:val="20"/>
        </w:rPr>
      </w:pPr>
      <w:r w:rsidRPr="000004FD">
        <w:rPr>
          <w:rFonts w:ascii="Times New Roman" w:hAnsi="Times New Roman" w:cs="Times New Roman"/>
          <w:sz w:val="20"/>
          <w:szCs w:val="20"/>
        </w:rPr>
        <w:t xml:space="preserve">10.1. </w:t>
      </w:r>
      <w:r w:rsidRPr="000004FD">
        <w:rPr>
          <w:rFonts w:ascii="Times New Roman" w:hAnsi="Times New Roman" w:cs="Times New Roman"/>
          <w:bCs/>
          <w:sz w:val="20"/>
          <w:szCs w:val="20"/>
        </w:rPr>
        <w:t>Ни одна из сторон не несет ответственность перед другой стороной за задержку, недопоставку или невыполнение обязательств, обусловленные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14:paraId="3138CB6F" w14:textId="77777777" w:rsidR="00775103" w:rsidRPr="000004FD" w:rsidRDefault="00775103" w:rsidP="00775103">
      <w:pPr>
        <w:pStyle w:val="310"/>
        <w:widowControl/>
        <w:ind w:firstLine="0"/>
        <w:rPr>
          <w:sz w:val="20"/>
        </w:rPr>
      </w:pPr>
      <w:r w:rsidRPr="000004FD">
        <w:rPr>
          <w:sz w:val="20"/>
        </w:rPr>
        <w:t xml:space="preserve">10.2. Сторона, для которой создалась невозможность исполнения обязательств, о наступлении, предполагаемом сроке действия и прекращении вышеуказанных обстоятельств обязана не позднее 5-ти дней с момента их наступления и прекращения в письменной форме уведомить другую сторону с приложением подтверждающих документов, выданных уполномоченным органом. </w:t>
      </w:r>
    </w:p>
    <w:p w14:paraId="6AE135B1" w14:textId="77777777" w:rsidR="00775103" w:rsidRPr="000004FD" w:rsidRDefault="00775103" w:rsidP="00775103">
      <w:pPr>
        <w:pStyle w:val="310"/>
        <w:widowControl/>
        <w:ind w:firstLine="0"/>
        <w:rPr>
          <w:sz w:val="20"/>
        </w:rPr>
      </w:pPr>
      <w:r w:rsidRPr="000004FD">
        <w:rPr>
          <w:sz w:val="20"/>
        </w:rPr>
        <w:t>10.3. Не уведомление или несвоевременное уведомление лишает соответствующую сторону права ссылаться на любое вышеуказанное обстоятельство как на основание для освобождения от исполнения обязательств.</w:t>
      </w:r>
    </w:p>
    <w:p w14:paraId="5CD5B55E" w14:textId="77777777" w:rsidR="00775103" w:rsidRPr="000004FD" w:rsidRDefault="00775103" w:rsidP="00775103">
      <w:pPr>
        <w:tabs>
          <w:tab w:val="left" w:pos="0"/>
        </w:tabs>
        <w:spacing w:after="0" w:line="240" w:lineRule="auto"/>
        <w:jc w:val="both"/>
        <w:rPr>
          <w:rFonts w:ascii="Times New Roman" w:hAnsi="Times New Roman" w:cs="Times New Roman"/>
          <w:sz w:val="20"/>
          <w:szCs w:val="20"/>
        </w:rPr>
      </w:pPr>
      <w:r w:rsidRPr="000004FD">
        <w:rPr>
          <w:rFonts w:ascii="Times New Roman" w:hAnsi="Times New Roman" w:cs="Times New Roman"/>
          <w:sz w:val="20"/>
          <w:szCs w:val="20"/>
        </w:rPr>
        <w:t>10.4. Если одна из сторон оказывается не в состоянии выполнить свои обязательства по договору в течение 10 календарных дней с момента наступления обстоятельств непреодолимой силы, другая сторона имеет право расторгнуть договор.</w:t>
      </w:r>
    </w:p>
    <w:p w14:paraId="0D9BD0E9" w14:textId="77777777" w:rsidR="00775103" w:rsidRPr="000004FD" w:rsidRDefault="00775103" w:rsidP="00775103">
      <w:pPr>
        <w:tabs>
          <w:tab w:val="left" w:pos="0"/>
        </w:tabs>
        <w:spacing w:after="0" w:line="240" w:lineRule="auto"/>
        <w:jc w:val="both"/>
        <w:rPr>
          <w:rFonts w:ascii="Times New Roman" w:hAnsi="Times New Roman" w:cs="Times New Roman"/>
          <w:sz w:val="20"/>
          <w:szCs w:val="20"/>
        </w:rPr>
      </w:pPr>
    </w:p>
    <w:p w14:paraId="2DAA347E" w14:textId="77777777" w:rsidR="00775103" w:rsidRPr="000004FD" w:rsidRDefault="00775103" w:rsidP="00775103">
      <w:pPr>
        <w:pStyle w:val="a4"/>
        <w:jc w:val="center"/>
        <w:rPr>
          <w:b/>
          <w:sz w:val="20"/>
        </w:rPr>
      </w:pPr>
      <w:r w:rsidRPr="000004FD">
        <w:rPr>
          <w:b/>
          <w:sz w:val="20"/>
        </w:rPr>
        <w:t>11. Прочие условия</w:t>
      </w:r>
    </w:p>
    <w:p w14:paraId="75AC81F0" w14:textId="77777777" w:rsidR="00775103" w:rsidRPr="000004FD" w:rsidRDefault="00775103" w:rsidP="00775103">
      <w:pPr>
        <w:spacing w:after="0" w:line="240" w:lineRule="auto"/>
        <w:jc w:val="both"/>
        <w:rPr>
          <w:rFonts w:ascii="Times New Roman" w:eastAsia="Times New Roman" w:hAnsi="Times New Roman" w:cs="Times New Roman"/>
          <w:b/>
          <w:sz w:val="20"/>
          <w:szCs w:val="20"/>
        </w:rPr>
      </w:pPr>
      <w:r w:rsidRPr="000004FD">
        <w:rPr>
          <w:rFonts w:ascii="Times New Roman" w:eastAsia="Times New Roman" w:hAnsi="Times New Roman" w:cs="Times New Roman"/>
          <w:bCs/>
          <w:sz w:val="20"/>
          <w:szCs w:val="20"/>
        </w:rPr>
        <w:t>11.1.</w:t>
      </w:r>
      <w:r w:rsidRPr="000004FD">
        <w:rPr>
          <w:rFonts w:ascii="Times New Roman" w:eastAsia="Times New Roman" w:hAnsi="Times New Roman" w:cs="Times New Roman"/>
          <w:b/>
          <w:sz w:val="20"/>
          <w:szCs w:val="20"/>
        </w:rPr>
        <w:t xml:space="preserve"> </w:t>
      </w:r>
      <w:r w:rsidRPr="000004FD">
        <w:rPr>
          <w:rFonts w:ascii="Times New Roman" w:eastAsia="Times New Roman" w:hAnsi="Times New Roman" w:cs="Times New Roman"/>
          <w:sz w:val="20"/>
          <w:szCs w:val="20"/>
        </w:rPr>
        <w:t>Любые изменения и дополнения к настоящему Договору действительны лишь в случае, если они оформлены дополнительным соглашением, подписанным уполномоченными на то представителями Сторон и скреплены оттиском печатей Сторон.</w:t>
      </w:r>
    </w:p>
    <w:p w14:paraId="7601CEEB" w14:textId="77777777" w:rsidR="00775103" w:rsidRPr="000004FD" w:rsidRDefault="00775103" w:rsidP="00775103">
      <w:pPr>
        <w:spacing w:after="0" w:line="240" w:lineRule="auto"/>
        <w:jc w:val="both"/>
        <w:rPr>
          <w:rFonts w:ascii="Times New Roman" w:eastAsia="Times New Roman" w:hAnsi="Times New Roman" w:cs="Times New Roman"/>
          <w:sz w:val="20"/>
          <w:szCs w:val="20"/>
        </w:rPr>
      </w:pPr>
      <w:r w:rsidRPr="000004FD">
        <w:rPr>
          <w:rFonts w:ascii="Times New Roman" w:eastAsia="Times New Roman" w:hAnsi="Times New Roman" w:cs="Times New Roman"/>
          <w:bCs/>
          <w:sz w:val="20"/>
          <w:szCs w:val="20"/>
        </w:rPr>
        <w:t>11</w:t>
      </w:r>
      <w:r w:rsidRPr="000004FD">
        <w:rPr>
          <w:rFonts w:ascii="Times New Roman" w:eastAsia="Times New Roman" w:hAnsi="Times New Roman" w:cs="Times New Roman"/>
          <w:sz w:val="20"/>
          <w:szCs w:val="20"/>
        </w:rPr>
        <w:t>.2. Каждая из сторон гарантирует, что заключение и выполнение настоящего Договора находится в рамках ее корпоративных полномочий и должным образом оформлено всеми необходимыми решениями, не противоречит и не нарушает, не будет противоречить ее учредительным, а также другим внутренним документам, и нарушать их.</w:t>
      </w:r>
    </w:p>
    <w:p w14:paraId="3E6BFB97" w14:textId="77777777" w:rsidR="00775103" w:rsidRPr="000004FD" w:rsidRDefault="00775103" w:rsidP="00775103">
      <w:pPr>
        <w:spacing w:after="0" w:line="240" w:lineRule="auto"/>
        <w:jc w:val="both"/>
        <w:rPr>
          <w:rFonts w:ascii="Times New Roman" w:eastAsia="Times New Roman" w:hAnsi="Times New Roman" w:cs="Times New Roman"/>
          <w:sz w:val="20"/>
          <w:szCs w:val="20"/>
        </w:rPr>
      </w:pPr>
      <w:r w:rsidRPr="000004FD">
        <w:rPr>
          <w:rFonts w:ascii="Times New Roman" w:eastAsia="Times New Roman" w:hAnsi="Times New Roman" w:cs="Times New Roman"/>
          <w:bCs/>
          <w:sz w:val="20"/>
          <w:szCs w:val="20"/>
        </w:rPr>
        <w:t>11.3. Сторон</w:t>
      </w:r>
      <w:r w:rsidRPr="000004FD">
        <w:rPr>
          <w:rFonts w:ascii="Times New Roman" w:eastAsia="Times New Roman" w:hAnsi="Times New Roman" w:cs="Times New Roman"/>
          <w:sz w:val="20"/>
          <w:szCs w:val="20"/>
        </w:rPr>
        <w:t>ы не вправе передавать третьим лицам полностью или частично свои права и обязанности по настоящему Договору без предварительного письменного согласия на то другой Стороны.</w:t>
      </w:r>
    </w:p>
    <w:p w14:paraId="4F9FB130" w14:textId="77777777" w:rsidR="00775103" w:rsidRPr="000004FD" w:rsidRDefault="00775103" w:rsidP="00775103">
      <w:pPr>
        <w:tabs>
          <w:tab w:val="left" w:pos="6120"/>
        </w:tabs>
        <w:spacing w:after="0" w:line="240" w:lineRule="auto"/>
        <w:jc w:val="both"/>
        <w:rPr>
          <w:rFonts w:ascii="Times New Roman" w:eastAsia="Times New Roman" w:hAnsi="Times New Roman" w:cs="Times New Roman"/>
          <w:sz w:val="20"/>
          <w:szCs w:val="20"/>
        </w:rPr>
      </w:pPr>
      <w:r w:rsidRPr="000004FD">
        <w:rPr>
          <w:rFonts w:ascii="Times New Roman" w:eastAsia="Times New Roman" w:hAnsi="Times New Roman" w:cs="Times New Roman"/>
          <w:bCs/>
          <w:sz w:val="20"/>
          <w:szCs w:val="20"/>
        </w:rPr>
        <w:t>11</w:t>
      </w:r>
      <w:r w:rsidRPr="000004FD">
        <w:rPr>
          <w:rFonts w:ascii="Times New Roman" w:eastAsia="Times New Roman" w:hAnsi="Times New Roman" w:cs="Times New Roman"/>
          <w:sz w:val="20"/>
          <w:szCs w:val="20"/>
        </w:rPr>
        <w:t>.4. В случае неисполнения условий Договора ПОСТАВЩИКОМ, в частности не поставки Товара в срок, установленный настоящим Договором, либо иного нарушения условий Договора, ПОКУПАТЕЛЬ вправе в одностороннем порядке расторгнуть Договор, без предварительного уведомления ПОСТАВЩИКА и потребовать возмещения всех причиненных убытков.</w:t>
      </w:r>
    </w:p>
    <w:p w14:paraId="3C5D5667" w14:textId="77777777" w:rsidR="00775103" w:rsidRPr="000004FD" w:rsidRDefault="00775103" w:rsidP="00775103">
      <w:pPr>
        <w:spacing w:after="0"/>
        <w:jc w:val="both"/>
        <w:rPr>
          <w:rFonts w:ascii="Times New Roman" w:eastAsia="Times New Roman" w:hAnsi="Times New Roman" w:cs="Times New Roman"/>
          <w:bCs/>
          <w:sz w:val="20"/>
          <w:szCs w:val="20"/>
        </w:rPr>
      </w:pPr>
      <w:r w:rsidRPr="000004FD">
        <w:rPr>
          <w:rFonts w:ascii="Times New Roman" w:eastAsia="Times New Roman" w:hAnsi="Times New Roman" w:cs="Times New Roman"/>
          <w:bCs/>
          <w:sz w:val="20"/>
          <w:szCs w:val="20"/>
        </w:rPr>
        <w:t>11</w:t>
      </w:r>
      <w:r w:rsidRPr="000004FD">
        <w:rPr>
          <w:rFonts w:ascii="Times New Roman" w:eastAsia="Times New Roman" w:hAnsi="Times New Roman" w:cs="Times New Roman"/>
          <w:sz w:val="20"/>
          <w:szCs w:val="20"/>
        </w:rPr>
        <w:t xml:space="preserve">.5. </w:t>
      </w:r>
      <w:r w:rsidRPr="000004FD">
        <w:rPr>
          <w:rFonts w:ascii="Times New Roman" w:eastAsia="Times New Roman" w:hAnsi="Times New Roman" w:cs="Times New Roman"/>
          <w:bCs/>
          <w:sz w:val="20"/>
          <w:szCs w:val="20"/>
        </w:rPr>
        <w:t xml:space="preserve">До осуществления поставки Товара Покупатель вправе в одностороннем порядке расторгнуть настоящий договор, с предварительным уведомлением поставщика не менее чем за 5 календарных дней. </w:t>
      </w:r>
    </w:p>
    <w:p w14:paraId="63C890B2" w14:textId="77777777" w:rsidR="00775103" w:rsidRPr="000004FD" w:rsidRDefault="00775103" w:rsidP="00775103">
      <w:pPr>
        <w:spacing w:after="0" w:line="240" w:lineRule="auto"/>
        <w:jc w:val="both"/>
        <w:rPr>
          <w:rFonts w:ascii="Times New Roman" w:hAnsi="Times New Roman" w:cs="Times New Roman"/>
          <w:sz w:val="20"/>
          <w:szCs w:val="20"/>
        </w:rPr>
      </w:pPr>
      <w:r w:rsidRPr="000004FD">
        <w:rPr>
          <w:rFonts w:ascii="Times New Roman" w:eastAsia="Times New Roman" w:hAnsi="Times New Roman" w:cs="Times New Roman"/>
          <w:bCs/>
          <w:sz w:val="20"/>
          <w:szCs w:val="20"/>
        </w:rPr>
        <w:t>11</w:t>
      </w:r>
      <w:r w:rsidRPr="000004FD">
        <w:rPr>
          <w:rFonts w:ascii="Times New Roman" w:eastAsia="Times New Roman" w:hAnsi="Times New Roman" w:cs="Times New Roman"/>
          <w:sz w:val="20"/>
          <w:szCs w:val="20"/>
        </w:rPr>
        <w:t xml:space="preserve">.6. </w:t>
      </w:r>
      <w:r w:rsidRPr="000004FD">
        <w:rPr>
          <w:rFonts w:ascii="Times New Roman" w:hAnsi="Times New Roman" w:cs="Times New Roman"/>
          <w:sz w:val="20"/>
          <w:szCs w:val="20"/>
        </w:rPr>
        <w:t>В случае банкротства, ликвидации, реорганизации ПОСТАВЩИКА все обязательства ПОСТАВЩИКА по настоящему Договору переходят к его правопреемнику.</w:t>
      </w:r>
    </w:p>
    <w:p w14:paraId="2063F05B" w14:textId="77777777" w:rsidR="00775103" w:rsidRPr="000004FD" w:rsidRDefault="00775103" w:rsidP="00775103">
      <w:pPr>
        <w:spacing w:after="0" w:line="240" w:lineRule="auto"/>
        <w:jc w:val="both"/>
        <w:rPr>
          <w:rFonts w:ascii="Times New Roman" w:eastAsia="Times New Roman" w:hAnsi="Times New Roman" w:cs="Times New Roman"/>
          <w:sz w:val="20"/>
          <w:szCs w:val="20"/>
        </w:rPr>
      </w:pPr>
      <w:r w:rsidRPr="000004FD">
        <w:rPr>
          <w:rFonts w:ascii="Times New Roman" w:eastAsia="Times New Roman" w:hAnsi="Times New Roman" w:cs="Times New Roman"/>
          <w:bCs/>
          <w:sz w:val="20"/>
          <w:szCs w:val="20"/>
        </w:rPr>
        <w:t>11</w:t>
      </w:r>
      <w:r w:rsidRPr="000004FD">
        <w:rPr>
          <w:rFonts w:ascii="Times New Roman" w:eastAsia="Times New Roman" w:hAnsi="Times New Roman" w:cs="Times New Roman"/>
          <w:sz w:val="20"/>
          <w:szCs w:val="20"/>
        </w:rPr>
        <w:t>.7. Настоящий Договор составлен в двух идентичных экземплярах на русском языке, имеющих одинаковую юридическую силу, по одному экземпляру для каждой из Сторон.</w:t>
      </w:r>
      <w:r w:rsidRPr="000004FD">
        <w:rPr>
          <w:rFonts w:ascii="Times New Roman" w:eastAsia="Times New Roman" w:hAnsi="Times New Roman" w:cs="Times New Roman"/>
          <w:bCs/>
          <w:sz w:val="20"/>
          <w:szCs w:val="20"/>
        </w:rPr>
        <w:t xml:space="preserve"> </w:t>
      </w:r>
      <w:r w:rsidRPr="000004FD">
        <w:rPr>
          <w:rFonts w:ascii="Times New Roman" w:eastAsia="Times New Roman" w:hAnsi="Times New Roman" w:cs="Times New Roman"/>
          <w:sz w:val="20"/>
          <w:szCs w:val="20"/>
        </w:rPr>
        <w:t>Все приложения к настоящему Договору являются его неотъемлемыми частями.</w:t>
      </w:r>
    </w:p>
    <w:p w14:paraId="350897EB" w14:textId="77777777" w:rsidR="00775103" w:rsidRPr="000004FD" w:rsidRDefault="00775103" w:rsidP="00775103">
      <w:pPr>
        <w:spacing w:after="0" w:line="240" w:lineRule="auto"/>
        <w:jc w:val="both"/>
        <w:rPr>
          <w:rFonts w:ascii="Times New Roman" w:hAnsi="Times New Roman" w:cs="Times New Roman"/>
          <w:sz w:val="20"/>
          <w:szCs w:val="20"/>
        </w:rPr>
      </w:pPr>
      <w:r w:rsidRPr="000004FD">
        <w:rPr>
          <w:rFonts w:ascii="Times New Roman" w:eastAsia="Times New Roman" w:hAnsi="Times New Roman" w:cs="Times New Roman"/>
          <w:bCs/>
          <w:sz w:val="20"/>
          <w:szCs w:val="20"/>
        </w:rPr>
        <w:t>11</w:t>
      </w:r>
      <w:r w:rsidRPr="000004FD">
        <w:rPr>
          <w:rFonts w:ascii="Times New Roman" w:eastAsia="Times New Roman" w:hAnsi="Times New Roman" w:cs="Times New Roman"/>
          <w:sz w:val="20"/>
          <w:szCs w:val="20"/>
        </w:rPr>
        <w:t xml:space="preserve">.8. </w:t>
      </w:r>
      <w:r w:rsidRPr="000004FD">
        <w:rPr>
          <w:rFonts w:ascii="Times New Roman" w:hAnsi="Times New Roman" w:cs="Times New Roman"/>
          <w:sz w:val="20"/>
          <w:szCs w:val="20"/>
        </w:rPr>
        <w:t>Настоящий Договор вступает в силу с даты его подписания и действует до 31.12.2020 г. а в части исполнения обязательств – до момента их полного исполнения.</w:t>
      </w:r>
    </w:p>
    <w:p w14:paraId="25B8E971" w14:textId="77777777" w:rsidR="00775103" w:rsidRPr="000004FD" w:rsidRDefault="00775103" w:rsidP="00775103">
      <w:pPr>
        <w:spacing w:after="0" w:line="240" w:lineRule="auto"/>
        <w:jc w:val="right"/>
        <w:rPr>
          <w:rFonts w:ascii="Times New Roman" w:eastAsia="Times New Roman" w:hAnsi="Times New Roman" w:cs="Times New Roman"/>
          <w:b/>
          <w:sz w:val="20"/>
          <w:szCs w:val="20"/>
        </w:rPr>
      </w:pPr>
    </w:p>
    <w:p w14:paraId="41E04A13" w14:textId="77777777" w:rsidR="00775103" w:rsidRPr="000004FD" w:rsidRDefault="00775103" w:rsidP="00775103">
      <w:pPr>
        <w:spacing w:after="0" w:line="240" w:lineRule="auto"/>
        <w:jc w:val="right"/>
        <w:rPr>
          <w:rFonts w:ascii="Times New Roman" w:eastAsia="Times New Roman" w:hAnsi="Times New Roman" w:cs="Times New Roman"/>
          <w:b/>
          <w:sz w:val="20"/>
          <w:szCs w:val="20"/>
        </w:rPr>
      </w:pPr>
    </w:p>
    <w:p w14:paraId="54869351" w14:textId="77777777" w:rsidR="00775103" w:rsidRPr="000004FD" w:rsidRDefault="00775103" w:rsidP="00775103">
      <w:pPr>
        <w:pStyle w:val="a4"/>
        <w:jc w:val="center"/>
        <w:rPr>
          <w:b/>
          <w:sz w:val="20"/>
        </w:rPr>
      </w:pPr>
      <w:r w:rsidRPr="000004FD">
        <w:rPr>
          <w:b/>
          <w:sz w:val="20"/>
        </w:rPr>
        <w:t>12. Юридические адреса и реквизиты Сторон</w:t>
      </w:r>
    </w:p>
    <w:p w14:paraId="49CE7127" w14:textId="77777777" w:rsidR="00775103" w:rsidRPr="000004FD" w:rsidRDefault="00775103" w:rsidP="00775103">
      <w:pPr>
        <w:spacing w:after="0" w:line="240" w:lineRule="auto"/>
        <w:jc w:val="right"/>
        <w:rPr>
          <w:rFonts w:ascii="Times New Roman" w:eastAsia="Times New Roman" w:hAnsi="Times New Roman" w:cs="Times New Roman"/>
          <w:b/>
          <w:sz w:val="20"/>
          <w:szCs w:val="20"/>
        </w:rPr>
      </w:pPr>
    </w:p>
    <w:p w14:paraId="0FD7C022" w14:textId="77777777" w:rsidR="00775103" w:rsidRPr="000004FD" w:rsidRDefault="00775103" w:rsidP="00775103">
      <w:pPr>
        <w:spacing w:after="0" w:line="240" w:lineRule="auto"/>
        <w:jc w:val="right"/>
        <w:rPr>
          <w:rFonts w:ascii="Times New Roman" w:eastAsia="Times New Roman" w:hAnsi="Times New Roman" w:cs="Times New Roman"/>
          <w:b/>
          <w:sz w:val="20"/>
          <w:szCs w:val="20"/>
        </w:rPr>
      </w:pPr>
    </w:p>
    <w:p w14:paraId="62F29F75" w14:textId="77777777" w:rsidR="00775103" w:rsidRPr="000004FD" w:rsidRDefault="00775103" w:rsidP="00775103">
      <w:pPr>
        <w:spacing w:after="0" w:line="240" w:lineRule="auto"/>
        <w:jc w:val="right"/>
        <w:rPr>
          <w:rFonts w:ascii="Times New Roman" w:eastAsia="Times New Roman" w:hAnsi="Times New Roman" w:cs="Times New Roman"/>
          <w:b/>
          <w:sz w:val="20"/>
          <w:szCs w:val="20"/>
        </w:rPr>
      </w:pPr>
    </w:p>
    <w:p w14:paraId="10DC33CF" w14:textId="77777777" w:rsidR="00775103" w:rsidRPr="000004FD" w:rsidRDefault="00775103" w:rsidP="00775103">
      <w:pPr>
        <w:spacing w:after="0" w:line="240" w:lineRule="auto"/>
        <w:jc w:val="right"/>
        <w:rPr>
          <w:rFonts w:ascii="Times New Roman" w:eastAsia="Times New Roman" w:hAnsi="Times New Roman" w:cs="Times New Roman"/>
          <w:b/>
          <w:sz w:val="20"/>
          <w:szCs w:val="20"/>
        </w:rPr>
      </w:pPr>
    </w:p>
    <w:p w14:paraId="6ABC39AE" w14:textId="77777777" w:rsidR="00775103" w:rsidRPr="000004FD" w:rsidRDefault="00775103" w:rsidP="00775103">
      <w:pPr>
        <w:spacing w:after="0" w:line="240" w:lineRule="auto"/>
        <w:jc w:val="right"/>
        <w:rPr>
          <w:rFonts w:ascii="Times New Roman" w:eastAsia="Times New Roman" w:hAnsi="Times New Roman" w:cs="Times New Roman"/>
          <w:b/>
          <w:sz w:val="20"/>
          <w:szCs w:val="20"/>
        </w:rPr>
      </w:pPr>
    </w:p>
    <w:p w14:paraId="51FDABDD" w14:textId="77777777" w:rsidR="00775103" w:rsidRPr="000004FD" w:rsidRDefault="00775103" w:rsidP="00775103">
      <w:pPr>
        <w:spacing w:after="0" w:line="240" w:lineRule="auto"/>
        <w:jc w:val="right"/>
        <w:rPr>
          <w:rFonts w:ascii="Times New Roman" w:eastAsia="Times New Roman" w:hAnsi="Times New Roman" w:cs="Times New Roman"/>
          <w:b/>
          <w:sz w:val="20"/>
          <w:szCs w:val="20"/>
        </w:rPr>
      </w:pPr>
    </w:p>
    <w:p w14:paraId="0BB72D75" w14:textId="77777777" w:rsidR="00775103" w:rsidRDefault="00775103" w:rsidP="00775103">
      <w:pPr>
        <w:spacing w:after="0" w:line="240" w:lineRule="auto"/>
        <w:jc w:val="right"/>
        <w:rPr>
          <w:rFonts w:ascii="Times New Roman" w:eastAsia="Times New Roman" w:hAnsi="Times New Roman" w:cs="Times New Roman"/>
          <w:b/>
          <w:sz w:val="20"/>
          <w:szCs w:val="20"/>
        </w:rPr>
      </w:pPr>
    </w:p>
    <w:p w14:paraId="0D5791C3" w14:textId="77777777" w:rsidR="00775103" w:rsidRDefault="00775103" w:rsidP="00775103">
      <w:pPr>
        <w:spacing w:after="0" w:line="240" w:lineRule="auto"/>
        <w:jc w:val="right"/>
        <w:rPr>
          <w:rFonts w:ascii="Times New Roman" w:eastAsia="Times New Roman" w:hAnsi="Times New Roman" w:cs="Times New Roman"/>
          <w:b/>
          <w:sz w:val="20"/>
          <w:szCs w:val="20"/>
        </w:rPr>
      </w:pPr>
    </w:p>
    <w:p w14:paraId="737F986A" w14:textId="77777777" w:rsidR="00775103" w:rsidRDefault="00775103" w:rsidP="00775103">
      <w:pPr>
        <w:spacing w:after="0" w:line="240" w:lineRule="auto"/>
        <w:jc w:val="right"/>
        <w:rPr>
          <w:rFonts w:ascii="Times New Roman" w:eastAsia="Times New Roman" w:hAnsi="Times New Roman" w:cs="Times New Roman"/>
          <w:b/>
          <w:sz w:val="20"/>
          <w:szCs w:val="20"/>
        </w:rPr>
      </w:pPr>
    </w:p>
    <w:p w14:paraId="01070BA7" w14:textId="77777777" w:rsidR="00775103" w:rsidRDefault="00775103" w:rsidP="00775103">
      <w:pPr>
        <w:spacing w:after="0" w:line="240" w:lineRule="auto"/>
        <w:jc w:val="right"/>
        <w:rPr>
          <w:rFonts w:ascii="Times New Roman" w:eastAsia="Times New Roman" w:hAnsi="Times New Roman" w:cs="Times New Roman"/>
          <w:b/>
          <w:sz w:val="20"/>
          <w:szCs w:val="20"/>
        </w:rPr>
      </w:pPr>
    </w:p>
    <w:p w14:paraId="0656C3F0" w14:textId="77777777" w:rsidR="00775103" w:rsidRDefault="00775103" w:rsidP="00775103">
      <w:pPr>
        <w:spacing w:after="0" w:line="240" w:lineRule="auto"/>
        <w:jc w:val="right"/>
        <w:rPr>
          <w:rFonts w:ascii="Times New Roman" w:eastAsia="Times New Roman" w:hAnsi="Times New Roman" w:cs="Times New Roman"/>
          <w:b/>
          <w:sz w:val="20"/>
          <w:szCs w:val="20"/>
        </w:rPr>
      </w:pPr>
    </w:p>
    <w:p w14:paraId="49A77F7E" w14:textId="77777777" w:rsidR="00775103" w:rsidRDefault="00775103" w:rsidP="00775103">
      <w:pPr>
        <w:spacing w:after="0" w:line="240" w:lineRule="auto"/>
        <w:jc w:val="right"/>
        <w:rPr>
          <w:rFonts w:ascii="Times New Roman" w:eastAsia="Times New Roman" w:hAnsi="Times New Roman" w:cs="Times New Roman"/>
          <w:b/>
          <w:sz w:val="20"/>
          <w:szCs w:val="20"/>
        </w:rPr>
      </w:pPr>
    </w:p>
    <w:p w14:paraId="39D2D7AD" w14:textId="77777777" w:rsidR="00775103" w:rsidRDefault="00775103" w:rsidP="00775103">
      <w:pPr>
        <w:spacing w:after="0" w:line="240" w:lineRule="auto"/>
        <w:jc w:val="right"/>
        <w:rPr>
          <w:rFonts w:ascii="Times New Roman" w:eastAsia="Times New Roman" w:hAnsi="Times New Roman" w:cs="Times New Roman"/>
          <w:b/>
          <w:sz w:val="20"/>
          <w:szCs w:val="20"/>
        </w:rPr>
      </w:pPr>
    </w:p>
    <w:p w14:paraId="68A8ECB3" w14:textId="77777777" w:rsidR="00775103" w:rsidRDefault="00775103" w:rsidP="00775103">
      <w:pPr>
        <w:spacing w:after="0" w:line="240" w:lineRule="auto"/>
        <w:jc w:val="right"/>
        <w:rPr>
          <w:rFonts w:ascii="Times New Roman" w:eastAsia="Times New Roman" w:hAnsi="Times New Roman" w:cs="Times New Roman"/>
          <w:b/>
          <w:sz w:val="20"/>
          <w:szCs w:val="20"/>
        </w:rPr>
      </w:pPr>
    </w:p>
    <w:p w14:paraId="338D7B99" w14:textId="77777777" w:rsidR="00775103" w:rsidRDefault="00775103" w:rsidP="00775103">
      <w:pPr>
        <w:spacing w:after="0" w:line="240" w:lineRule="auto"/>
        <w:jc w:val="right"/>
        <w:rPr>
          <w:rFonts w:ascii="Times New Roman" w:eastAsia="Times New Roman" w:hAnsi="Times New Roman" w:cs="Times New Roman"/>
          <w:b/>
          <w:sz w:val="20"/>
          <w:szCs w:val="20"/>
        </w:rPr>
      </w:pPr>
    </w:p>
    <w:p w14:paraId="55CB7DFD" w14:textId="77777777" w:rsidR="00775103" w:rsidRDefault="00775103" w:rsidP="00775103">
      <w:pPr>
        <w:spacing w:after="0" w:line="240" w:lineRule="auto"/>
        <w:jc w:val="right"/>
        <w:rPr>
          <w:rFonts w:ascii="Times New Roman" w:eastAsia="Times New Roman" w:hAnsi="Times New Roman" w:cs="Times New Roman"/>
          <w:b/>
          <w:sz w:val="20"/>
          <w:szCs w:val="20"/>
        </w:rPr>
      </w:pPr>
    </w:p>
    <w:p w14:paraId="7AAD31D7" w14:textId="77777777" w:rsidR="00775103" w:rsidRDefault="00775103" w:rsidP="00775103">
      <w:pPr>
        <w:spacing w:after="0" w:line="240" w:lineRule="auto"/>
        <w:jc w:val="right"/>
        <w:rPr>
          <w:rFonts w:ascii="Times New Roman" w:eastAsia="Times New Roman" w:hAnsi="Times New Roman" w:cs="Times New Roman"/>
          <w:b/>
          <w:sz w:val="20"/>
          <w:szCs w:val="20"/>
        </w:rPr>
      </w:pPr>
    </w:p>
    <w:p w14:paraId="615E0AA0" w14:textId="77777777" w:rsidR="00775103" w:rsidRDefault="00775103" w:rsidP="00775103">
      <w:pPr>
        <w:spacing w:after="0" w:line="240" w:lineRule="auto"/>
        <w:jc w:val="right"/>
        <w:rPr>
          <w:rFonts w:ascii="Times New Roman" w:eastAsia="Times New Roman" w:hAnsi="Times New Roman" w:cs="Times New Roman"/>
          <w:b/>
          <w:sz w:val="20"/>
          <w:szCs w:val="20"/>
        </w:rPr>
      </w:pPr>
    </w:p>
    <w:p w14:paraId="6FCA9056" w14:textId="77777777" w:rsidR="00775103" w:rsidRDefault="00775103" w:rsidP="00775103">
      <w:pPr>
        <w:spacing w:after="0" w:line="240" w:lineRule="auto"/>
        <w:jc w:val="right"/>
        <w:rPr>
          <w:rFonts w:ascii="Times New Roman" w:eastAsia="Times New Roman" w:hAnsi="Times New Roman" w:cs="Times New Roman"/>
          <w:b/>
          <w:sz w:val="20"/>
          <w:szCs w:val="20"/>
        </w:rPr>
      </w:pPr>
    </w:p>
    <w:p w14:paraId="491028E1" w14:textId="77777777" w:rsidR="00775103" w:rsidRDefault="00775103" w:rsidP="00775103">
      <w:pPr>
        <w:spacing w:after="0" w:line="240" w:lineRule="auto"/>
        <w:jc w:val="right"/>
        <w:rPr>
          <w:rFonts w:ascii="Times New Roman" w:eastAsia="Times New Roman" w:hAnsi="Times New Roman" w:cs="Times New Roman"/>
          <w:b/>
          <w:sz w:val="20"/>
          <w:szCs w:val="20"/>
        </w:rPr>
      </w:pPr>
    </w:p>
    <w:p w14:paraId="0BFD2079" w14:textId="77777777" w:rsidR="00775103" w:rsidRDefault="00775103" w:rsidP="00775103">
      <w:pPr>
        <w:spacing w:after="0" w:line="240" w:lineRule="auto"/>
        <w:jc w:val="right"/>
        <w:rPr>
          <w:rFonts w:ascii="Times New Roman" w:eastAsia="Times New Roman" w:hAnsi="Times New Roman" w:cs="Times New Roman"/>
          <w:b/>
          <w:sz w:val="20"/>
          <w:szCs w:val="20"/>
        </w:rPr>
      </w:pPr>
    </w:p>
    <w:p w14:paraId="08D3888B" w14:textId="77777777" w:rsidR="00775103" w:rsidRDefault="00775103" w:rsidP="00775103">
      <w:pPr>
        <w:spacing w:after="0" w:line="240" w:lineRule="auto"/>
        <w:jc w:val="right"/>
        <w:rPr>
          <w:rFonts w:ascii="Times New Roman" w:eastAsia="Times New Roman" w:hAnsi="Times New Roman" w:cs="Times New Roman"/>
          <w:b/>
          <w:sz w:val="20"/>
          <w:szCs w:val="20"/>
        </w:rPr>
      </w:pPr>
    </w:p>
    <w:p w14:paraId="3629F405" w14:textId="77777777" w:rsidR="00775103" w:rsidRDefault="00775103" w:rsidP="00775103">
      <w:pPr>
        <w:spacing w:after="0" w:line="240" w:lineRule="auto"/>
        <w:jc w:val="right"/>
        <w:rPr>
          <w:rFonts w:ascii="Times New Roman" w:eastAsia="Times New Roman" w:hAnsi="Times New Roman" w:cs="Times New Roman"/>
          <w:b/>
          <w:sz w:val="20"/>
          <w:szCs w:val="20"/>
        </w:rPr>
      </w:pPr>
    </w:p>
    <w:p w14:paraId="02832E26" w14:textId="77777777" w:rsidR="00775103" w:rsidRDefault="00775103" w:rsidP="00775103">
      <w:pPr>
        <w:spacing w:after="0" w:line="240" w:lineRule="auto"/>
        <w:jc w:val="right"/>
        <w:rPr>
          <w:rFonts w:ascii="Times New Roman" w:eastAsia="Times New Roman" w:hAnsi="Times New Roman" w:cs="Times New Roman"/>
          <w:b/>
          <w:sz w:val="20"/>
          <w:szCs w:val="20"/>
        </w:rPr>
      </w:pPr>
    </w:p>
    <w:p w14:paraId="7D8E2278" w14:textId="77777777" w:rsidR="00775103" w:rsidRDefault="00775103" w:rsidP="00775103">
      <w:pPr>
        <w:spacing w:after="0" w:line="240" w:lineRule="auto"/>
        <w:jc w:val="right"/>
        <w:rPr>
          <w:rFonts w:ascii="Times New Roman" w:eastAsia="Times New Roman" w:hAnsi="Times New Roman" w:cs="Times New Roman"/>
          <w:b/>
          <w:sz w:val="20"/>
          <w:szCs w:val="20"/>
        </w:rPr>
      </w:pPr>
    </w:p>
    <w:p w14:paraId="50CD5E6A" w14:textId="77777777" w:rsidR="00775103" w:rsidRDefault="00775103" w:rsidP="00775103">
      <w:pPr>
        <w:spacing w:after="0" w:line="240" w:lineRule="auto"/>
        <w:jc w:val="right"/>
        <w:rPr>
          <w:rFonts w:ascii="Times New Roman" w:eastAsia="Times New Roman" w:hAnsi="Times New Roman" w:cs="Times New Roman"/>
          <w:b/>
          <w:sz w:val="20"/>
          <w:szCs w:val="20"/>
        </w:rPr>
      </w:pPr>
    </w:p>
    <w:p w14:paraId="71ABECFC" w14:textId="77777777" w:rsidR="00775103" w:rsidRDefault="00775103" w:rsidP="00775103">
      <w:pPr>
        <w:spacing w:after="0" w:line="240" w:lineRule="auto"/>
        <w:jc w:val="right"/>
        <w:rPr>
          <w:rFonts w:ascii="Times New Roman" w:eastAsia="Times New Roman" w:hAnsi="Times New Roman" w:cs="Times New Roman"/>
          <w:b/>
          <w:sz w:val="20"/>
          <w:szCs w:val="20"/>
        </w:rPr>
      </w:pPr>
    </w:p>
    <w:p w14:paraId="6BAF6FA3" w14:textId="77777777" w:rsidR="00775103" w:rsidRDefault="00775103" w:rsidP="00775103">
      <w:pPr>
        <w:spacing w:after="0" w:line="240" w:lineRule="auto"/>
        <w:jc w:val="right"/>
        <w:rPr>
          <w:rFonts w:ascii="Times New Roman" w:eastAsia="Times New Roman" w:hAnsi="Times New Roman" w:cs="Times New Roman"/>
          <w:b/>
          <w:sz w:val="20"/>
          <w:szCs w:val="20"/>
        </w:rPr>
      </w:pPr>
    </w:p>
    <w:p w14:paraId="445AB63A" w14:textId="77777777" w:rsidR="00775103" w:rsidRDefault="00775103" w:rsidP="00775103">
      <w:pPr>
        <w:spacing w:after="0" w:line="240" w:lineRule="auto"/>
        <w:jc w:val="right"/>
        <w:rPr>
          <w:rFonts w:ascii="Times New Roman" w:eastAsia="Times New Roman" w:hAnsi="Times New Roman" w:cs="Times New Roman"/>
          <w:b/>
          <w:sz w:val="20"/>
          <w:szCs w:val="20"/>
        </w:rPr>
      </w:pPr>
    </w:p>
    <w:p w14:paraId="670DAC34" w14:textId="77777777" w:rsidR="00775103" w:rsidRDefault="00775103" w:rsidP="00775103">
      <w:pPr>
        <w:spacing w:after="0" w:line="240" w:lineRule="auto"/>
        <w:jc w:val="right"/>
        <w:rPr>
          <w:rFonts w:ascii="Times New Roman" w:eastAsia="Times New Roman" w:hAnsi="Times New Roman" w:cs="Times New Roman"/>
          <w:b/>
          <w:sz w:val="20"/>
          <w:szCs w:val="20"/>
        </w:rPr>
      </w:pPr>
    </w:p>
    <w:p w14:paraId="12943EA1" w14:textId="77777777" w:rsidR="00775103" w:rsidRDefault="00775103" w:rsidP="00775103">
      <w:pPr>
        <w:spacing w:after="0" w:line="240" w:lineRule="auto"/>
        <w:jc w:val="right"/>
        <w:rPr>
          <w:rFonts w:ascii="Times New Roman" w:eastAsia="Times New Roman" w:hAnsi="Times New Roman" w:cs="Times New Roman"/>
          <w:b/>
          <w:sz w:val="20"/>
          <w:szCs w:val="20"/>
        </w:rPr>
      </w:pPr>
    </w:p>
    <w:p w14:paraId="5C336401" w14:textId="77777777" w:rsidR="00775103" w:rsidRDefault="00775103" w:rsidP="00775103">
      <w:pPr>
        <w:spacing w:after="0" w:line="240" w:lineRule="auto"/>
        <w:jc w:val="right"/>
        <w:rPr>
          <w:rFonts w:ascii="Times New Roman" w:eastAsia="Times New Roman" w:hAnsi="Times New Roman" w:cs="Times New Roman"/>
          <w:b/>
          <w:sz w:val="20"/>
          <w:szCs w:val="20"/>
        </w:rPr>
      </w:pPr>
    </w:p>
    <w:p w14:paraId="3A905913" w14:textId="77777777" w:rsidR="00775103" w:rsidRDefault="00775103" w:rsidP="00775103">
      <w:pPr>
        <w:spacing w:after="0" w:line="240" w:lineRule="auto"/>
        <w:jc w:val="right"/>
        <w:rPr>
          <w:rFonts w:ascii="Times New Roman" w:eastAsia="Times New Roman" w:hAnsi="Times New Roman" w:cs="Times New Roman"/>
          <w:b/>
          <w:sz w:val="20"/>
          <w:szCs w:val="20"/>
        </w:rPr>
      </w:pPr>
    </w:p>
    <w:p w14:paraId="4EB5F828" w14:textId="77777777" w:rsidR="00775103" w:rsidRDefault="00775103" w:rsidP="00775103">
      <w:pPr>
        <w:spacing w:after="0" w:line="240" w:lineRule="auto"/>
        <w:jc w:val="right"/>
        <w:rPr>
          <w:rFonts w:ascii="Times New Roman" w:eastAsia="Times New Roman" w:hAnsi="Times New Roman" w:cs="Times New Roman"/>
          <w:b/>
          <w:sz w:val="20"/>
          <w:szCs w:val="20"/>
        </w:rPr>
      </w:pPr>
    </w:p>
    <w:p w14:paraId="35FDF099" w14:textId="77777777" w:rsidR="00775103" w:rsidRDefault="00775103" w:rsidP="00775103">
      <w:pPr>
        <w:spacing w:after="0" w:line="240" w:lineRule="auto"/>
        <w:jc w:val="right"/>
        <w:rPr>
          <w:rFonts w:ascii="Times New Roman" w:eastAsia="Times New Roman" w:hAnsi="Times New Roman" w:cs="Times New Roman"/>
          <w:b/>
          <w:sz w:val="20"/>
          <w:szCs w:val="20"/>
        </w:rPr>
      </w:pPr>
    </w:p>
    <w:p w14:paraId="6A03DDCB" w14:textId="77777777" w:rsidR="00775103" w:rsidRDefault="00775103" w:rsidP="00775103">
      <w:pPr>
        <w:spacing w:after="0" w:line="240" w:lineRule="auto"/>
        <w:jc w:val="right"/>
        <w:rPr>
          <w:rFonts w:ascii="Times New Roman" w:eastAsia="Times New Roman" w:hAnsi="Times New Roman" w:cs="Times New Roman"/>
          <w:b/>
          <w:sz w:val="20"/>
          <w:szCs w:val="20"/>
        </w:rPr>
      </w:pPr>
    </w:p>
    <w:p w14:paraId="3160A823" w14:textId="77777777" w:rsidR="00775103" w:rsidRDefault="00775103" w:rsidP="00775103">
      <w:pPr>
        <w:spacing w:after="0" w:line="240" w:lineRule="auto"/>
        <w:jc w:val="right"/>
        <w:rPr>
          <w:rFonts w:ascii="Times New Roman" w:eastAsia="Times New Roman" w:hAnsi="Times New Roman" w:cs="Times New Roman"/>
          <w:b/>
          <w:sz w:val="20"/>
          <w:szCs w:val="20"/>
        </w:rPr>
      </w:pPr>
    </w:p>
    <w:p w14:paraId="641F1610" w14:textId="77777777" w:rsidR="00775103" w:rsidRDefault="00775103" w:rsidP="00775103">
      <w:pPr>
        <w:spacing w:after="0" w:line="240" w:lineRule="auto"/>
        <w:jc w:val="right"/>
        <w:rPr>
          <w:rFonts w:ascii="Times New Roman" w:eastAsia="Times New Roman" w:hAnsi="Times New Roman" w:cs="Times New Roman"/>
          <w:b/>
          <w:sz w:val="20"/>
          <w:szCs w:val="20"/>
        </w:rPr>
      </w:pPr>
    </w:p>
    <w:p w14:paraId="179E4B5E" w14:textId="77777777" w:rsidR="00775103" w:rsidRDefault="00775103" w:rsidP="00775103">
      <w:pPr>
        <w:spacing w:after="0" w:line="240" w:lineRule="auto"/>
        <w:jc w:val="right"/>
        <w:rPr>
          <w:rFonts w:ascii="Times New Roman" w:eastAsia="Times New Roman" w:hAnsi="Times New Roman" w:cs="Times New Roman"/>
          <w:b/>
          <w:sz w:val="20"/>
          <w:szCs w:val="20"/>
        </w:rPr>
      </w:pPr>
    </w:p>
    <w:p w14:paraId="2EBE09AD" w14:textId="77777777" w:rsidR="00775103" w:rsidRDefault="00775103" w:rsidP="00775103">
      <w:pPr>
        <w:spacing w:after="0" w:line="240" w:lineRule="auto"/>
        <w:jc w:val="right"/>
        <w:rPr>
          <w:rFonts w:ascii="Times New Roman" w:eastAsia="Times New Roman" w:hAnsi="Times New Roman" w:cs="Times New Roman"/>
          <w:b/>
          <w:sz w:val="20"/>
          <w:szCs w:val="20"/>
        </w:rPr>
      </w:pPr>
    </w:p>
    <w:p w14:paraId="4B85F1FC" w14:textId="77777777" w:rsidR="00775103" w:rsidRDefault="00775103" w:rsidP="00775103">
      <w:pPr>
        <w:spacing w:after="0" w:line="240" w:lineRule="auto"/>
        <w:jc w:val="right"/>
        <w:rPr>
          <w:rFonts w:ascii="Times New Roman" w:eastAsia="Times New Roman" w:hAnsi="Times New Roman" w:cs="Times New Roman"/>
          <w:b/>
          <w:sz w:val="20"/>
          <w:szCs w:val="20"/>
        </w:rPr>
      </w:pPr>
    </w:p>
    <w:p w14:paraId="6CA13CF7" w14:textId="77777777" w:rsidR="00775103" w:rsidRDefault="00775103" w:rsidP="00775103">
      <w:pPr>
        <w:spacing w:after="0" w:line="240" w:lineRule="auto"/>
        <w:jc w:val="right"/>
        <w:rPr>
          <w:rFonts w:ascii="Times New Roman" w:eastAsia="Times New Roman" w:hAnsi="Times New Roman" w:cs="Times New Roman"/>
          <w:b/>
          <w:sz w:val="20"/>
          <w:szCs w:val="20"/>
        </w:rPr>
      </w:pPr>
    </w:p>
    <w:p w14:paraId="00ACC991" w14:textId="77777777" w:rsidR="00775103" w:rsidRDefault="00775103" w:rsidP="00775103">
      <w:pPr>
        <w:spacing w:after="0" w:line="240" w:lineRule="auto"/>
        <w:jc w:val="right"/>
        <w:rPr>
          <w:rFonts w:ascii="Times New Roman" w:eastAsia="Times New Roman" w:hAnsi="Times New Roman" w:cs="Times New Roman"/>
          <w:b/>
          <w:sz w:val="20"/>
          <w:szCs w:val="20"/>
        </w:rPr>
      </w:pPr>
    </w:p>
    <w:p w14:paraId="7FBD80A3" w14:textId="77777777" w:rsidR="00775103" w:rsidRDefault="00775103" w:rsidP="00775103">
      <w:pPr>
        <w:spacing w:after="0" w:line="240" w:lineRule="auto"/>
        <w:jc w:val="right"/>
        <w:rPr>
          <w:rFonts w:ascii="Times New Roman" w:eastAsia="Times New Roman" w:hAnsi="Times New Roman" w:cs="Times New Roman"/>
          <w:b/>
          <w:sz w:val="20"/>
          <w:szCs w:val="20"/>
        </w:rPr>
      </w:pPr>
    </w:p>
    <w:p w14:paraId="23FCD990" w14:textId="77777777" w:rsidR="00775103" w:rsidRDefault="00775103" w:rsidP="00775103">
      <w:pPr>
        <w:spacing w:after="0" w:line="240" w:lineRule="auto"/>
        <w:jc w:val="right"/>
        <w:rPr>
          <w:rFonts w:ascii="Times New Roman" w:eastAsia="Times New Roman" w:hAnsi="Times New Roman" w:cs="Times New Roman"/>
          <w:b/>
          <w:sz w:val="20"/>
          <w:szCs w:val="20"/>
        </w:rPr>
      </w:pPr>
    </w:p>
    <w:p w14:paraId="3633415B" w14:textId="77777777" w:rsidR="00775103" w:rsidRDefault="00775103" w:rsidP="00775103">
      <w:pPr>
        <w:spacing w:after="0" w:line="240" w:lineRule="auto"/>
        <w:jc w:val="right"/>
        <w:rPr>
          <w:rFonts w:ascii="Times New Roman" w:eastAsia="Times New Roman" w:hAnsi="Times New Roman" w:cs="Times New Roman"/>
          <w:b/>
          <w:sz w:val="20"/>
          <w:szCs w:val="20"/>
        </w:rPr>
      </w:pPr>
    </w:p>
    <w:p w14:paraId="675F03F1" w14:textId="77777777" w:rsidR="00775103" w:rsidRDefault="00775103" w:rsidP="00775103">
      <w:pPr>
        <w:spacing w:after="0" w:line="240" w:lineRule="auto"/>
        <w:jc w:val="right"/>
        <w:rPr>
          <w:rFonts w:ascii="Times New Roman" w:eastAsia="Times New Roman" w:hAnsi="Times New Roman" w:cs="Times New Roman"/>
          <w:b/>
          <w:sz w:val="20"/>
          <w:szCs w:val="20"/>
        </w:rPr>
      </w:pPr>
    </w:p>
    <w:p w14:paraId="4327241E" w14:textId="77777777" w:rsidR="00775103" w:rsidRDefault="00775103" w:rsidP="00775103">
      <w:pPr>
        <w:spacing w:after="0" w:line="240" w:lineRule="auto"/>
        <w:jc w:val="right"/>
        <w:rPr>
          <w:rFonts w:ascii="Times New Roman" w:eastAsia="Times New Roman" w:hAnsi="Times New Roman" w:cs="Times New Roman"/>
          <w:b/>
          <w:sz w:val="20"/>
          <w:szCs w:val="20"/>
        </w:rPr>
      </w:pPr>
    </w:p>
    <w:p w14:paraId="4FA17E7F" w14:textId="77777777" w:rsidR="00775103" w:rsidRPr="000004FD" w:rsidRDefault="00775103" w:rsidP="00775103">
      <w:pPr>
        <w:spacing w:after="0" w:line="240" w:lineRule="auto"/>
        <w:jc w:val="right"/>
        <w:rPr>
          <w:rFonts w:ascii="Times New Roman" w:eastAsia="Times New Roman" w:hAnsi="Times New Roman" w:cs="Times New Roman"/>
          <w:b/>
          <w:sz w:val="20"/>
          <w:szCs w:val="20"/>
        </w:rPr>
      </w:pPr>
    </w:p>
    <w:p w14:paraId="017EA1B0" w14:textId="77777777" w:rsidR="00775103" w:rsidRPr="000004FD" w:rsidRDefault="00775103" w:rsidP="00775103">
      <w:pPr>
        <w:spacing w:after="0" w:line="240" w:lineRule="auto"/>
        <w:jc w:val="right"/>
        <w:rPr>
          <w:rFonts w:ascii="Times New Roman" w:eastAsia="Times New Roman" w:hAnsi="Times New Roman" w:cs="Times New Roman"/>
          <w:b/>
          <w:sz w:val="20"/>
          <w:szCs w:val="20"/>
        </w:rPr>
      </w:pPr>
      <w:r w:rsidRPr="000004FD">
        <w:rPr>
          <w:rFonts w:ascii="Times New Roman" w:eastAsia="Times New Roman" w:hAnsi="Times New Roman" w:cs="Times New Roman"/>
          <w:b/>
          <w:sz w:val="20"/>
          <w:szCs w:val="20"/>
        </w:rPr>
        <w:t xml:space="preserve">Приложение № 1 </w:t>
      </w:r>
    </w:p>
    <w:p w14:paraId="720D7E5A" w14:textId="77777777" w:rsidR="00775103" w:rsidRPr="000004FD" w:rsidRDefault="00775103" w:rsidP="00775103">
      <w:pPr>
        <w:spacing w:after="0" w:line="240" w:lineRule="auto"/>
        <w:jc w:val="right"/>
        <w:rPr>
          <w:rFonts w:ascii="Times New Roman" w:eastAsia="Times New Roman" w:hAnsi="Times New Roman" w:cs="Times New Roman"/>
          <w:b/>
          <w:sz w:val="20"/>
          <w:szCs w:val="20"/>
        </w:rPr>
      </w:pPr>
      <w:r w:rsidRPr="000004FD">
        <w:rPr>
          <w:rFonts w:ascii="Times New Roman" w:eastAsia="Times New Roman" w:hAnsi="Times New Roman" w:cs="Times New Roman"/>
          <w:b/>
          <w:sz w:val="20"/>
          <w:szCs w:val="20"/>
        </w:rPr>
        <w:t>к Договору</w:t>
      </w:r>
      <w:r w:rsidRPr="000004FD">
        <w:rPr>
          <w:rFonts w:ascii="Times New Roman" w:hAnsi="Times New Roman" w:cs="Times New Roman"/>
          <w:b/>
          <w:sz w:val="20"/>
          <w:szCs w:val="20"/>
        </w:rPr>
        <w:t xml:space="preserve"> </w:t>
      </w:r>
      <w:r w:rsidRPr="000004FD">
        <w:rPr>
          <w:rFonts w:ascii="Times New Roman" w:eastAsia="Times New Roman" w:hAnsi="Times New Roman" w:cs="Times New Roman"/>
          <w:b/>
          <w:sz w:val="20"/>
          <w:szCs w:val="20"/>
        </w:rPr>
        <w:t>№__________</w:t>
      </w:r>
    </w:p>
    <w:p w14:paraId="0AB5435A" w14:textId="77777777" w:rsidR="00775103" w:rsidRPr="000004FD" w:rsidRDefault="00775103" w:rsidP="00775103">
      <w:pPr>
        <w:spacing w:after="0" w:line="240" w:lineRule="auto"/>
        <w:jc w:val="right"/>
        <w:rPr>
          <w:rFonts w:ascii="Times New Roman" w:eastAsia="Times New Roman" w:hAnsi="Times New Roman" w:cs="Times New Roman"/>
          <w:b/>
          <w:sz w:val="20"/>
          <w:szCs w:val="20"/>
        </w:rPr>
      </w:pPr>
      <w:r w:rsidRPr="000004FD">
        <w:rPr>
          <w:rFonts w:ascii="Times New Roman" w:eastAsia="Times New Roman" w:hAnsi="Times New Roman" w:cs="Times New Roman"/>
          <w:b/>
          <w:sz w:val="20"/>
          <w:szCs w:val="20"/>
        </w:rPr>
        <w:t>от «___</w:t>
      </w:r>
      <w:proofErr w:type="gramStart"/>
      <w:r w:rsidRPr="000004FD">
        <w:rPr>
          <w:rFonts w:ascii="Times New Roman" w:eastAsia="Times New Roman" w:hAnsi="Times New Roman" w:cs="Times New Roman"/>
          <w:b/>
          <w:sz w:val="20"/>
          <w:szCs w:val="20"/>
        </w:rPr>
        <w:t>_»_</w:t>
      </w:r>
      <w:proofErr w:type="gramEnd"/>
      <w:r w:rsidRPr="000004FD">
        <w:rPr>
          <w:rFonts w:ascii="Times New Roman" w:eastAsia="Times New Roman" w:hAnsi="Times New Roman" w:cs="Times New Roman"/>
          <w:b/>
          <w:sz w:val="20"/>
          <w:szCs w:val="20"/>
        </w:rPr>
        <w:t>______________20__г.</w:t>
      </w:r>
    </w:p>
    <w:p w14:paraId="66E58E10" w14:textId="77777777" w:rsidR="00775103" w:rsidRPr="000004FD" w:rsidRDefault="00775103" w:rsidP="00775103">
      <w:pPr>
        <w:spacing w:after="0" w:line="240" w:lineRule="auto"/>
        <w:jc w:val="right"/>
        <w:rPr>
          <w:rFonts w:ascii="Times New Roman" w:eastAsia="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4718"/>
        <w:gridCol w:w="1201"/>
        <w:gridCol w:w="736"/>
        <w:gridCol w:w="1832"/>
        <w:gridCol w:w="1528"/>
      </w:tblGrid>
      <w:tr w:rsidR="00775103" w:rsidRPr="000004FD" w14:paraId="3B22BCAF" w14:textId="77777777" w:rsidTr="002E7978">
        <w:trPr>
          <w:trHeight w:val="20"/>
        </w:trPr>
        <w:tc>
          <w:tcPr>
            <w:tcW w:w="222" w:type="pct"/>
            <w:shd w:val="clear" w:color="auto" w:fill="auto"/>
            <w:vAlign w:val="center"/>
            <w:hideMark/>
          </w:tcPr>
          <w:p w14:paraId="0F87E8C3" w14:textId="77777777" w:rsidR="00775103" w:rsidRPr="000004FD" w:rsidRDefault="00775103" w:rsidP="002E7978">
            <w:pPr>
              <w:spacing w:after="0" w:line="240" w:lineRule="auto"/>
              <w:jc w:val="center"/>
              <w:rPr>
                <w:rFonts w:ascii="Times New Roman" w:eastAsia="Times New Roman" w:hAnsi="Times New Roman" w:cs="Times New Roman"/>
                <w:b/>
                <w:bCs/>
                <w:color w:val="000000"/>
                <w:sz w:val="20"/>
                <w:szCs w:val="20"/>
              </w:rPr>
            </w:pPr>
            <w:r w:rsidRPr="000004FD">
              <w:rPr>
                <w:rFonts w:ascii="Times New Roman" w:eastAsia="Times New Roman" w:hAnsi="Times New Roman" w:cs="Times New Roman"/>
                <w:b/>
                <w:bCs/>
                <w:color w:val="000000"/>
                <w:sz w:val="20"/>
                <w:szCs w:val="20"/>
              </w:rPr>
              <w:t>№</w:t>
            </w:r>
          </w:p>
        </w:tc>
        <w:tc>
          <w:tcPr>
            <w:tcW w:w="2251" w:type="pct"/>
            <w:shd w:val="clear" w:color="auto" w:fill="auto"/>
            <w:vAlign w:val="center"/>
            <w:hideMark/>
          </w:tcPr>
          <w:p w14:paraId="6BF9385C" w14:textId="77777777" w:rsidR="00775103" w:rsidRPr="000004FD" w:rsidRDefault="00775103" w:rsidP="002E7978">
            <w:pPr>
              <w:spacing w:after="0" w:line="240" w:lineRule="auto"/>
              <w:jc w:val="center"/>
              <w:rPr>
                <w:rFonts w:ascii="Times New Roman" w:eastAsia="Times New Roman" w:hAnsi="Times New Roman" w:cs="Times New Roman"/>
                <w:b/>
                <w:bCs/>
                <w:color w:val="000000"/>
                <w:sz w:val="20"/>
                <w:szCs w:val="20"/>
              </w:rPr>
            </w:pPr>
            <w:r w:rsidRPr="000004FD">
              <w:rPr>
                <w:rFonts w:ascii="Times New Roman" w:eastAsia="Times New Roman" w:hAnsi="Times New Roman" w:cs="Times New Roman"/>
                <w:b/>
                <w:bCs/>
                <w:color w:val="000000"/>
                <w:sz w:val="20"/>
                <w:szCs w:val="20"/>
              </w:rPr>
              <w:t>Наименование</w:t>
            </w:r>
          </w:p>
        </w:tc>
        <w:tc>
          <w:tcPr>
            <w:tcW w:w="573" w:type="pct"/>
            <w:shd w:val="clear" w:color="auto" w:fill="auto"/>
            <w:vAlign w:val="center"/>
            <w:hideMark/>
          </w:tcPr>
          <w:p w14:paraId="52F4121D" w14:textId="77777777" w:rsidR="00775103" w:rsidRPr="000004FD" w:rsidRDefault="00775103" w:rsidP="002E7978">
            <w:pPr>
              <w:spacing w:after="0" w:line="240" w:lineRule="auto"/>
              <w:jc w:val="center"/>
              <w:rPr>
                <w:rFonts w:ascii="Times New Roman" w:eastAsia="Times New Roman" w:hAnsi="Times New Roman" w:cs="Times New Roman"/>
                <w:b/>
                <w:bCs/>
                <w:color w:val="000000"/>
                <w:sz w:val="20"/>
                <w:szCs w:val="20"/>
              </w:rPr>
            </w:pPr>
            <w:r w:rsidRPr="000004FD">
              <w:rPr>
                <w:rFonts w:ascii="Times New Roman" w:eastAsia="Times New Roman" w:hAnsi="Times New Roman" w:cs="Times New Roman"/>
                <w:b/>
                <w:bCs/>
                <w:color w:val="000000"/>
                <w:sz w:val="20"/>
                <w:szCs w:val="20"/>
              </w:rPr>
              <w:t>ЕИ</w:t>
            </w:r>
          </w:p>
        </w:tc>
        <w:tc>
          <w:tcPr>
            <w:tcW w:w="351" w:type="pct"/>
            <w:shd w:val="clear" w:color="auto" w:fill="auto"/>
            <w:vAlign w:val="center"/>
            <w:hideMark/>
          </w:tcPr>
          <w:p w14:paraId="7867C390" w14:textId="77777777" w:rsidR="00775103" w:rsidRPr="000004FD" w:rsidRDefault="00775103" w:rsidP="002E7978">
            <w:pPr>
              <w:spacing w:after="0" w:line="240" w:lineRule="auto"/>
              <w:jc w:val="center"/>
              <w:rPr>
                <w:rFonts w:ascii="Times New Roman" w:eastAsia="Times New Roman" w:hAnsi="Times New Roman" w:cs="Times New Roman"/>
                <w:b/>
                <w:bCs/>
                <w:color w:val="000000"/>
                <w:sz w:val="20"/>
                <w:szCs w:val="20"/>
              </w:rPr>
            </w:pPr>
            <w:r w:rsidRPr="000004FD">
              <w:rPr>
                <w:rFonts w:ascii="Times New Roman" w:eastAsia="Times New Roman" w:hAnsi="Times New Roman" w:cs="Times New Roman"/>
                <w:b/>
                <w:bCs/>
                <w:color w:val="000000"/>
                <w:sz w:val="20"/>
                <w:szCs w:val="20"/>
              </w:rPr>
              <w:t>Кол-во</w:t>
            </w:r>
          </w:p>
        </w:tc>
        <w:tc>
          <w:tcPr>
            <w:tcW w:w="874" w:type="pct"/>
            <w:shd w:val="clear" w:color="auto" w:fill="auto"/>
            <w:vAlign w:val="center"/>
            <w:hideMark/>
          </w:tcPr>
          <w:p w14:paraId="3FC67422" w14:textId="77777777" w:rsidR="00775103" w:rsidRPr="000004FD" w:rsidRDefault="00775103" w:rsidP="002E7978">
            <w:pPr>
              <w:spacing w:after="0" w:line="240" w:lineRule="auto"/>
              <w:ind w:left="-91" w:firstLine="91"/>
              <w:jc w:val="center"/>
              <w:rPr>
                <w:rFonts w:ascii="Times New Roman" w:eastAsia="Times New Roman" w:hAnsi="Times New Roman" w:cs="Times New Roman"/>
                <w:b/>
                <w:bCs/>
                <w:color w:val="000000"/>
                <w:sz w:val="20"/>
                <w:szCs w:val="20"/>
              </w:rPr>
            </w:pPr>
            <w:r w:rsidRPr="000004FD">
              <w:rPr>
                <w:rFonts w:ascii="Times New Roman" w:eastAsia="Times New Roman" w:hAnsi="Times New Roman" w:cs="Times New Roman"/>
                <w:b/>
                <w:bCs/>
                <w:color w:val="000000"/>
                <w:sz w:val="20"/>
                <w:szCs w:val="20"/>
              </w:rPr>
              <w:t>Цена с НДС за ед. Товара (тенге)</w:t>
            </w:r>
          </w:p>
        </w:tc>
        <w:tc>
          <w:tcPr>
            <w:tcW w:w="729" w:type="pct"/>
            <w:shd w:val="clear" w:color="auto" w:fill="auto"/>
            <w:vAlign w:val="center"/>
            <w:hideMark/>
          </w:tcPr>
          <w:p w14:paraId="3B6209E7" w14:textId="77777777" w:rsidR="00775103" w:rsidRPr="000004FD" w:rsidRDefault="00775103" w:rsidP="002E7978">
            <w:pPr>
              <w:spacing w:after="0" w:line="240" w:lineRule="auto"/>
              <w:jc w:val="center"/>
              <w:rPr>
                <w:rFonts w:ascii="Times New Roman" w:eastAsia="Times New Roman" w:hAnsi="Times New Roman" w:cs="Times New Roman"/>
                <w:b/>
                <w:bCs/>
                <w:color w:val="000000"/>
                <w:sz w:val="20"/>
                <w:szCs w:val="20"/>
              </w:rPr>
            </w:pPr>
            <w:r w:rsidRPr="000004FD">
              <w:rPr>
                <w:rFonts w:ascii="Times New Roman" w:eastAsia="Times New Roman" w:hAnsi="Times New Roman" w:cs="Times New Roman"/>
                <w:b/>
                <w:bCs/>
                <w:color w:val="000000"/>
                <w:sz w:val="20"/>
                <w:szCs w:val="20"/>
              </w:rPr>
              <w:t>Сумма с НДС (тенге)</w:t>
            </w:r>
          </w:p>
        </w:tc>
      </w:tr>
      <w:tr w:rsidR="00775103" w:rsidRPr="000004FD" w14:paraId="733C44A2" w14:textId="77777777" w:rsidTr="002E7978">
        <w:trPr>
          <w:trHeight w:val="20"/>
        </w:trPr>
        <w:tc>
          <w:tcPr>
            <w:tcW w:w="222" w:type="pct"/>
            <w:shd w:val="clear" w:color="auto" w:fill="auto"/>
            <w:vAlign w:val="center"/>
            <w:hideMark/>
          </w:tcPr>
          <w:p w14:paraId="3EAD5047" w14:textId="77777777" w:rsidR="00775103" w:rsidRPr="000004FD" w:rsidRDefault="00775103" w:rsidP="002E7978">
            <w:pPr>
              <w:spacing w:after="0" w:line="240" w:lineRule="auto"/>
              <w:jc w:val="center"/>
              <w:rPr>
                <w:rFonts w:ascii="Times New Roman" w:eastAsia="Times New Roman" w:hAnsi="Times New Roman" w:cs="Times New Roman"/>
                <w:color w:val="000000"/>
                <w:sz w:val="20"/>
                <w:szCs w:val="20"/>
              </w:rPr>
            </w:pPr>
            <w:r w:rsidRPr="000004FD">
              <w:rPr>
                <w:rFonts w:ascii="Times New Roman" w:eastAsia="Times New Roman" w:hAnsi="Times New Roman" w:cs="Times New Roman"/>
                <w:color w:val="000000"/>
                <w:sz w:val="20"/>
                <w:szCs w:val="20"/>
              </w:rPr>
              <w:t>1</w:t>
            </w:r>
          </w:p>
        </w:tc>
        <w:tc>
          <w:tcPr>
            <w:tcW w:w="2251" w:type="pct"/>
            <w:shd w:val="clear" w:color="auto" w:fill="auto"/>
            <w:vAlign w:val="center"/>
            <w:hideMark/>
          </w:tcPr>
          <w:p w14:paraId="19ED914E" w14:textId="669D2331" w:rsidR="00775103" w:rsidRDefault="00775103" w:rsidP="002E7978">
            <w:pPr>
              <w:spacing w:after="0" w:line="240" w:lineRule="auto"/>
              <w:jc w:val="both"/>
              <w:rPr>
                <w:rFonts w:ascii="Times New Roman" w:eastAsia="Calibri" w:hAnsi="Times New Roman" w:cs="Times New Roman"/>
                <w:bCs/>
                <w:color w:val="000000" w:themeColor="text1"/>
                <w:sz w:val="20"/>
                <w:szCs w:val="20"/>
              </w:rPr>
            </w:pPr>
            <w:r w:rsidRPr="00D24237">
              <w:rPr>
                <w:rFonts w:ascii="Times New Roman" w:eastAsia="Times New Roman" w:hAnsi="Times New Roman" w:cs="Times New Roman"/>
                <w:bCs/>
                <w:sz w:val="20"/>
                <w:szCs w:val="20"/>
              </w:rPr>
              <w:t xml:space="preserve">Комплект подстанционного оборудования </w:t>
            </w:r>
            <w:proofErr w:type="gramStart"/>
            <w:r w:rsidRPr="00D24237">
              <w:rPr>
                <w:rFonts w:ascii="Times New Roman" w:eastAsia="Times New Roman" w:hAnsi="Times New Roman" w:cs="Times New Roman"/>
                <w:bCs/>
                <w:sz w:val="20"/>
                <w:szCs w:val="20"/>
              </w:rPr>
              <w:t xml:space="preserve">для </w:t>
            </w:r>
            <w:r w:rsidRPr="00D24237">
              <w:rPr>
                <w:rFonts w:ascii="Times New Roman" w:hAnsi="Times New Roman" w:cs="Times New Roman"/>
                <w:bCs/>
                <w:sz w:val="20"/>
                <w:szCs w:val="20"/>
              </w:rPr>
              <w:t>РП-1</w:t>
            </w:r>
            <w:proofErr w:type="gramEnd"/>
            <w:r w:rsidRPr="00D24237">
              <w:rPr>
                <w:rFonts w:ascii="Times New Roman" w:hAnsi="Times New Roman" w:cs="Times New Roman"/>
                <w:bCs/>
                <w:sz w:val="20"/>
                <w:szCs w:val="20"/>
              </w:rPr>
              <w:t xml:space="preserve"> находяще</w:t>
            </w:r>
            <w:r>
              <w:rPr>
                <w:rFonts w:ascii="Times New Roman" w:hAnsi="Times New Roman" w:cs="Times New Roman"/>
                <w:bCs/>
                <w:sz w:val="20"/>
                <w:szCs w:val="20"/>
              </w:rPr>
              <w:t>й</w:t>
            </w:r>
            <w:r w:rsidRPr="00D24237">
              <w:rPr>
                <w:rFonts w:ascii="Times New Roman" w:hAnsi="Times New Roman" w:cs="Times New Roman"/>
                <w:bCs/>
                <w:sz w:val="20"/>
                <w:szCs w:val="20"/>
              </w:rPr>
              <w:t>ся по адресу</w:t>
            </w:r>
            <w:r>
              <w:rPr>
                <w:rFonts w:ascii="Times New Roman" w:hAnsi="Times New Roman" w:cs="Times New Roman"/>
                <w:bCs/>
                <w:sz w:val="20"/>
                <w:szCs w:val="20"/>
              </w:rPr>
              <w:t xml:space="preserve"> -</w:t>
            </w:r>
            <w:r w:rsidRPr="00D24237">
              <w:rPr>
                <w:rFonts w:ascii="Times New Roman" w:hAnsi="Times New Roman" w:cs="Times New Roman"/>
                <w:bCs/>
                <w:sz w:val="20"/>
                <w:szCs w:val="20"/>
              </w:rPr>
              <w:t xml:space="preserve"> </w:t>
            </w:r>
            <w:r>
              <w:rPr>
                <w:rFonts w:ascii="Times New Roman" w:hAnsi="Times New Roman" w:cs="Times New Roman"/>
                <w:bCs/>
                <w:sz w:val="20"/>
                <w:szCs w:val="20"/>
              </w:rPr>
              <w:t xml:space="preserve">РК, </w:t>
            </w:r>
            <w:proofErr w:type="spellStart"/>
            <w:r w:rsidRPr="00D24237">
              <w:rPr>
                <w:rFonts w:ascii="Times New Roman" w:hAnsi="Times New Roman" w:cs="Times New Roman"/>
                <w:bCs/>
                <w:sz w:val="20"/>
                <w:szCs w:val="20"/>
              </w:rPr>
              <w:t>г.Актобе</w:t>
            </w:r>
            <w:proofErr w:type="spellEnd"/>
            <w:r w:rsidRPr="00D24237">
              <w:rPr>
                <w:rFonts w:ascii="Times New Roman" w:hAnsi="Times New Roman" w:cs="Times New Roman"/>
                <w:bCs/>
                <w:sz w:val="20"/>
                <w:szCs w:val="20"/>
              </w:rPr>
              <w:t xml:space="preserve">, </w:t>
            </w:r>
            <w:proofErr w:type="spellStart"/>
            <w:r w:rsidRPr="00D24237">
              <w:rPr>
                <w:rFonts w:ascii="Times New Roman" w:hAnsi="Times New Roman" w:cs="Times New Roman"/>
                <w:bCs/>
                <w:sz w:val="20"/>
                <w:szCs w:val="20"/>
              </w:rPr>
              <w:t>ул.Тургенева</w:t>
            </w:r>
            <w:proofErr w:type="spellEnd"/>
            <w:r w:rsidRPr="00D24237">
              <w:rPr>
                <w:rFonts w:ascii="Times New Roman" w:hAnsi="Times New Roman" w:cs="Times New Roman"/>
                <w:bCs/>
                <w:sz w:val="20"/>
                <w:szCs w:val="20"/>
              </w:rPr>
              <w:t xml:space="preserve"> угол </w:t>
            </w:r>
            <w:proofErr w:type="spellStart"/>
            <w:r w:rsidRPr="00D24237">
              <w:rPr>
                <w:rFonts w:ascii="Times New Roman" w:hAnsi="Times New Roman" w:cs="Times New Roman"/>
                <w:bCs/>
                <w:sz w:val="20"/>
                <w:szCs w:val="20"/>
              </w:rPr>
              <w:t>ул.Ватутина</w:t>
            </w:r>
            <w:proofErr w:type="spellEnd"/>
            <w:r w:rsidRPr="00D24237">
              <w:rPr>
                <w:rFonts w:ascii="Times New Roman" w:hAnsi="Times New Roman" w:cs="Times New Roman"/>
                <w:bCs/>
                <w:sz w:val="20"/>
                <w:szCs w:val="20"/>
              </w:rPr>
              <w:t xml:space="preserve"> </w:t>
            </w:r>
            <w:r w:rsidRPr="00D24237">
              <w:rPr>
                <w:rFonts w:ascii="Times New Roman" w:eastAsia="Calibri" w:hAnsi="Times New Roman" w:cs="Times New Roman"/>
                <w:bCs/>
                <w:color w:val="000000" w:themeColor="text1"/>
                <w:sz w:val="20"/>
                <w:szCs w:val="20"/>
              </w:rPr>
              <w:t>с выполнением шеф-монтажных и пуско-наладочных работ, согласно техническо</w:t>
            </w:r>
            <w:r>
              <w:rPr>
                <w:rFonts w:ascii="Times New Roman" w:eastAsia="Calibri" w:hAnsi="Times New Roman" w:cs="Times New Roman"/>
                <w:bCs/>
                <w:color w:val="000000" w:themeColor="text1"/>
                <w:sz w:val="20"/>
                <w:szCs w:val="20"/>
              </w:rPr>
              <w:t>й спецификации – Приложение 2 к настоящему договору</w:t>
            </w:r>
          </w:p>
          <w:p w14:paraId="49EC2B30" w14:textId="77777777" w:rsidR="00775103" w:rsidRPr="000004FD" w:rsidRDefault="00775103" w:rsidP="002E7978">
            <w:pPr>
              <w:spacing w:after="0" w:line="240" w:lineRule="auto"/>
              <w:jc w:val="both"/>
              <w:rPr>
                <w:rFonts w:ascii="Times New Roman" w:eastAsia="Times New Roman" w:hAnsi="Times New Roman" w:cs="Times New Roman"/>
                <w:sz w:val="20"/>
                <w:szCs w:val="20"/>
              </w:rPr>
            </w:pPr>
          </w:p>
        </w:tc>
        <w:tc>
          <w:tcPr>
            <w:tcW w:w="573" w:type="pct"/>
            <w:shd w:val="clear" w:color="auto" w:fill="auto"/>
            <w:vAlign w:val="center"/>
            <w:hideMark/>
          </w:tcPr>
          <w:p w14:paraId="04419FB7" w14:textId="77777777" w:rsidR="00775103" w:rsidRPr="000004FD" w:rsidRDefault="00775103" w:rsidP="002E7978">
            <w:pPr>
              <w:spacing w:after="0" w:line="240" w:lineRule="auto"/>
              <w:jc w:val="center"/>
              <w:rPr>
                <w:rFonts w:ascii="Times New Roman" w:eastAsia="Times New Roman" w:hAnsi="Times New Roman" w:cs="Times New Roman"/>
                <w:sz w:val="20"/>
                <w:szCs w:val="20"/>
              </w:rPr>
            </w:pPr>
            <w:r w:rsidRPr="000004FD">
              <w:rPr>
                <w:rFonts w:ascii="Times New Roman" w:eastAsia="Times New Roman" w:hAnsi="Times New Roman" w:cs="Times New Roman"/>
                <w:sz w:val="20"/>
                <w:szCs w:val="20"/>
              </w:rPr>
              <w:t>комплект</w:t>
            </w:r>
          </w:p>
        </w:tc>
        <w:tc>
          <w:tcPr>
            <w:tcW w:w="351" w:type="pct"/>
            <w:shd w:val="clear" w:color="auto" w:fill="auto"/>
            <w:vAlign w:val="center"/>
            <w:hideMark/>
          </w:tcPr>
          <w:p w14:paraId="6498E9B3" w14:textId="77777777" w:rsidR="00775103" w:rsidRPr="000004FD" w:rsidRDefault="00775103" w:rsidP="002E7978">
            <w:pPr>
              <w:spacing w:after="0" w:line="240" w:lineRule="auto"/>
              <w:jc w:val="center"/>
              <w:rPr>
                <w:rFonts w:ascii="Times New Roman" w:eastAsia="Times New Roman" w:hAnsi="Times New Roman" w:cs="Times New Roman"/>
                <w:color w:val="000000"/>
                <w:sz w:val="20"/>
                <w:szCs w:val="20"/>
              </w:rPr>
            </w:pPr>
            <w:r w:rsidRPr="000004FD">
              <w:rPr>
                <w:rFonts w:ascii="Times New Roman" w:eastAsia="Times New Roman" w:hAnsi="Times New Roman" w:cs="Times New Roman"/>
                <w:color w:val="000000"/>
                <w:sz w:val="20"/>
                <w:szCs w:val="20"/>
              </w:rPr>
              <w:t>1</w:t>
            </w:r>
          </w:p>
        </w:tc>
        <w:tc>
          <w:tcPr>
            <w:tcW w:w="874" w:type="pct"/>
            <w:shd w:val="clear" w:color="auto" w:fill="auto"/>
            <w:vAlign w:val="center"/>
            <w:hideMark/>
          </w:tcPr>
          <w:p w14:paraId="594A5709" w14:textId="77777777" w:rsidR="00775103" w:rsidRPr="000004FD" w:rsidRDefault="00775103" w:rsidP="002E7978">
            <w:pPr>
              <w:spacing w:after="0" w:line="240" w:lineRule="auto"/>
              <w:jc w:val="center"/>
              <w:rPr>
                <w:rFonts w:ascii="Times New Roman" w:eastAsia="Times New Roman" w:hAnsi="Times New Roman" w:cs="Times New Roman"/>
                <w:color w:val="000000"/>
                <w:sz w:val="20"/>
                <w:szCs w:val="20"/>
              </w:rPr>
            </w:pPr>
          </w:p>
        </w:tc>
        <w:tc>
          <w:tcPr>
            <w:tcW w:w="729" w:type="pct"/>
            <w:shd w:val="clear" w:color="auto" w:fill="auto"/>
            <w:vAlign w:val="center"/>
            <w:hideMark/>
          </w:tcPr>
          <w:p w14:paraId="13F9DA66" w14:textId="77777777" w:rsidR="00775103" w:rsidRPr="000004FD" w:rsidRDefault="00775103" w:rsidP="002E7978">
            <w:pPr>
              <w:spacing w:after="0" w:line="240" w:lineRule="auto"/>
              <w:jc w:val="center"/>
              <w:rPr>
                <w:rFonts w:ascii="Times New Roman" w:eastAsia="Times New Roman" w:hAnsi="Times New Roman" w:cs="Times New Roman"/>
                <w:color w:val="000000"/>
                <w:sz w:val="20"/>
                <w:szCs w:val="20"/>
              </w:rPr>
            </w:pPr>
          </w:p>
        </w:tc>
      </w:tr>
      <w:tr w:rsidR="00775103" w:rsidRPr="000004FD" w14:paraId="21BFAFF2" w14:textId="77777777" w:rsidTr="002E7978">
        <w:trPr>
          <w:trHeight w:val="141"/>
        </w:trPr>
        <w:tc>
          <w:tcPr>
            <w:tcW w:w="4271" w:type="pct"/>
            <w:gridSpan w:val="5"/>
            <w:shd w:val="clear" w:color="auto" w:fill="auto"/>
            <w:vAlign w:val="center"/>
            <w:hideMark/>
          </w:tcPr>
          <w:p w14:paraId="6A21E2ED" w14:textId="77777777" w:rsidR="00775103" w:rsidRPr="000004FD" w:rsidRDefault="00775103" w:rsidP="002E7978">
            <w:pPr>
              <w:spacing w:after="0" w:line="240" w:lineRule="auto"/>
              <w:jc w:val="center"/>
              <w:rPr>
                <w:rFonts w:ascii="Times New Roman" w:eastAsia="Times New Roman" w:hAnsi="Times New Roman" w:cs="Times New Roman"/>
                <w:color w:val="000000"/>
                <w:sz w:val="20"/>
                <w:szCs w:val="20"/>
              </w:rPr>
            </w:pPr>
            <w:r w:rsidRPr="000004FD">
              <w:rPr>
                <w:rFonts w:ascii="Times New Roman" w:eastAsia="Times New Roman" w:hAnsi="Times New Roman" w:cs="Times New Roman"/>
                <w:b/>
                <w:bCs/>
                <w:color w:val="000000"/>
                <w:sz w:val="20"/>
                <w:szCs w:val="20"/>
              </w:rPr>
              <w:t>Общая сумма Договора (тенге)</w:t>
            </w:r>
          </w:p>
        </w:tc>
        <w:tc>
          <w:tcPr>
            <w:tcW w:w="729" w:type="pct"/>
            <w:shd w:val="clear" w:color="auto" w:fill="auto"/>
            <w:vAlign w:val="center"/>
            <w:hideMark/>
          </w:tcPr>
          <w:p w14:paraId="310B837A" w14:textId="77777777" w:rsidR="00775103" w:rsidRPr="000004FD" w:rsidRDefault="00775103" w:rsidP="002E7978">
            <w:pPr>
              <w:spacing w:after="0" w:line="240" w:lineRule="auto"/>
              <w:jc w:val="center"/>
              <w:rPr>
                <w:rFonts w:ascii="Times New Roman" w:eastAsia="Times New Roman" w:hAnsi="Times New Roman" w:cs="Times New Roman"/>
                <w:color w:val="000000"/>
                <w:sz w:val="20"/>
                <w:szCs w:val="20"/>
              </w:rPr>
            </w:pPr>
          </w:p>
        </w:tc>
      </w:tr>
    </w:tbl>
    <w:p w14:paraId="51CD9B79" w14:textId="77777777" w:rsidR="00775103" w:rsidRPr="000004FD" w:rsidRDefault="00775103" w:rsidP="00775103">
      <w:pPr>
        <w:spacing w:after="0" w:line="240" w:lineRule="auto"/>
        <w:jc w:val="both"/>
        <w:rPr>
          <w:rFonts w:ascii="Times New Roman" w:eastAsia="Times New Roman" w:hAnsi="Times New Roman" w:cs="Times New Roman"/>
          <w:b/>
          <w:sz w:val="20"/>
          <w:szCs w:val="20"/>
        </w:rPr>
      </w:pPr>
    </w:p>
    <w:p w14:paraId="57D25283" w14:textId="77777777" w:rsidR="00775103" w:rsidRPr="000004FD" w:rsidRDefault="00775103" w:rsidP="00775103">
      <w:pPr>
        <w:spacing w:after="0" w:line="240" w:lineRule="auto"/>
        <w:jc w:val="both"/>
        <w:rPr>
          <w:rFonts w:ascii="Times New Roman" w:eastAsia="Times New Roman" w:hAnsi="Times New Roman" w:cs="Times New Roman"/>
          <w:sz w:val="20"/>
          <w:szCs w:val="20"/>
        </w:rPr>
      </w:pPr>
      <w:r w:rsidRPr="000004FD">
        <w:rPr>
          <w:rFonts w:ascii="Times New Roman" w:eastAsia="Times New Roman" w:hAnsi="Times New Roman" w:cs="Times New Roman"/>
          <w:b/>
          <w:sz w:val="20"/>
          <w:szCs w:val="20"/>
        </w:rPr>
        <w:t xml:space="preserve">Общая сумма Договора за поставляемый Товар: </w:t>
      </w:r>
      <w:r w:rsidRPr="000004FD">
        <w:rPr>
          <w:rFonts w:ascii="Times New Roman" w:eastAsia="Times New Roman" w:hAnsi="Times New Roman" w:cs="Times New Roman"/>
          <w:color w:val="000000"/>
          <w:sz w:val="20"/>
          <w:szCs w:val="20"/>
        </w:rPr>
        <w:t>_______________</w:t>
      </w:r>
      <w:r w:rsidRPr="000004FD">
        <w:rPr>
          <w:rFonts w:ascii="Times New Roman" w:eastAsia="Times New Roman" w:hAnsi="Times New Roman" w:cs="Times New Roman"/>
          <w:sz w:val="20"/>
          <w:szCs w:val="20"/>
        </w:rPr>
        <w:t xml:space="preserve"> тенге </w:t>
      </w:r>
      <w:proofErr w:type="gramStart"/>
      <w:r w:rsidRPr="000004FD">
        <w:rPr>
          <w:rFonts w:ascii="Times New Roman" w:eastAsia="Times New Roman" w:hAnsi="Times New Roman" w:cs="Times New Roman"/>
          <w:sz w:val="20"/>
          <w:szCs w:val="20"/>
        </w:rPr>
        <w:t>с  учетом</w:t>
      </w:r>
      <w:proofErr w:type="gramEnd"/>
      <w:r w:rsidRPr="000004FD">
        <w:rPr>
          <w:rFonts w:ascii="Times New Roman" w:eastAsia="Times New Roman" w:hAnsi="Times New Roman" w:cs="Times New Roman"/>
          <w:sz w:val="20"/>
          <w:szCs w:val="20"/>
        </w:rPr>
        <w:t xml:space="preserve">  НДС.</w:t>
      </w:r>
    </w:p>
    <w:p w14:paraId="3AB45876" w14:textId="77777777" w:rsidR="00775103" w:rsidRPr="000004FD" w:rsidRDefault="00775103" w:rsidP="00775103">
      <w:pPr>
        <w:spacing w:after="0" w:line="240" w:lineRule="auto"/>
        <w:jc w:val="both"/>
        <w:rPr>
          <w:rFonts w:ascii="Times New Roman" w:hAnsi="Times New Roman" w:cs="Times New Roman"/>
          <w:sz w:val="20"/>
          <w:szCs w:val="20"/>
        </w:rPr>
      </w:pPr>
      <w:r w:rsidRPr="000004FD">
        <w:rPr>
          <w:rFonts w:ascii="Times New Roman" w:hAnsi="Times New Roman" w:cs="Times New Roman"/>
          <w:b/>
          <w:sz w:val="20"/>
          <w:szCs w:val="20"/>
        </w:rPr>
        <w:t>Условия поставки:</w:t>
      </w:r>
      <w:r w:rsidRPr="000004FD">
        <w:rPr>
          <w:rFonts w:ascii="Times New Roman" w:hAnsi="Times New Roman" w:cs="Times New Roman"/>
          <w:sz w:val="20"/>
          <w:szCs w:val="20"/>
        </w:rPr>
        <w:t xml:space="preserve"> </w:t>
      </w:r>
      <w:r w:rsidRPr="000004FD">
        <w:rPr>
          <w:rFonts w:ascii="Times New Roman" w:hAnsi="Times New Roman" w:cs="Times New Roman"/>
          <w:sz w:val="20"/>
          <w:szCs w:val="20"/>
          <w:lang w:val="en-US"/>
        </w:rPr>
        <w:t>DDP</w:t>
      </w:r>
      <w:r w:rsidRPr="000004FD">
        <w:rPr>
          <w:rFonts w:ascii="Times New Roman" w:eastAsia="Times New Roman" w:hAnsi="Times New Roman" w:cs="Times New Roman"/>
          <w:sz w:val="20"/>
          <w:szCs w:val="20"/>
        </w:rPr>
        <w:t xml:space="preserve"> согласно правилам «Инкотермс-2010»</w:t>
      </w:r>
      <w:r w:rsidRPr="000004FD">
        <w:rPr>
          <w:rFonts w:ascii="Times New Roman" w:hAnsi="Times New Roman" w:cs="Times New Roman"/>
          <w:sz w:val="20"/>
          <w:szCs w:val="20"/>
        </w:rPr>
        <w:t>,</w:t>
      </w:r>
      <w:r w:rsidRPr="000004FD">
        <w:rPr>
          <w:rFonts w:ascii="Times New Roman" w:eastAsia="Times New Roman" w:hAnsi="Times New Roman" w:cs="Times New Roman"/>
          <w:sz w:val="20"/>
          <w:szCs w:val="20"/>
        </w:rPr>
        <w:t xml:space="preserve"> Республика Казахстан, Актюбинская область, </w:t>
      </w:r>
      <w:proofErr w:type="spellStart"/>
      <w:r w:rsidRPr="000004FD">
        <w:rPr>
          <w:rFonts w:ascii="Times New Roman" w:eastAsia="Times New Roman" w:hAnsi="Times New Roman" w:cs="Times New Roman"/>
          <w:sz w:val="20"/>
          <w:szCs w:val="20"/>
        </w:rPr>
        <w:t>г.Актобе</w:t>
      </w:r>
      <w:proofErr w:type="spellEnd"/>
      <w:r w:rsidRPr="000004FD">
        <w:rPr>
          <w:rFonts w:ascii="Times New Roman" w:eastAsia="Times New Roman" w:hAnsi="Times New Roman" w:cs="Times New Roman"/>
          <w:sz w:val="20"/>
          <w:szCs w:val="20"/>
        </w:rPr>
        <w:t xml:space="preserve">, </w:t>
      </w:r>
      <w:proofErr w:type="spellStart"/>
      <w:r w:rsidRPr="000004FD">
        <w:rPr>
          <w:rFonts w:ascii="Times New Roman" w:eastAsia="Times New Roman" w:hAnsi="Times New Roman" w:cs="Times New Roman"/>
          <w:sz w:val="20"/>
          <w:szCs w:val="20"/>
        </w:rPr>
        <w:t>с.о</w:t>
      </w:r>
      <w:proofErr w:type="spellEnd"/>
      <w:r w:rsidRPr="000004FD">
        <w:rPr>
          <w:rFonts w:ascii="Times New Roman" w:eastAsia="Times New Roman" w:hAnsi="Times New Roman" w:cs="Times New Roman"/>
          <w:sz w:val="20"/>
          <w:szCs w:val="20"/>
        </w:rPr>
        <w:t xml:space="preserve">. Новый, ст. </w:t>
      </w:r>
      <w:proofErr w:type="spellStart"/>
      <w:r w:rsidRPr="000004FD">
        <w:rPr>
          <w:rFonts w:ascii="Times New Roman" w:eastAsia="Times New Roman" w:hAnsi="Times New Roman" w:cs="Times New Roman"/>
          <w:sz w:val="20"/>
          <w:szCs w:val="20"/>
        </w:rPr>
        <w:t>Жинишке</w:t>
      </w:r>
      <w:proofErr w:type="spellEnd"/>
      <w:r w:rsidRPr="000004FD">
        <w:rPr>
          <w:rFonts w:ascii="Times New Roman" w:eastAsia="Times New Roman" w:hAnsi="Times New Roman" w:cs="Times New Roman"/>
          <w:sz w:val="20"/>
          <w:szCs w:val="20"/>
        </w:rPr>
        <w:t xml:space="preserve">, </w:t>
      </w:r>
      <w:proofErr w:type="spellStart"/>
      <w:r w:rsidRPr="000004FD">
        <w:rPr>
          <w:rFonts w:ascii="Times New Roman" w:eastAsia="Times New Roman" w:hAnsi="Times New Roman" w:cs="Times New Roman"/>
          <w:sz w:val="20"/>
          <w:szCs w:val="20"/>
        </w:rPr>
        <w:t>ж.м</w:t>
      </w:r>
      <w:proofErr w:type="spellEnd"/>
      <w:r w:rsidRPr="000004FD">
        <w:rPr>
          <w:rFonts w:ascii="Times New Roman" w:eastAsia="Times New Roman" w:hAnsi="Times New Roman" w:cs="Times New Roman"/>
          <w:sz w:val="20"/>
          <w:szCs w:val="20"/>
        </w:rPr>
        <w:t xml:space="preserve">. </w:t>
      </w:r>
      <w:proofErr w:type="spellStart"/>
      <w:r w:rsidRPr="000004FD">
        <w:rPr>
          <w:rFonts w:ascii="Times New Roman" w:eastAsia="Times New Roman" w:hAnsi="Times New Roman" w:cs="Times New Roman"/>
          <w:sz w:val="20"/>
          <w:szCs w:val="20"/>
        </w:rPr>
        <w:t>Жинишке</w:t>
      </w:r>
      <w:proofErr w:type="spellEnd"/>
      <w:r w:rsidRPr="000004FD">
        <w:rPr>
          <w:rFonts w:ascii="Times New Roman" w:eastAsia="Times New Roman" w:hAnsi="Times New Roman" w:cs="Times New Roman"/>
          <w:sz w:val="20"/>
          <w:szCs w:val="20"/>
        </w:rPr>
        <w:t>, д.40 А</w:t>
      </w:r>
      <w:r w:rsidRPr="000004FD">
        <w:rPr>
          <w:rFonts w:ascii="Times New Roman" w:hAnsi="Times New Roman" w:cs="Times New Roman"/>
          <w:sz w:val="20"/>
          <w:szCs w:val="20"/>
        </w:rPr>
        <w:t>, Центральный склад ПОКУПАТЕЛЯ.</w:t>
      </w:r>
    </w:p>
    <w:p w14:paraId="33B27DC9" w14:textId="77777777" w:rsidR="00775103" w:rsidRPr="000004FD" w:rsidRDefault="00775103" w:rsidP="00775103">
      <w:pPr>
        <w:spacing w:after="0" w:line="240" w:lineRule="auto"/>
        <w:jc w:val="both"/>
        <w:rPr>
          <w:rFonts w:ascii="Times New Roman" w:eastAsia="Times New Roman" w:hAnsi="Times New Roman" w:cs="Times New Roman"/>
          <w:sz w:val="20"/>
          <w:szCs w:val="20"/>
        </w:rPr>
      </w:pPr>
      <w:r w:rsidRPr="000004FD">
        <w:rPr>
          <w:rFonts w:ascii="Times New Roman" w:hAnsi="Times New Roman" w:cs="Times New Roman"/>
          <w:b/>
          <w:sz w:val="20"/>
          <w:szCs w:val="20"/>
        </w:rPr>
        <w:t xml:space="preserve">Адрес выполнения Работ: </w:t>
      </w:r>
      <w:r w:rsidRPr="000004FD">
        <w:rPr>
          <w:rFonts w:ascii="Times New Roman" w:eastAsia="Times New Roman" w:hAnsi="Times New Roman" w:cs="Times New Roman"/>
          <w:sz w:val="20"/>
          <w:szCs w:val="20"/>
        </w:rPr>
        <w:t xml:space="preserve">Республика Казахстан, Актюбинская область, </w:t>
      </w:r>
      <w:proofErr w:type="spellStart"/>
      <w:r w:rsidRPr="00D24237">
        <w:rPr>
          <w:rFonts w:ascii="Times New Roman" w:hAnsi="Times New Roman" w:cs="Times New Roman"/>
          <w:bCs/>
          <w:sz w:val="20"/>
          <w:szCs w:val="20"/>
        </w:rPr>
        <w:t>г.Актобе</w:t>
      </w:r>
      <w:proofErr w:type="spellEnd"/>
      <w:r w:rsidRPr="00D24237">
        <w:rPr>
          <w:rFonts w:ascii="Times New Roman" w:hAnsi="Times New Roman" w:cs="Times New Roman"/>
          <w:bCs/>
          <w:sz w:val="20"/>
          <w:szCs w:val="20"/>
        </w:rPr>
        <w:t xml:space="preserve">, </w:t>
      </w:r>
      <w:proofErr w:type="spellStart"/>
      <w:r w:rsidRPr="00D24237">
        <w:rPr>
          <w:rFonts w:ascii="Times New Roman" w:hAnsi="Times New Roman" w:cs="Times New Roman"/>
          <w:bCs/>
          <w:sz w:val="20"/>
          <w:szCs w:val="20"/>
        </w:rPr>
        <w:t>ул.Тургенева</w:t>
      </w:r>
      <w:proofErr w:type="spellEnd"/>
      <w:r w:rsidRPr="00D24237">
        <w:rPr>
          <w:rFonts w:ascii="Times New Roman" w:hAnsi="Times New Roman" w:cs="Times New Roman"/>
          <w:bCs/>
          <w:sz w:val="20"/>
          <w:szCs w:val="20"/>
        </w:rPr>
        <w:t xml:space="preserve"> угол </w:t>
      </w:r>
      <w:proofErr w:type="spellStart"/>
      <w:r w:rsidRPr="00D24237">
        <w:rPr>
          <w:rFonts w:ascii="Times New Roman" w:hAnsi="Times New Roman" w:cs="Times New Roman"/>
          <w:bCs/>
          <w:sz w:val="20"/>
          <w:szCs w:val="20"/>
        </w:rPr>
        <w:t>ул.Ватутина</w:t>
      </w:r>
      <w:proofErr w:type="spellEnd"/>
    </w:p>
    <w:p w14:paraId="61905678" w14:textId="77777777" w:rsidR="00775103" w:rsidRPr="000004FD" w:rsidRDefault="00775103" w:rsidP="00775103">
      <w:pPr>
        <w:spacing w:after="0" w:line="240" w:lineRule="auto"/>
        <w:jc w:val="both"/>
        <w:rPr>
          <w:rFonts w:ascii="Times New Roman" w:eastAsia="Times New Roman" w:hAnsi="Times New Roman" w:cs="Times New Roman"/>
          <w:sz w:val="20"/>
          <w:szCs w:val="20"/>
        </w:rPr>
      </w:pPr>
      <w:r w:rsidRPr="000004FD">
        <w:rPr>
          <w:rFonts w:ascii="Times New Roman" w:eastAsia="Times New Roman" w:hAnsi="Times New Roman" w:cs="Times New Roman"/>
          <w:b/>
          <w:sz w:val="20"/>
          <w:szCs w:val="20"/>
        </w:rPr>
        <w:t>Срок поставки:</w:t>
      </w:r>
      <w:r w:rsidRPr="000004F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90</w:t>
      </w:r>
      <w:r w:rsidRPr="000004FD">
        <w:rPr>
          <w:rFonts w:ascii="Times New Roman" w:eastAsia="Times New Roman" w:hAnsi="Times New Roman" w:cs="Times New Roman"/>
          <w:sz w:val="20"/>
          <w:szCs w:val="20"/>
        </w:rPr>
        <w:t xml:space="preserve"> календарных дней с момента подписания настоящего договора обеими сторонами.</w:t>
      </w:r>
    </w:p>
    <w:p w14:paraId="79521A40" w14:textId="77777777" w:rsidR="00775103" w:rsidRPr="000004FD" w:rsidRDefault="00775103" w:rsidP="00775103">
      <w:pPr>
        <w:spacing w:after="0" w:line="240" w:lineRule="auto"/>
        <w:jc w:val="both"/>
        <w:rPr>
          <w:rFonts w:ascii="Times New Roman" w:hAnsi="Times New Roman" w:cs="Times New Roman"/>
          <w:sz w:val="20"/>
          <w:szCs w:val="20"/>
        </w:rPr>
      </w:pPr>
      <w:r w:rsidRPr="000004FD">
        <w:rPr>
          <w:rFonts w:ascii="Times New Roman" w:hAnsi="Times New Roman" w:cs="Times New Roman"/>
          <w:b/>
          <w:sz w:val="20"/>
          <w:szCs w:val="20"/>
        </w:rPr>
        <w:t>Гарантийный срок эксплуатации Товара:</w:t>
      </w:r>
      <w:r w:rsidRPr="000004FD">
        <w:rPr>
          <w:rFonts w:ascii="Times New Roman" w:hAnsi="Times New Roman" w:cs="Times New Roman"/>
          <w:sz w:val="20"/>
          <w:szCs w:val="20"/>
        </w:rPr>
        <w:t xml:space="preserve"> 24 месяца с момента ввода Товара в эксплуатацию.</w:t>
      </w:r>
    </w:p>
    <w:p w14:paraId="5DC5EF3A" w14:textId="77777777" w:rsidR="00775103" w:rsidRPr="000004FD" w:rsidRDefault="00775103" w:rsidP="00775103">
      <w:pPr>
        <w:spacing w:after="0" w:line="240" w:lineRule="auto"/>
        <w:jc w:val="both"/>
        <w:rPr>
          <w:rFonts w:ascii="Times New Roman" w:hAnsi="Times New Roman" w:cs="Times New Roman"/>
          <w:sz w:val="20"/>
          <w:szCs w:val="20"/>
        </w:rPr>
      </w:pPr>
      <w:r w:rsidRPr="000004FD">
        <w:rPr>
          <w:rFonts w:ascii="Times New Roman" w:hAnsi="Times New Roman" w:cs="Times New Roman"/>
          <w:b/>
          <w:sz w:val="20"/>
          <w:szCs w:val="20"/>
        </w:rPr>
        <w:t>Гарантийный срок на выполненные Работы:</w:t>
      </w:r>
      <w:r w:rsidRPr="000004FD">
        <w:rPr>
          <w:rFonts w:ascii="Times New Roman" w:hAnsi="Times New Roman" w:cs="Times New Roman"/>
          <w:sz w:val="20"/>
          <w:szCs w:val="20"/>
        </w:rPr>
        <w:t xml:space="preserve"> 24 месяца с момента окончания выполнения Работ.</w:t>
      </w:r>
    </w:p>
    <w:p w14:paraId="0D776628" w14:textId="21815309" w:rsidR="00775103" w:rsidRDefault="00775103" w:rsidP="00775103">
      <w:pPr>
        <w:spacing w:after="0" w:line="240" w:lineRule="auto"/>
        <w:jc w:val="both"/>
        <w:rPr>
          <w:rFonts w:ascii="Times New Roman" w:hAnsi="Times New Roman" w:cs="Times New Roman"/>
          <w:sz w:val="20"/>
          <w:szCs w:val="20"/>
        </w:rPr>
      </w:pPr>
      <w:r w:rsidRPr="000004FD">
        <w:rPr>
          <w:rFonts w:ascii="Times New Roman" w:hAnsi="Times New Roman" w:cs="Times New Roman"/>
          <w:b/>
          <w:sz w:val="20"/>
          <w:szCs w:val="20"/>
        </w:rPr>
        <w:t xml:space="preserve">Срок выполнения </w:t>
      </w:r>
      <w:r w:rsidR="00693905">
        <w:rPr>
          <w:rFonts w:ascii="Times New Roman" w:hAnsi="Times New Roman" w:cs="Times New Roman"/>
          <w:b/>
          <w:sz w:val="20"/>
          <w:szCs w:val="20"/>
        </w:rPr>
        <w:t xml:space="preserve">шеф-монтажных </w:t>
      </w:r>
      <w:r>
        <w:rPr>
          <w:rFonts w:ascii="Times New Roman" w:hAnsi="Times New Roman" w:cs="Times New Roman"/>
          <w:b/>
          <w:sz w:val="20"/>
          <w:szCs w:val="20"/>
        </w:rPr>
        <w:t>Р</w:t>
      </w:r>
      <w:r w:rsidRPr="000004FD">
        <w:rPr>
          <w:rFonts w:ascii="Times New Roman" w:hAnsi="Times New Roman" w:cs="Times New Roman"/>
          <w:b/>
          <w:sz w:val="20"/>
          <w:szCs w:val="20"/>
        </w:rPr>
        <w:t xml:space="preserve">абот: </w:t>
      </w:r>
      <w:r w:rsidRPr="000004FD">
        <w:rPr>
          <w:rFonts w:ascii="Times New Roman" w:hAnsi="Times New Roman" w:cs="Times New Roman"/>
          <w:sz w:val="20"/>
          <w:szCs w:val="20"/>
        </w:rPr>
        <w:t>1</w:t>
      </w:r>
      <w:r w:rsidR="00693905">
        <w:rPr>
          <w:rFonts w:ascii="Times New Roman" w:hAnsi="Times New Roman" w:cs="Times New Roman"/>
          <w:sz w:val="20"/>
          <w:szCs w:val="20"/>
        </w:rPr>
        <w:t>4</w:t>
      </w:r>
      <w:r w:rsidRPr="000004FD">
        <w:rPr>
          <w:rFonts w:ascii="Times New Roman" w:eastAsia="Arial Unicode MS" w:hAnsi="Times New Roman" w:cs="Times New Roman"/>
          <w:sz w:val="20"/>
          <w:szCs w:val="20"/>
        </w:rPr>
        <w:t xml:space="preserve"> </w:t>
      </w:r>
      <w:r w:rsidRPr="000004FD">
        <w:rPr>
          <w:rFonts w:ascii="Times New Roman" w:hAnsi="Times New Roman" w:cs="Times New Roman"/>
          <w:sz w:val="20"/>
          <w:szCs w:val="20"/>
        </w:rPr>
        <w:t>календарных дней с момента получения уведомления Покупателя о готовности оборудования к монтажу.</w:t>
      </w:r>
    </w:p>
    <w:p w14:paraId="795B5217" w14:textId="74E20D6C" w:rsidR="00693905" w:rsidRPr="000004FD" w:rsidRDefault="00693905" w:rsidP="00775103">
      <w:pPr>
        <w:spacing w:after="0" w:line="240" w:lineRule="auto"/>
        <w:jc w:val="both"/>
        <w:rPr>
          <w:rFonts w:ascii="Times New Roman" w:hAnsi="Times New Roman" w:cs="Times New Roman"/>
          <w:sz w:val="20"/>
          <w:szCs w:val="20"/>
        </w:rPr>
      </w:pPr>
      <w:r w:rsidRPr="00693905">
        <w:rPr>
          <w:rFonts w:ascii="Times New Roman" w:hAnsi="Times New Roman" w:cs="Times New Roman"/>
          <w:b/>
          <w:bCs/>
          <w:sz w:val="20"/>
          <w:szCs w:val="20"/>
        </w:rPr>
        <w:t>Срок выполнения пуско-наладочных Работ</w:t>
      </w:r>
      <w:r>
        <w:rPr>
          <w:rFonts w:ascii="Times New Roman" w:hAnsi="Times New Roman" w:cs="Times New Roman"/>
          <w:sz w:val="20"/>
          <w:szCs w:val="20"/>
        </w:rPr>
        <w:t>: 16 календарных дней с даты окончания шеф-монтажных Работ.</w:t>
      </w:r>
    </w:p>
    <w:p w14:paraId="3896B717" w14:textId="77777777" w:rsidR="00775103" w:rsidRPr="000004FD" w:rsidRDefault="00775103" w:rsidP="00775103">
      <w:pPr>
        <w:spacing w:after="0" w:line="240" w:lineRule="auto"/>
        <w:jc w:val="both"/>
        <w:rPr>
          <w:rFonts w:ascii="Times New Roman" w:hAnsi="Times New Roman" w:cs="Times New Roman"/>
          <w:sz w:val="20"/>
          <w:szCs w:val="20"/>
        </w:rPr>
      </w:pPr>
      <w:r w:rsidRPr="000004FD">
        <w:rPr>
          <w:rFonts w:ascii="Times New Roman" w:eastAsia="Times New Roman" w:hAnsi="Times New Roman" w:cs="Times New Roman"/>
          <w:b/>
          <w:sz w:val="20"/>
          <w:szCs w:val="20"/>
        </w:rPr>
        <w:t>Условия оплаты:</w:t>
      </w:r>
      <w:r w:rsidRPr="000004FD">
        <w:rPr>
          <w:rFonts w:ascii="Times New Roman" w:eastAsia="Times New Roman" w:hAnsi="Times New Roman" w:cs="Times New Roman"/>
          <w:sz w:val="20"/>
          <w:szCs w:val="20"/>
        </w:rPr>
        <w:t xml:space="preserve"> 100% общей </w:t>
      </w:r>
      <w:proofErr w:type="gramStart"/>
      <w:r w:rsidRPr="000004FD">
        <w:rPr>
          <w:rFonts w:ascii="Times New Roman" w:eastAsia="Times New Roman" w:hAnsi="Times New Roman" w:cs="Times New Roman"/>
          <w:sz w:val="20"/>
          <w:szCs w:val="20"/>
        </w:rPr>
        <w:t>суммы  Договора</w:t>
      </w:r>
      <w:proofErr w:type="gramEnd"/>
      <w:r w:rsidRPr="000004FD">
        <w:rPr>
          <w:rFonts w:ascii="Times New Roman" w:eastAsia="Times New Roman" w:hAnsi="Times New Roman" w:cs="Times New Roman"/>
          <w:sz w:val="20"/>
          <w:szCs w:val="20"/>
        </w:rPr>
        <w:t xml:space="preserve"> оплачивается ПОКУПАТЕЛЕМ после поставки Товара ПОКУПАТЕЛЮ и выполнения Работ </w:t>
      </w:r>
      <w:r w:rsidRPr="000004FD">
        <w:rPr>
          <w:rFonts w:ascii="Times New Roman" w:hAnsi="Times New Roman" w:cs="Times New Roman"/>
          <w:sz w:val="20"/>
          <w:szCs w:val="20"/>
        </w:rPr>
        <w:t xml:space="preserve">не позднее 45 рабочих дней с момента </w:t>
      </w:r>
      <w:r w:rsidRPr="000004FD">
        <w:rPr>
          <w:rFonts w:ascii="Times New Roman" w:eastAsia="Times New Roman" w:hAnsi="Times New Roman" w:cs="Times New Roman"/>
          <w:sz w:val="20"/>
          <w:szCs w:val="20"/>
        </w:rPr>
        <w:t xml:space="preserve">окончания выполнения  Работ </w:t>
      </w:r>
      <w:r w:rsidRPr="000004FD">
        <w:rPr>
          <w:rFonts w:ascii="Times New Roman" w:hAnsi="Times New Roman" w:cs="Times New Roman"/>
          <w:sz w:val="20"/>
          <w:szCs w:val="20"/>
        </w:rPr>
        <w:t>и подписания Сторонами подтверждающих документов.</w:t>
      </w:r>
    </w:p>
    <w:p w14:paraId="669320C2" w14:textId="77777777" w:rsidR="00775103" w:rsidRPr="000004FD" w:rsidRDefault="00775103" w:rsidP="00775103">
      <w:pPr>
        <w:spacing w:after="0" w:line="240" w:lineRule="auto"/>
        <w:rPr>
          <w:rFonts w:ascii="Times New Roman" w:eastAsia="Times New Roman" w:hAnsi="Times New Roman" w:cs="Times New Roman"/>
          <w:b/>
          <w:sz w:val="20"/>
          <w:szCs w:val="20"/>
        </w:rPr>
      </w:pPr>
    </w:p>
    <w:p w14:paraId="355C9DB3" w14:textId="77777777" w:rsidR="00775103" w:rsidRPr="000004FD" w:rsidRDefault="00775103" w:rsidP="00775103">
      <w:pPr>
        <w:spacing w:after="0" w:line="240" w:lineRule="auto"/>
        <w:rPr>
          <w:rFonts w:ascii="Times New Roman" w:eastAsia="Times New Roman" w:hAnsi="Times New Roman" w:cs="Times New Roman"/>
          <w:b/>
          <w:sz w:val="20"/>
          <w:szCs w:val="20"/>
        </w:rPr>
      </w:pPr>
    </w:p>
    <w:p w14:paraId="3D1AB318" w14:textId="77777777" w:rsidR="00775103" w:rsidRPr="000004FD" w:rsidRDefault="00775103" w:rsidP="00775103">
      <w:pPr>
        <w:spacing w:after="0" w:line="240" w:lineRule="auto"/>
        <w:rPr>
          <w:rFonts w:ascii="Times New Roman" w:eastAsia="Times New Roman" w:hAnsi="Times New Roman" w:cs="Times New Roman"/>
          <w:b/>
          <w:sz w:val="20"/>
          <w:szCs w:val="20"/>
        </w:rPr>
      </w:pPr>
    </w:p>
    <w:p w14:paraId="44557C1B" w14:textId="77777777" w:rsidR="00775103" w:rsidRPr="000004FD" w:rsidRDefault="00775103" w:rsidP="00775103">
      <w:pPr>
        <w:spacing w:after="0" w:line="240" w:lineRule="auto"/>
        <w:rPr>
          <w:rFonts w:ascii="Times New Roman" w:eastAsia="Times New Roman" w:hAnsi="Times New Roman" w:cs="Times New Roman"/>
          <w:b/>
          <w:sz w:val="20"/>
          <w:szCs w:val="20"/>
        </w:rPr>
      </w:pPr>
    </w:p>
    <w:p w14:paraId="1E86F03A" w14:textId="77777777" w:rsidR="00775103" w:rsidRPr="000004FD" w:rsidRDefault="00775103" w:rsidP="00775103">
      <w:pPr>
        <w:spacing w:after="0" w:line="240" w:lineRule="auto"/>
        <w:rPr>
          <w:rFonts w:ascii="Times New Roman" w:eastAsia="Times New Roman" w:hAnsi="Times New Roman" w:cs="Times New Roman"/>
          <w:b/>
          <w:sz w:val="20"/>
          <w:szCs w:val="20"/>
        </w:rPr>
      </w:pPr>
    </w:p>
    <w:p w14:paraId="39BAA16F" w14:textId="77777777" w:rsidR="00775103" w:rsidRPr="000004FD" w:rsidRDefault="00775103" w:rsidP="00775103">
      <w:pPr>
        <w:spacing w:after="0" w:line="240" w:lineRule="auto"/>
        <w:rPr>
          <w:rFonts w:ascii="Times New Roman" w:eastAsia="Times New Roman" w:hAnsi="Times New Roman" w:cs="Times New Roman"/>
          <w:b/>
          <w:sz w:val="20"/>
          <w:szCs w:val="20"/>
        </w:rPr>
      </w:pPr>
    </w:p>
    <w:p w14:paraId="47CFFA49" w14:textId="77777777" w:rsidR="00775103" w:rsidRPr="000004FD" w:rsidRDefault="00775103" w:rsidP="00775103">
      <w:pPr>
        <w:spacing w:after="0" w:line="240" w:lineRule="auto"/>
        <w:rPr>
          <w:rFonts w:ascii="Times New Roman" w:eastAsia="Times New Roman" w:hAnsi="Times New Roman" w:cs="Times New Roman"/>
          <w:b/>
          <w:sz w:val="20"/>
          <w:szCs w:val="20"/>
        </w:rPr>
      </w:pPr>
    </w:p>
    <w:p w14:paraId="10C1AFFE" w14:textId="77777777" w:rsidR="00775103" w:rsidRPr="000004FD" w:rsidRDefault="00775103" w:rsidP="00775103">
      <w:pPr>
        <w:spacing w:after="0" w:line="240" w:lineRule="auto"/>
        <w:rPr>
          <w:rFonts w:ascii="Times New Roman" w:eastAsia="Times New Roman" w:hAnsi="Times New Roman" w:cs="Times New Roman"/>
          <w:b/>
          <w:sz w:val="20"/>
          <w:szCs w:val="20"/>
        </w:rPr>
      </w:pPr>
    </w:p>
    <w:p w14:paraId="71896535" w14:textId="77777777" w:rsidR="00775103" w:rsidRPr="000004FD" w:rsidRDefault="00775103" w:rsidP="00775103">
      <w:pPr>
        <w:spacing w:after="0" w:line="240" w:lineRule="auto"/>
        <w:rPr>
          <w:rFonts w:ascii="Times New Roman" w:eastAsia="Times New Roman" w:hAnsi="Times New Roman" w:cs="Times New Roman"/>
          <w:b/>
          <w:sz w:val="20"/>
          <w:szCs w:val="20"/>
        </w:rPr>
      </w:pPr>
    </w:p>
    <w:p w14:paraId="3EFC9C76" w14:textId="77777777" w:rsidR="00775103" w:rsidRPr="000004FD" w:rsidRDefault="00775103" w:rsidP="00775103">
      <w:pPr>
        <w:spacing w:after="0" w:line="240" w:lineRule="auto"/>
        <w:rPr>
          <w:rFonts w:ascii="Times New Roman" w:eastAsia="Times New Roman" w:hAnsi="Times New Roman" w:cs="Times New Roman"/>
          <w:b/>
          <w:sz w:val="20"/>
          <w:szCs w:val="20"/>
        </w:rPr>
      </w:pPr>
    </w:p>
    <w:p w14:paraId="7C0B3E98" w14:textId="77777777" w:rsidR="00775103" w:rsidRPr="000004FD" w:rsidRDefault="00775103" w:rsidP="00775103">
      <w:pPr>
        <w:spacing w:after="0" w:line="240" w:lineRule="auto"/>
        <w:rPr>
          <w:rFonts w:ascii="Times New Roman" w:eastAsia="Times New Roman" w:hAnsi="Times New Roman" w:cs="Times New Roman"/>
          <w:b/>
          <w:sz w:val="20"/>
          <w:szCs w:val="20"/>
        </w:rPr>
      </w:pPr>
    </w:p>
    <w:p w14:paraId="566D445B" w14:textId="77777777" w:rsidR="00775103" w:rsidRPr="000004FD" w:rsidRDefault="00775103" w:rsidP="00775103">
      <w:pPr>
        <w:spacing w:after="0" w:line="240" w:lineRule="auto"/>
        <w:rPr>
          <w:rFonts w:ascii="Times New Roman" w:eastAsia="Times New Roman" w:hAnsi="Times New Roman" w:cs="Times New Roman"/>
          <w:b/>
          <w:sz w:val="20"/>
          <w:szCs w:val="20"/>
        </w:rPr>
      </w:pPr>
    </w:p>
    <w:p w14:paraId="38E429B5" w14:textId="77777777" w:rsidR="00775103" w:rsidRPr="000004FD" w:rsidRDefault="00775103" w:rsidP="00775103">
      <w:pPr>
        <w:spacing w:after="0" w:line="240" w:lineRule="auto"/>
        <w:rPr>
          <w:rFonts w:ascii="Times New Roman" w:eastAsia="Times New Roman" w:hAnsi="Times New Roman" w:cs="Times New Roman"/>
          <w:b/>
          <w:sz w:val="20"/>
          <w:szCs w:val="20"/>
        </w:rPr>
      </w:pPr>
    </w:p>
    <w:p w14:paraId="2420C5A5" w14:textId="77777777" w:rsidR="00775103" w:rsidRPr="000004FD" w:rsidRDefault="00775103" w:rsidP="00775103">
      <w:pPr>
        <w:spacing w:after="0" w:line="240" w:lineRule="auto"/>
        <w:rPr>
          <w:rFonts w:ascii="Times New Roman" w:eastAsia="Times New Roman" w:hAnsi="Times New Roman" w:cs="Times New Roman"/>
          <w:b/>
          <w:sz w:val="20"/>
          <w:szCs w:val="20"/>
        </w:rPr>
      </w:pPr>
    </w:p>
    <w:p w14:paraId="184B09F5" w14:textId="77777777" w:rsidR="00775103" w:rsidRPr="000004FD" w:rsidRDefault="00775103" w:rsidP="00775103">
      <w:pPr>
        <w:spacing w:after="0" w:line="240" w:lineRule="auto"/>
        <w:rPr>
          <w:rFonts w:ascii="Times New Roman" w:eastAsia="Times New Roman" w:hAnsi="Times New Roman" w:cs="Times New Roman"/>
          <w:b/>
          <w:sz w:val="20"/>
          <w:szCs w:val="20"/>
        </w:rPr>
      </w:pPr>
    </w:p>
    <w:p w14:paraId="11C9CCA1" w14:textId="77777777" w:rsidR="00775103" w:rsidRPr="000004FD" w:rsidRDefault="00775103" w:rsidP="00775103">
      <w:pPr>
        <w:spacing w:after="0" w:line="240" w:lineRule="auto"/>
        <w:rPr>
          <w:rFonts w:ascii="Times New Roman" w:eastAsia="Times New Roman" w:hAnsi="Times New Roman" w:cs="Times New Roman"/>
          <w:b/>
          <w:sz w:val="20"/>
          <w:szCs w:val="20"/>
        </w:rPr>
      </w:pPr>
    </w:p>
    <w:p w14:paraId="05BC010D" w14:textId="77777777" w:rsidR="00775103" w:rsidRPr="000004FD" w:rsidRDefault="00775103" w:rsidP="00775103">
      <w:pPr>
        <w:spacing w:after="0" w:line="240" w:lineRule="auto"/>
        <w:rPr>
          <w:rFonts w:ascii="Times New Roman" w:eastAsia="Times New Roman" w:hAnsi="Times New Roman" w:cs="Times New Roman"/>
          <w:b/>
          <w:sz w:val="20"/>
          <w:szCs w:val="20"/>
        </w:rPr>
      </w:pPr>
    </w:p>
    <w:p w14:paraId="18810AEB" w14:textId="77777777" w:rsidR="00775103" w:rsidRPr="000004FD" w:rsidRDefault="00775103" w:rsidP="00775103">
      <w:pPr>
        <w:spacing w:after="0" w:line="240" w:lineRule="auto"/>
        <w:rPr>
          <w:rFonts w:ascii="Times New Roman" w:eastAsia="Times New Roman" w:hAnsi="Times New Roman" w:cs="Times New Roman"/>
          <w:b/>
          <w:sz w:val="20"/>
          <w:szCs w:val="20"/>
        </w:rPr>
      </w:pPr>
    </w:p>
    <w:p w14:paraId="298C9FE1" w14:textId="77777777" w:rsidR="00775103" w:rsidRPr="000F5D88" w:rsidRDefault="00775103" w:rsidP="00775103">
      <w:pPr>
        <w:spacing w:after="0" w:line="240" w:lineRule="auto"/>
        <w:rPr>
          <w:rFonts w:ascii="Times New Roman" w:eastAsia="Times New Roman" w:hAnsi="Times New Roman" w:cs="Times New Roman"/>
          <w:b/>
          <w:sz w:val="20"/>
          <w:szCs w:val="20"/>
        </w:rPr>
      </w:pPr>
    </w:p>
    <w:p w14:paraId="12DE51A8" w14:textId="77777777" w:rsidR="00775103" w:rsidRPr="000F5D88" w:rsidRDefault="00775103" w:rsidP="00775103">
      <w:pPr>
        <w:spacing w:after="0" w:line="240" w:lineRule="auto"/>
        <w:rPr>
          <w:rFonts w:ascii="Times New Roman" w:eastAsia="Times New Roman" w:hAnsi="Times New Roman" w:cs="Times New Roman"/>
          <w:b/>
          <w:sz w:val="20"/>
          <w:szCs w:val="20"/>
        </w:rPr>
      </w:pPr>
    </w:p>
    <w:p w14:paraId="75EF687A" w14:textId="77777777" w:rsidR="00775103" w:rsidRPr="000F5D88" w:rsidRDefault="00775103" w:rsidP="00775103">
      <w:pPr>
        <w:spacing w:after="0" w:line="240" w:lineRule="auto"/>
        <w:rPr>
          <w:rFonts w:ascii="Times New Roman" w:eastAsia="Times New Roman" w:hAnsi="Times New Roman" w:cs="Times New Roman"/>
          <w:b/>
          <w:sz w:val="20"/>
          <w:szCs w:val="20"/>
        </w:rPr>
      </w:pPr>
    </w:p>
    <w:p w14:paraId="7C881756" w14:textId="77777777" w:rsidR="00775103" w:rsidRPr="000F5D88" w:rsidRDefault="00775103" w:rsidP="00775103">
      <w:pPr>
        <w:spacing w:after="0" w:line="240" w:lineRule="auto"/>
        <w:rPr>
          <w:rFonts w:ascii="Times New Roman" w:eastAsia="Times New Roman" w:hAnsi="Times New Roman" w:cs="Times New Roman"/>
          <w:b/>
          <w:sz w:val="20"/>
          <w:szCs w:val="20"/>
        </w:rPr>
      </w:pPr>
    </w:p>
    <w:p w14:paraId="0BF44ABC" w14:textId="77777777" w:rsidR="00775103" w:rsidRPr="000F5D88" w:rsidRDefault="00775103" w:rsidP="00775103">
      <w:pPr>
        <w:spacing w:after="0" w:line="240" w:lineRule="auto"/>
        <w:rPr>
          <w:rFonts w:ascii="Times New Roman" w:eastAsia="Times New Roman" w:hAnsi="Times New Roman" w:cs="Times New Roman"/>
          <w:b/>
          <w:sz w:val="20"/>
          <w:szCs w:val="20"/>
        </w:rPr>
      </w:pPr>
    </w:p>
    <w:p w14:paraId="35E3D7F4" w14:textId="77777777" w:rsidR="00775103" w:rsidRPr="000F5D88" w:rsidRDefault="00775103" w:rsidP="00775103">
      <w:pPr>
        <w:spacing w:after="0" w:line="240" w:lineRule="auto"/>
        <w:rPr>
          <w:rFonts w:ascii="Times New Roman" w:eastAsia="Times New Roman" w:hAnsi="Times New Roman" w:cs="Times New Roman"/>
          <w:b/>
          <w:sz w:val="20"/>
          <w:szCs w:val="20"/>
        </w:rPr>
      </w:pPr>
    </w:p>
    <w:p w14:paraId="00E07453" w14:textId="77777777" w:rsidR="00775103" w:rsidRPr="000F5D88" w:rsidRDefault="00775103" w:rsidP="00775103">
      <w:pPr>
        <w:spacing w:after="0" w:line="240" w:lineRule="auto"/>
        <w:rPr>
          <w:rFonts w:ascii="Times New Roman" w:eastAsia="Times New Roman" w:hAnsi="Times New Roman" w:cs="Times New Roman"/>
          <w:b/>
          <w:sz w:val="20"/>
          <w:szCs w:val="20"/>
        </w:rPr>
      </w:pPr>
    </w:p>
    <w:p w14:paraId="3DDB4EF9" w14:textId="1187FA0A" w:rsidR="00775103" w:rsidRDefault="00775103" w:rsidP="00775103">
      <w:pPr>
        <w:spacing w:after="0" w:line="240" w:lineRule="auto"/>
        <w:rPr>
          <w:rFonts w:ascii="Times New Roman" w:eastAsia="Times New Roman" w:hAnsi="Times New Roman" w:cs="Times New Roman"/>
          <w:b/>
          <w:sz w:val="20"/>
          <w:szCs w:val="20"/>
        </w:rPr>
      </w:pPr>
    </w:p>
    <w:p w14:paraId="10817ADD" w14:textId="5C192502" w:rsidR="00775103" w:rsidRDefault="00775103" w:rsidP="00775103">
      <w:pPr>
        <w:spacing w:after="0" w:line="240" w:lineRule="auto"/>
        <w:rPr>
          <w:rFonts w:ascii="Times New Roman" w:eastAsia="Times New Roman" w:hAnsi="Times New Roman" w:cs="Times New Roman"/>
          <w:b/>
          <w:sz w:val="20"/>
          <w:szCs w:val="20"/>
        </w:rPr>
      </w:pPr>
    </w:p>
    <w:p w14:paraId="4BAD98B0" w14:textId="5DC78568" w:rsidR="00775103" w:rsidRDefault="00775103" w:rsidP="00775103">
      <w:pPr>
        <w:spacing w:after="0" w:line="240" w:lineRule="auto"/>
        <w:rPr>
          <w:rFonts w:ascii="Times New Roman" w:eastAsia="Times New Roman" w:hAnsi="Times New Roman" w:cs="Times New Roman"/>
          <w:b/>
          <w:sz w:val="20"/>
          <w:szCs w:val="20"/>
        </w:rPr>
      </w:pPr>
    </w:p>
    <w:p w14:paraId="4A55CF15" w14:textId="58F62C79" w:rsidR="00775103" w:rsidRDefault="00775103" w:rsidP="00775103">
      <w:pPr>
        <w:spacing w:after="0" w:line="240" w:lineRule="auto"/>
        <w:rPr>
          <w:rFonts w:ascii="Times New Roman" w:eastAsia="Times New Roman" w:hAnsi="Times New Roman" w:cs="Times New Roman"/>
          <w:b/>
          <w:sz w:val="20"/>
          <w:szCs w:val="20"/>
        </w:rPr>
      </w:pPr>
    </w:p>
    <w:p w14:paraId="7715019C" w14:textId="7BEBADD6" w:rsidR="00775103" w:rsidRDefault="00775103" w:rsidP="00775103">
      <w:pPr>
        <w:spacing w:after="0" w:line="240" w:lineRule="auto"/>
        <w:rPr>
          <w:rFonts w:ascii="Times New Roman" w:eastAsia="Times New Roman" w:hAnsi="Times New Roman" w:cs="Times New Roman"/>
          <w:b/>
          <w:sz w:val="20"/>
          <w:szCs w:val="20"/>
        </w:rPr>
      </w:pPr>
    </w:p>
    <w:p w14:paraId="1B78E7CD" w14:textId="08615D19" w:rsidR="00775103" w:rsidRDefault="00775103" w:rsidP="00775103">
      <w:pPr>
        <w:spacing w:after="0" w:line="240" w:lineRule="auto"/>
        <w:rPr>
          <w:rFonts w:ascii="Times New Roman" w:eastAsia="Times New Roman" w:hAnsi="Times New Roman" w:cs="Times New Roman"/>
          <w:b/>
          <w:sz w:val="20"/>
          <w:szCs w:val="20"/>
        </w:rPr>
      </w:pPr>
    </w:p>
    <w:p w14:paraId="1A3D2F59" w14:textId="384E23B4" w:rsidR="00775103" w:rsidRDefault="00775103" w:rsidP="00775103">
      <w:pPr>
        <w:spacing w:after="0" w:line="240" w:lineRule="auto"/>
        <w:rPr>
          <w:rFonts w:ascii="Times New Roman" w:eastAsia="Times New Roman" w:hAnsi="Times New Roman" w:cs="Times New Roman"/>
          <w:b/>
          <w:sz w:val="20"/>
          <w:szCs w:val="20"/>
        </w:rPr>
      </w:pPr>
    </w:p>
    <w:p w14:paraId="28BC76FA" w14:textId="612D0C57" w:rsidR="00775103" w:rsidRDefault="00775103" w:rsidP="00775103">
      <w:pPr>
        <w:spacing w:after="0" w:line="240" w:lineRule="auto"/>
        <w:rPr>
          <w:rFonts w:ascii="Times New Roman" w:eastAsia="Times New Roman" w:hAnsi="Times New Roman" w:cs="Times New Roman"/>
          <w:b/>
          <w:sz w:val="20"/>
          <w:szCs w:val="20"/>
        </w:rPr>
      </w:pPr>
    </w:p>
    <w:p w14:paraId="183F564D" w14:textId="77777777" w:rsidR="00775103" w:rsidRDefault="00775103" w:rsidP="00775103">
      <w:pPr>
        <w:spacing w:after="0" w:line="240" w:lineRule="auto"/>
        <w:rPr>
          <w:rFonts w:ascii="Times New Roman" w:eastAsia="Times New Roman" w:hAnsi="Times New Roman" w:cs="Times New Roman"/>
          <w:b/>
          <w:sz w:val="20"/>
          <w:szCs w:val="20"/>
        </w:rPr>
      </w:pPr>
    </w:p>
    <w:p w14:paraId="395080CE" w14:textId="606A402B" w:rsidR="00775103" w:rsidRDefault="00775103" w:rsidP="00775103">
      <w:pPr>
        <w:spacing w:after="0" w:line="240" w:lineRule="auto"/>
        <w:rPr>
          <w:rFonts w:ascii="Times New Roman" w:eastAsia="Times New Roman" w:hAnsi="Times New Roman" w:cs="Times New Roman"/>
          <w:b/>
          <w:sz w:val="20"/>
          <w:szCs w:val="20"/>
        </w:rPr>
      </w:pPr>
    </w:p>
    <w:p w14:paraId="50EDD341" w14:textId="4ECE4FD6" w:rsidR="00775103" w:rsidRDefault="00775103" w:rsidP="00775103">
      <w:pPr>
        <w:spacing w:after="0" w:line="240" w:lineRule="auto"/>
        <w:rPr>
          <w:rFonts w:ascii="Times New Roman" w:eastAsia="Times New Roman" w:hAnsi="Times New Roman" w:cs="Times New Roman"/>
          <w:b/>
          <w:sz w:val="20"/>
          <w:szCs w:val="20"/>
        </w:rPr>
      </w:pPr>
    </w:p>
    <w:p w14:paraId="5BD99BCF" w14:textId="77777777" w:rsidR="00775103" w:rsidRDefault="00775103" w:rsidP="00775103">
      <w:pPr>
        <w:spacing w:after="0" w:line="240" w:lineRule="auto"/>
        <w:rPr>
          <w:rFonts w:ascii="Times New Roman" w:eastAsia="Times New Roman" w:hAnsi="Times New Roman" w:cs="Times New Roman"/>
          <w:b/>
          <w:sz w:val="20"/>
          <w:szCs w:val="20"/>
        </w:rPr>
      </w:pPr>
    </w:p>
    <w:p w14:paraId="2171707D" w14:textId="77777777" w:rsidR="00775103" w:rsidRPr="000F5D88" w:rsidRDefault="00775103" w:rsidP="00775103">
      <w:pPr>
        <w:spacing w:after="0" w:line="240" w:lineRule="auto"/>
        <w:rPr>
          <w:rFonts w:ascii="Times New Roman" w:eastAsia="Times New Roman" w:hAnsi="Times New Roman" w:cs="Times New Roman"/>
          <w:b/>
          <w:sz w:val="20"/>
          <w:szCs w:val="20"/>
        </w:rPr>
      </w:pPr>
    </w:p>
    <w:p w14:paraId="17F53C09" w14:textId="77777777" w:rsidR="00775103" w:rsidRPr="000F5D88" w:rsidRDefault="00775103" w:rsidP="00775103">
      <w:pPr>
        <w:spacing w:after="0" w:line="240" w:lineRule="auto"/>
        <w:rPr>
          <w:rFonts w:ascii="Times New Roman" w:eastAsia="Times New Roman" w:hAnsi="Times New Roman" w:cs="Times New Roman"/>
          <w:b/>
          <w:sz w:val="20"/>
          <w:szCs w:val="20"/>
        </w:rPr>
      </w:pPr>
    </w:p>
    <w:p w14:paraId="360CE9D4" w14:textId="77777777" w:rsidR="00775103" w:rsidRPr="000F5D88" w:rsidRDefault="00775103" w:rsidP="00775103">
      <w:pPr>
        <w:spacing w:after="0" w:line="240" w:lineRule="auto"/>
        <w:jc w:val="right"/>
        <w:rPr>
          <w:rFonts w:ascii="Times New Roman" w:eastAsia="Times New Roman" w:hAnsi="Times New Roman" w:cs="Times New Roman"/>
          <w:b/>
          <w:sz w:val="20"/>
          <w:szCs w:val="20"/>
        </w:rPr>
      </w:pPr>
      <w:r w:rsidRPr="000F5D88">
        <w:rPr>
          <w:rFonts w:ascii="Times New Roman" w:eastAsia="Times New Roman" w:hAnsi="Times New Roman" w:cs="Times New Roman"/>
          <w:b/>
          <w:sz w:val="20"/>
          <w:szCs w:val="20"/>
        </w:rPr>
        <w:t xml:space="preserve">Приложение №2 </w:t>
      </w:r>
    </w:p>
    <w:p w14:paraId="28734B93" w14:textId="77777777" w:rsidR="00775103" w:rsidRPr="000F5D88" w:rsidRDefault="00775103" w:rsidP="00775103">
      <w:pPr>
        <w:spacing w:after="0" w:line="240" w:lineRule="auto"/>
        <w:jc w:val="right"/>
        <w:rPr>
          <w:rFonts w:ascii="Times New Roman" w:eastAsia="Times New Roman" w:hAnsi="Times New Roman" w:cs="Times New Roman"/>
          <w:b/>
          <w:sz w:val="20"/>
          <w:szCs w:val="20"/>
        </w:rPr>
      </w:pPr>
      <w:r w:rsidRPr="000F5D88">
        <w:rPr>
          <w:rFonts w:ascii="Times New Roman" w:eastAsia="Times New Roman" w:hAnsi="Times New Roman" w:cs="Times New Roman"/>
          <w:b/>
          <w:sz w:val="20"/>
          <w:szCs w:val="20"/>
        </w:rPr>
        <w:t>к Договору</w:t>
      </w:r>
      <w:r w:rsidRPr="000F5D88">
        <w:rPr>
          <w:rFonts w:ascii="Times New Roman" w:hAnsi="Times New Roman" w:cs="Times New Roman"/>
          <w:b/>
          <w:sz w:val="20"/>
          <w:szCs w:val="20"/>
        </w:rPr>
        <w:t xml:space="preserve"> </w:t>
      </w:r>
      <w:r w:rsidRPr="000F5D88">
        <w:rPr>
          <w:rFonts w:ascii="Times New Roman" w:eastAsia="Times New Roman" w:hAnsi="Times New Roman" w:cs="Times New Roman"/>
          <w:b/>
          <w:sz w:val="20"/>
          <w:szCs w:val="20"/>
        </w:rPr>
        <w:t>№_________</w:t>
      </w:r>
    </w:p>
    <w:p w14:paraId="6A270CE8" w14:textId="77777777" w:rsidR="00775103" w:rsidRPr="000F5D88" w:rsidRDefault="00775103" w:rsidP="00775103">
      <w:pPr>
        <w:spacing w:after="0" w:line="240" w:lineRule="auto"/>
        <w:jc w:val="right"/>
        <w:rPr>
          <w:rFonts w:ascii="Times New Roman" w:eastAsia="Times New Roman" w:hAnsi="Times New Roman" w:cs="Times New Roman"/>
          <w:b/>
          <w:sz w:val="20"/>
          <w:szCs w:val="20"/>
        </w:rPr>
      </w:pPr>
      <w:r w:rsidRPr="000F5D88">
        <w:rPr>
          <w:rFonts w:ascii="Times New Roman" w:eastAsia="Times New Roman" w:hAnsi="Times New Roman" w:cs="Times New Roman"/>
          <w:b/>
          <w:sz w:val="20"/>
          <w:szCs w:val="20"/>
        </w:rPr>
        <w:t>от «___</w:t>
      </w:r>
      <w:proofErr w:type="gramStart"/>
      <w:r w:rsidRPr="000F5D88">
        <w:rPr>
          <w:rFonts w:ascii="Times New Roman" w:eastAsia="Times New Roman" w:hAnsi="Times New Roman" w:cs="Times New Roman"/>
          <w:b/>
          <w:sz w:val="20"/>
          <w:szCs w:val="20"/>
        </w:rPr>
        <w:t>_»_</w:t>
      </w:r>
      <w:proofErr w:type="gramEnd"/>
      <w:r w:rsidRPr="000F5D88">
        <w:rPr>
          <w:rFonts w:ascii="Times New Roman" w:eastAsia="Times New Roman" w:hAnsi="Times New Roman" w:cs="Times New Roman"/>
          <w:b/>
          <w:sz w:val="20"/>
          <w:szCs w:val="20"/>
        </w:rPr>
        <w:t>______________20____г.</w:t>
      </w:r>
    </w:p>
    <w:p w14:paraId="77271D8F" w14:textId="77777777" w:rsidR="00775103" w:rsidRPr="000F5D88" w:rsidRDefault="00775103" w:rsidP="00775103">
      <w:pPr>
        <w:spacing w:after="0" w:line="240" w:lineRule="auto"/>
        <w:jc w:val="center"/>
        <w:rPr>
          <w:rFonts w:ascii="Times New Roman" w:eastAsia="Times New Roman" w:hAnsi="Times New Roman" w:cs="Times New Roman"/>
          <w:b/>
          <w:bCs/>
          <w:sz w:val="20"/>
          <w:szCs w:val="20"/>
          <w:lang w:eastAsia="zh-CN"/>
        </w:rPr>
      </w:pPr>
    </w:p>
    <w:p w14:paraId="32A5EBC3" w14:textId="77777777" w:rsidR="00775103" w:rsidRDefault="00775103" w:rsidP="00775103">
      <w:pPr>
        <w:spacing w:after="0" w:line="240" w:lineRule="auto"/>
        <w:jc w:val="center"/>
        <w:rPr>
          <w:rFonts w:ascii="Times New Roman" w:hAnsi="Times New Roman" w:cs="Times New Roman"/>
          <w:b/>
          <w:sz w:val="20"/>
          <w:szCs w:val="20"/>
        </w:rPr>
      </w:pPr>
      <w:r w:rsidRPr="000F5D88">
        <w:rPr>
          <w:rFonts w:ascii="Times New Roman" w:hAnsi="Times New Roman" w:cs="Times New Roman"/>
          <w:b/>
          <w:sz w:val="20"/>
          <w:szCs w:val="20"/>
        </w:rPr>
        <w:t>ТЕХНИЧЕСКАЯ СПЕЦИФИКАЦИЯ</w:t>
      </w:r>
    </w:p>
    <w:p w14:paraId="22527893" w14:textId="77777777" w:rsidR="00775103" w:rsidRDefault="00775103" w:rsidP="00775103">
      <w:pPr>
        <w:spacing w:after="0" w:line="240" w:lineRule="auto"/>
        <w:jc w:val="center"/>
        <w:rPr>
          <w:rFonts w:ascii="Times New Roman" w:hAnsi="Times New Roman" w:cs="Times New Roman"/>
          <w:b/>
          <w:sz w:val="20"/>
          <w:szCs w:val="20"/>
        </w:rPr>
      </w:pPr>
    </w:p>
    <w:p w14:paraId="50E865FC" w14:textId="5259DC30" w:rsidR="00775103" w:rsidRDefault="00775103" w:rsidP="00775103">
      <w:pPr>
        <w:spacing w:after="0" w:line="240" w:lineRule="auto"/>
        <w:jc w:val="center"/>
        <w:rPr>
          <w:rFonts w:ascii="Times New Roman" w:hAnsi="Times New Roman" w:cs="Times New Roman"/>
          <w:b/>
          <w:sz w:val="20"/>
          <w:szCs w:val="20"/>
        </w:rPr>
      </w:pPr>
      <w:r w:rsidRPr="00D24237">
        <w:rPr>
          <w:rFonts w:ascii="Times New Roman" w:eastAsia="Times New Roman" w:hAnsi="Times New Roman" w:cs="Times New Roman"/>
          <w:bCs/>
          <w:sz w:val="20"/>
          <w:szCs w:val="20"/>
        </w:rPr>
        <w:t xml:space="preserve">Комплект подстанционного оборудования </w:t>
      </w:r>
      <w:proofErr w:type="gramStart"/>
      <w:r w:rsidRPr="00D24237">
        <w:rPr>
          <w:rFonts w:ascii="Times New Roman" w:eastAsia="Times New Roman" w:hAnsi="Times New Roman" w:cs="Times New Roman"/>
          <w:bCs/>
          <w:sz w:val="20"/>
          <w:szCs w:val="20"/>
        </w:rPr>
        <w:t xml:space="preserve">для </w:t>
      </w:r>
      <w:r w:rsidRPr="00D24237">
        <w:rPr>
          <w:rFonts w:ascii="Times New Roman" w:hAnsi="Times New Roman" w:cs="Times New Roman"/>
          <w:bCs/>
          <w:sz w:val="20"/>
          <w:szCs w:val="20"/>
        </w:rPr>
        <w:t>РП-1</w:t>
      </w:r>
      <w:proofErr w:type="gramEnd"/>
      <w:r w:rsidRPr="00D24237">
        <w:rPr>
          <w:rFonts w:ascii="Times New Roman" w:hAnsi="Times New Roman" w:cs="Times New Roman"/>
          <w:bCs/>
          <w:sz w:val="20"/>
          <w:szCs w:val="20"/>
        </w:rPr>
        <w:t xml:space="preserve"> находяще</w:t>
      </w:r>
      <w:r>
        <w:rPr>
          <w:rFonts w:ascii="Times New Roman" w:hAnsi="Times New Roman" w:cs="Times New Roman"/>
          <w:bCs/>
          <w:sz w:val="20"/>
          <w:szCs w:val="20"/>
        </w:rPr>
        <w:t>й</w:t>
      </w:r>
      <w:r w:rsidRPr="00D24237">
        <w:rPr>
          <w:rFonts w:ascii="Times New Roman" w:hAnsi="Times New Roman" w:cs="Times New Roman"/>
          <w:bCs/>
          <w:sz w:val="20"/>
          <w:szCs w:val="20"/>
        </w:rPr>
        <w:t>ся по адресу</w:t>
      </w:r>
      <w:r>
        <w:rPr>
          <w:rFonts w:ascii="Times New Roman" w:hAnsi="Times New Roman" w:cs="Times New Roman"/>
          <w:bCs/>
          <w:sz w:val="20"/>
          <w:szCs w:val="20"/>
        </w:rPr>
        <w:t xml:space="preserve"> -</w:t>
      </w:r>
      <w:r w:rsidRPr="00D24237">
        <w:rPr>
          <w:rFonts w:ascii="Times New Roman" w:hAnsi="Times New Roman" w:cs="Times New Roman"/>
          <w:bCs/>
          <w:sz w:val="20"/>
          <w:szCs w:val="20"/>
        </w:rPr>
        <w:t xml:space="preserve"> </w:t>
      </w:r>
      <w:r>
        <w:rPr>
          <w:rFonts w:ascii="Times New Roman" w:hAnsi="Times New Roman" w:cs="Times New Roman"/>
          <w:bCs/>
          <w:sz w:val="20"/>
          <w:szCs w:val="20"/>
        </w:rPr>
        <w:t xml:space="preserve">РК, </w:t>
      </w:r>
      <w:proofErr w:type="spellStart"/>
      <w:r w:rsidRPr="00D24237">
        <w:rPr>
          <w:rFonts w:ascii="Times New Roman" w:hAnsi="Times New Roman" w:cs="Times New Roman"/>
          <w:bCs/>
          <w:sz w:val="20"/>
          <w:szCs w:val="20"/>
        </w:rPr>
        <w:t>г.Актобе</w:t>
      </w:r>
      <w:proofErr w:type="spellEnd"/>
      <w:r w:rsidRPr="00D24237">
        <w:rPr>
          <w:rFonts w:ascii="Times New Roman" w:hAnsi="Times New Roman" w:cs="Times New Roman"/>
          <w:bCs/>
          <w:sz w:val="20"/>
          <w:szCs w:val="20"/>
        </w:rPr>
        <w:t xml:space="preserve">, </w:t>
      </w:r>
      <w:proofErr w:type="spellStart"/>
      <w:r w:rsidRPr="00D24237">
        <w:rPr>
          <w:rFonts w:ascii="Times New Roman" w:hAnsi="Times New Roman" w:cs="Times New Roman"/>
          <w:bCs/>
          <w:sz w:val="20"/>
          <w:szCs w:val="20"/>
        </w:rPr>
        <w:t>ул.Тургенева</w:t>
      </w:r>
      <w:proofErr w:type="spellEnd"/>
      <w:r w:rsidRPr="00D24237">
        <w:rPr>
          <w:rFonts w:ascii="Times New Roman" w:hAnsi="Times New Roman" w:cs="Times New Roman"/>
          <w:bCs/>
          <w:sz w:val="20"/>
          <w:szCs w:val="20"/>
        </w:rPr>
        <w:t xml:space="preserve"> угол </w:t>
      </w:r>
      <w:proofErr w:type="spellStart"/>
      <w:r w:rsidRPr="00D24237">
        <w:rPr>
          <w:rFonts w:ascii="Times New Roman" w:hAnsi="Times New Roman" w:cs="Times New Roman"/>
          <w:bCs/>
          <w:sz w:val="20"/>
          <w:szCs w:val="20"/>
        </w:rPr>
        <w:t>ул.Ватутина</w:t>
      </w:r>
      <w:proofErr w:type="spellEnd"/>
    </w:p>
    <w:p w14:paraId="7E9D526E" w14:textId="77777777" w:rsidR="00775103" w:rsidRPr="000F5D88" w:rsidRDefault="00775103" w:rsidP="00775103">
      <w:pPr>
        <w:spacing w:after="0" w:line="240" w:lineRule="auto"/>
        <w:jc w:val="center"/>
        <w:rPr>
          <w:rFonts w:ascii="Times New Roman" w:hAnsi="Times New Roman" w:cs="Times New Roman"/>
          <w:b/>
          <w:sz w:val="20"/>
          <w:szCs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1568"/>
        <w:gridCol w:w="8663"/>
      </w:tblGrid>
      <w:tr w:rsidR="00775103" w:rsidRPr="00825982" w14:paraId="38B0C17F" w14:textId="77777777" w:rsidTr="002E7978">
        <w:trPr>
          <w:trHeight w:val="237"/>
        </w:trPr>
        <w:tc>
          <w:tcPr>
            <w:tcW w:w="537" w:type="dxa"/>
          </w:tcPr>
          <w:p w14:paraId="747036A6" w14:textId="77777777" w:rsidR="00775103" w:rsidRPr="00825982" w:rsidRDefault="00775103" w:rsidP="002E7978">
            <w:pPr>
              <w:spacing w:after="0" w:line="240" w:lineRule="auto"/>
              <w:jc w:val="center"/>
              <w:rPr>
                <w:rFonts w:ascii="Times New Roman" w:hAnsi="Times New Roman" w:cs="Times New Roman"/>
                <w:b/>
                <w:sz w:val="18"/>
                <w:szCs w:val="18"/>
              </w:rPr>
            </w:pPr>
            <w:r w:rsidRPr="00825982">
              <w:rPr>
                <w:rFonts w:ascii="Times New Roman" w:hAnsi="Times New Roman" w:cs="Times New Roman"/>
                <w:b/>
                <w:sz w:val="18"/>
                <w:szCs w:val="18"/>
              </w:rPr>
              <w:t>№ п/п</w:t>
            </w:r>
          </w:p>
        </w:tc>
        <w:tc>
          <w:tcPr>
            <w:tcW w:w="1568" w:type="dxa"/>
          </w:tcPr>
          <w:p w14:paraId="0FED85B4" w14:textId="77777777" w:rsidR="00775103" w:rsidRPr="00825982" w:rsidRDefault="00775103" w:rsidP="002E7978">
            <w:pPr>
              <w:spacing w:after="0" w:line="240" w:lineRule="auto"/>
              <w:jc w:val="center"/>
              <w:rPr>
                <w:rFonts w:ascii="Times New Roman" w:hAnsi="Times New Roman" w:cs="Times New Roman"/>
                <w:b/>
                <w:sz w:val="18"/>
                <w:szCs w:val="18"/>
              </w:rPr>
            </w:pPr>
            <w:r w:rsidRPr="00825982">
              <w:rPr>
                <w:rFonts w:ascii="Times New Roman" w:hAnsi="Times New Roman" w:cs="Times New Roman"/>
                <w:b/>
                <w:sz w:val="18"/>
                <w:szCs w:val="18"/>
              </w:rPr>
              <w:t>Перечень основных данных и</w:t>
            </w:r>
          </w:p>
          <w:p w14:paraId="262F068F" w14:textId="77777777" w:rsidR="00775103" w:rsidRPr="00825982" w:rsidRDefault="00775103" w:rsidP="002E7978">
            <w:pPr>
              <w:spacing w:after="0" w:line="240" w:lineRule="auto"/>
              <w:jc w:val="center"/>
              <w:rPr>
                <w:rFonts w:ascii="Times New Roman" w:hAnsi="Times New Roman" w:cs="Times New Roman"/>
                <w:b/>
                <w:sz w:val="18"/>
                <w:szCs w:val="18"/>
              </w:rPr>
            </w:pPr>
            <w:r w:rsidRPr="00825982">
              <w:rPr>
                <w:rFonts w:ascii="Times New Roman" w:hAnsi="Times New Roman" w:cs="Times New Roman"/>
                <w:b/>
                <w:sz w:val="18"/>
                <w:szCs w:val="18"/>
              </w:rPr>
              <w:t>требований</w:t>
            </w:r>
          </w:p>
        </w:tc>
        <w:tc>
          <w:tcPr>
            <w:tcW w:w="8663" w:type="dxa"/>
          </w:tcPr>
          <w:p w14:paraId="751B7051" w14:textId="77777777" w:rsidR="00775103" w:rsidRPr="00825982" w:rsidRDefault="00775103" w:rsidP="002E7978">
            <w:pPr>
              <w:spacing w:after="0" w:line="240" w:lineRule="auto"/>
              <w:jc w:val="center"/>
              <w:rPr>
                <w:rFonts w:ascii="Times New Roman" w:hAnsi="Times New Roman" w:cs="Times New Roman"/>
                <w:b/>
                <w:sz w:val="18"/>
                <w:szCs w:val="18"/>
              </w:rPr>
            </w:pPr>
            <w:r w:rsidRPr="00825982">
              <w:rPr>
                <w:rFonts w:ascii="Times New Roman" w:hAnsi="Times New Roman" w:cs="Times New Roman"/>
                <w:b/>
                <w:sz w:val="18"/>
                <w:szCs w:val="18"/>
              </w:rPr>
              <w:t>Основные данные и требования</w:t>
            </w:r>
          </w:p>
        </w:tc>
      </w:tr>
      <w:tr w:rsidR="00775103" w:rsidRPr="00825982" w14:paraId="29B7950C" w14:textId="77777777" w:rsidTr="002E7978">
        <w:tc>
          <w:tcPr>
            <w:tcW w:w="537" w:type="dxa"/>
          </w:tcPr>
          <w:p w14:paraId="6FFBF888" w14:textId="77777777" w:rsidR="00775103" w:rsidRPr="00825982" w:rsidRDefault="00775103" w:rsidP="002E7978">
            <w:pPr>
              <w:spacing w:after="0" w:line="240" w:lineRule="auto"/>
              <w:jc w:val="center"/>
              <w:rPr>
                <w:rFonts w:ascii="Times New Roman" w:hAnsi="Times New Roman" w:cs="Times New Roman"/>
                <w:b/>
                <w:sz w:val="18"/>
                <w:szCs w:val="18"/>
              </w:rPr>
            </w:pPr>
            <w:r w:rsidRPr="00825982">
              <w:rPr>
                <w:rFonts w:ascii="Times New Roman" w:hAnsi="Times New Roman" w:cs="Times New Roman"/>
                <w:b/>
                <w:sz w:val="18"/>
                <w:szCs w:val="18"/>
              </w:rPr>
              <w:t>1</w:t>
            </w:r>
          </w:p>
        </w:tc>
        <w:tc>
          <w:tcPr>
            <w:tcW w:w="1568" w:type="dxa"/>
          </w:tcPr>
          <w:p w14:paraId="307A599E" w14:textId="77777777" w:rsidR="00775103" w:rsidRPr="00825982" w:rsidRDefault="00775103" w:rsidP="002E7978">
            <w:pPr>
              <w:spacing w:after="0" w:line="240" w:lineRule="auto"/>
              <w:rPr>
                <w:rFonts w:ascii="Times New Roman" w:hAnsi="Times New Roman" w:cs="Times New Roman"/>
                <w:b/>
                <w:bCs/>
                <w:sz w:val="18"/>
                <w:szCs w:val="18"/>
              </w:rPr>
            </w:pPr>
            <w:r w:rsidRPr="00825982">
              <w:rPr>
                <w:rFonts w:ascii="Times New Roman" w:hAnsi="Times New Roman" w:cs="Times New Roman"/>
                <w:b/>
                <w:bCs/>
                <w:sz w:val="18"/>
                <w:szCs w:val="18"/>
              </w:rPr>
              <w:t>Заказчик</w:t>
            </w:r>
          </w:p>
        </w:tc>
        <w:tc>
          <w:tcPr>
            <w:tcW w:w="8663" w:type="dxa"/>
          </w:tcPr>
          <w:p w14:paraId="60CCBE90" w14:textId="77777777" w:rsidR="00775103" w:rsidRPr="00825982" w:rsidRDefault="00775103" w:rsidP="002E7978">
            <w:pPr>
              <w:spacing w:after="0" w:line="240" w:lineRule="auto"/>
              <w:jc w:val="both"/>
              <w:rPr>
                <w:rFonts w:ascii="Times New Roman" w:hAnsi="Times New Roman" w:cs="Times New Roman"/>
                <w:sz w:val="18"/>
                <w:szCs w:val="18"/>
              </w:rPr>
            </w:pPr>
            <w:r w:rsidRPr="00825982">
              <w:rPr>
                <w:rFonts w:ascii="Times New Roman" w:hAnsi="Times New Roman" w:cs="Times New Roman"/>
                <w:sz w:val="18"/>
                <w:szCs w:val="18"/>
              </w:rPr>
              <w:t>ТОО «Энергосистема»</w:t>
            </w:r>
          </w:p>
        </w:tc>
      </w:tr>
      <w:tr w:rsidR="00775103" w:rsidRPr="00825982" w14:paraId="1D073D88" w14:textId="77777777" w:rsidTr="002E7978">
        <w:tc>
          <w:tcPr>
            <w:tcW w:w="537" w:type="dxa"/>
          </w:tcPr>
          <w:p w14:paraId="02DDB512" w14:textId="77777777" w:rsidR="00775103" w:rsidRPr="00825982" w:rsidRDefault="00775103" w:rsidP="002E7978">
            <w:pPr>
              <w:spacing w:after="0" w:line="240" w:lineRule="auto"/>
              <w:jc w:val="center"/>
              <w:rPr>
                <w:rFonts w:ascii="Times New Roman" w:hAnsi="Times New Roman" w:cs="Times New Roman"/>
                <w:b/>
                <w:sz w:val="18"/>
                <w:szCs w:val="18"/>
              </w:rPr>
            </w:pPr>
            <w:r w:rsidRPr="00825982">
              <w:rPr>
                <w:rFonts w:ascii="Times New Roman" w:hAnsi="Times New Roman" w:cs="Times New Roman"/>
                <w:b/>
                <w:sz w:val="18"/>
                <w:szCs w:val="18"/>
              </w:rPr>
              <w:t>2</w:t>
            </w:r>
          </w:p>
        </w:tc>
        <w:tc>
          <w:tcPr>
            <w:tcW w:w="1568" w:type="dxa"/>
          </w:tcPr>
          <w:p w14:paraId="0E782080" w14:textId="77777777" w:rsidR="00775103" w:rsidRPr="00825982" w:rsidRDefault="00775103" w:rsidP="002E7978">
            <w:pPr>
              <w:spacing w:after="0" w:line="240" w:lineRule="auto"/>
              <w:rPr>
                <w:rFonts w:ascii="Times New Roman" w:hAnsi="Times New Roman" w:cs="Times New Roman"/>
                <w:b/>
                <w:bCs/>
                <w:sz w:val="18"/>
                <w:szCs w:val="18"/>
              </w:rPr>
            </w:pPr>
            <w:r w:rsidRPr="00825982">
              <w:rPr>
                <w:rFonts w:ascii="Times New Roman" w:hAnsi="Times New Roman" w:cs="Times New Roman"/>
                <w:b/>
                <w:bCs/>
                <w:sz w:val="18"/>
                <w:szCs w:val="18"/>
              </w:rPr>
              <w:t>Основание для проектирования</w:t>
            </w:r>
          </w:p>
        </w:tc>
        <w:tc>
          <w:tcPr>
            <w:tcW w:w="8663" w:type="dxa"/>
          </w:tcPr>
          <w:p w14:paraId="31838161" w14:textId="77777777" w:rsidR="00775103" w:rsidRPr="00825982" w:rsidRDefault="00775103" w:rsidP="002E7978">
            <w:pPr>
              <w:spacing w:after="0" w:line="240" w:lineRule="auto"/>
              <w:jc w:val="both"/>
              <w:rPr>
                <w:rFonts w:ascii="Times New Roman" w:hAnsi="Times New Roman" w:cs="Times New Roman"/>
                <w:sz w:val="18"/>
                <w:szCs w:val="18"/>
              </w:rPr>
            </w:pPr>
            <w:r w:rsidRPr="00825982">
              <w:rPr>
                <w:rFonts w:ascii="Times New Roman" w:hAnsi="Times New Roman" w:cs="Times New Roman"/>
                <w:sz w:val="18"/>
                <w:szCs w:val="18"/>
              </w:rPr>
              <w:t>Исполнение инвестиционной программы 2020г.</w:t>
            </w:r>
          </w:p>
        </w:tc>
      </w:tr>
      <w:tr w:rsidR="00775103" w:rsidRPr="00825982" w14:paraId="492B107B" w14:textId="77777777" w:rsidTr="002E7978">
        <w:tc>
          <w:tcPr>
            <w:tcW w:w="537" w:type="dxa"/>
          </w:tcPr>
          <w:p w14:paraId="39D05556" w14:textId="77777777" w:rsidR="00775103" w:rsidRPr="00825982" w:rsidRDefault="00775103" w:rsidP="002E7978">
            <w:pPr>
              <w:spacing w:after="0" w:line="240" w:lineRule="auto"/>
              <w:jc w:val="center"/>
              <w:rPr>
                <w:rFonts w:ascii="Times New Roman" w:hAnsi="Times New Roman" w:cs="Times New Roman"/>
                <w:b/>
                <w:sz w:val="18"/>
                <w:szCs w:val="18"/>
              </w:rPr>
            </w:pPr>
            <w:r w:rsidRPr="00825982">
              <w:rPr>
                <w:rFonts w:ascii="Times New Roman" w:hAnsi="Times New Roman" w:cs="Times New Roman"/>
                <w:b/>
                <w:sz w:val="18"/>
                <w:szCs w:val="18"/>
              </w:rPr>
              <w:t>3</w:t>
            </w:r>
          </w:p>
        </w:tc>
        <w:tc>
          <w:tcPr>
            <w:tcW w:w="1568" w:type="dxa"/>
          </w:tcPr>
          <w:p w14:paraId="0866904C" w14:textId="77777777" w:rsidR="00775103" w:rsidRPr="00825982" w:rsidRDefault="00775103" w:rsidP="002E7978">
            <w:pPr>
              <w:spacing w:after="0" w:line="240" w:lineRule="auto"/>
              <w:rPr>
                <w:rFonts w:ascii="Times New Roman" w:hAnsi="Times New Roman" w:cs="Times New Roman"/>
                <w:b/>
                <w:bCs/>
                <w:sz w:val="18"/>
                <w:szCs w:val="18"/>
              </w:rPr>
            </w:pPr>
            <w:r w:rsidRPr="00825982">
              <w:rPr>
                <w:rFonts w:ascii="Times New Roman" w:hAnsi="Times New Roman" w:cs="Times New Roman"/>
                <w:b/>
                <w:bCs/>
                <w:sz w:val="18"/>
                <w:szCs w:val="18"/>
              </w:rPr>
              <w:t>Вид строительства</w:t>
            </w:r>
          </w:p>
        </w:tc>
        <w:tc>
          <w:tcPr>
            <w:tcW w:w="8663" w:type="dxa"/>
          </w:tcPr>
          <w:p w14:paraId="61BA7518" w14:textId="77777777" w:rsidR="00775103" w:rsidRPr="00825982" w:rsidRDefault="00775103" w:rsidP="002E7978">
            <w:pPr>
              <w:spacing w:after="0" w:line="240" w:lineRule="auto"/>
              <w:jc w:val="both"/>
              <w:rPr>
                <w:rFonts w:ascii="Times New Roman" w:hAnsi="Times New Roman" w:cs="Times New Roman"/>
                <w:sz w:val="18"/>
                <w:szCs w:val="18"/>
              </w:rPr>
            </w:pPr>
            <w:r w:rsidRPr="00825982">
              <w:rPr>
                <w:rFonts w:ascii="Times New Roman" w:hAnsi="Times New Roman" w:cs="Times New Roman"/>
                <w:sz w:val="18"/>
                <w:szCs w:val="18"/>
              </w:rPr>
              <w:t>Модернизация</w:t>
            </w:r>
          </w:p>
        </w:tc>
      </w:tr>
      <w:tr w:rsidR="00775103" w:rsidRPr="00825982" w14:paraId="3A314454" w14:textId="77777777" w:rsidTr="002E7978">
        <w:tc>
          <w:tcPr>
            <w:tcW w:w="537" w:type="dxa"/>
          </w:tcPr>
          <w:p w14:paraId="142414B4" w14:textId="77777777" w:rsidR="00775103" w:rsidRPr="00825982" w:rsidRDefault="00775103" w:rsidP="002E7978">
            <w:pPr>
              <w:spacing w:after="0" w:line="240" w:lineRule="auto"/>
              <w:jc w:val="center"/>
              <w:rPr>
                <w:rFonts w:ascii="Times New Roman" w:hAnsi="Times New Roman" w:cs="Times New Roman"/>
                <w:b/>
                <w:sz w:val="18"/>
                <w:szCs w:val="18"/>
              </w:rPr>
            </w:pPr>
            <w:r w:rsidRPr="00825982">
              <w:rPr>
                <w:rFonts w:ascii="Times New Roman" w:hAnsi="Times New Roman" w:cs="Times New Roman"/>
                <w:b/>
                <w:sz w:val="18"/>
                <w:szCs w:val="18"/>
              </w:rPr>
              <w:t>4</w:t>
            </w:r>
          </w:p>
        </w:tc>
        <w:tc>
          <w:tcPr>
            <w:tcW w:w="1568" w:type="dxa"/>
          </w:tcPr>
          <w:p w14:paraId="473B04F2" w14:textId="77777777" w:rsidR="00775103" w:rsidRPr="00825982" w:rsidRDefault="00775103" w:rsidP="002E7978">
            <w:pPr>
              <w:spacing w:after="0" w:line="240" w:lineRule="auto"/>
              <w:rPr>
                <w:rFonts w:ascii="Times New Roman" w:hAnsi="Times New Roman" w:cs="Times New Roman"/>
                <w:b/>
                <w:bCs/>
                <w:sz w:val="18"/>
                <w:szCs w:val="18"/>
              </w:rPr>
            </w:pPr>
            <w:r w:rsidRPr="00825982">
              <w:rPr>
                <w:rFonts w:ascii="Times New Roman" w:hAnsi="Times New Roman" w:cs="Times New Roman"/>
                <w:b/>
                <w:bCs/>
                <w:sz w:val="18"/>
                <w:szCs w:val="18"/>
              </w:rPr>
              <w:t>Основные технико-экономические показатели</w:t>
            </w:r>
          </w:p>
        </w:tc>
        <w:tc>
          <w:tcPr>
            <w:tcW w:w="8663" w:type="dxa"/>
          </w:tcPr>
          <w:p w14:paraId="3E39A3A9" w14:textId="77777777" w:rsidR="00775103" w:rsidRPr="00825982" w:rsidRDefault="00775103" w:rsidP="002E7978">
            <w:pPr>
              <w:spacing w:after="0" w:line="240" w:lineRule="auto"/>
              <w:jc w:val="both"/>
              <w:rPr>
                <w:rFonts w:ascii="Times New Roman" w:hAnsi="Times New Roman" w:cs="Times New Roman"/>
                <w:sz w:val="18"/>
                <w:szCs w:val="18"/>
              </w:rPr>
            </w:pPr>
            <w:r w:rsidRPr="00825982">
              <w:rPr>
                <w:rFonts w:ascii="Times New Roman" w:hAnsi="Times New Roman" w:cs="Times New Roman"/>
                <w:sz w:val="18"/>
                <w:szCs w:val="18"/>
              </w:rPr>
              <w:t>Модернизация РП-1 (</w:t>
            </w:r>
            <w:proofErr w:type="spellStart"/>
            <w:r w:rsidRPr="00825982">
              <w:rPr>
                <w:rFonts w:ascii="Times New Roman" w:hAnsi="Times New Roman" w:cs="Times New Roman"/>
                <w:sz w:val="18"/>
                <w:szCs w:val="18"/>
              </w:rPr>
              <w:t>г.Актобе</w:t>
            </w:r>
            <w:proofErr w:type="spellEnd"/>
            <w:r w:rsidRPr="00825982">
              <w:rPr>
                <w:rFonts w:ascii="Times New Roman" w:hAnsi="Times New Roman" w:cs="Times New Roman"/>
                <w:sz w:val="18"/>
                <w:szCs w:val="18"/>
              </w:rPr>
              <w:t xml:space="preserve">, </w:t>
            </w:r>
            <w:proofErr w:type="spellStart"/>
            <w:r w:rsidRPr="00825982">
              <w:rPr>
                <w:rFonts w:ascii="Times New Roman" w:hAnsi="Times New Roman" w:cs="Times New Roman"/>
                <w:sz w:val="18"/>
                <w:szCs w:val="18"/>
              </w:rPr>
              <w:t>ул.Тургенева</w:t>
            </w:r>
            <w:proofErr w:type="spellEnd"/>
            <w:r w:rsidRPr="00825982">
              <w:rPr>
                <w:rFonts w:ascii="Times New Roman" w:hAnsi="Times New Roman" w:cs="Times New Roman"/>
                <w:sz w:val="18"/>
                <w:szCs w:val="18"/>
              </w:rPr>
              <w:t xml:space="preserve"> угол </w:t>
            </w:r>
            <w:proofErr w:type="spellStart"/>
            <w:r w:rsidRPr="00825982">
              <w:rPr>
                <w:rFonts w:ascii="Times New Roman" w:hAnsi="Times New Roman" w:cs="Times New Roman"/>
                <w:sz w:val="18"/>
                <w:szCs w:val="18"/>
              </w:rPr>
              <w:t>ул.Ватутина</w:t>
            </w:r>
            <w:proofErr w:type="spellEnd"/>
            <w:r w:rsidRPr="00825982">
              <w:rPr>
                <w:rFonts w:ascii="Times New Roman" w:hAnsi="Times New Roman" w:cs="Times New Roman"/>
                <w:sz w:val="18"/>
                <w:szCs w:val="18"/>
              </w:rPr>
              <w:t>):</w:t>
            </w:r>
          </w:p>
          <w:p w14:paraId="44486BE0" w14:textId="77777777" w:rsidR="00775103" w:rsidRPr="00825982" w:rsidRDefault="00775103" w:rsidP="002E7978">
            <w:pPr>
              <w:spacing w:after="0" w:line="240" w:lineRule="auto"/>
              <w:jc w:val="both"/>
              <w:rPr>
                <w:rFonts w:ascii="Times New Roman" w:hAnsi="Times New Roman" w:cs="Times New Roman"/>
                <w:sz w:val="18"/>
                <w:szCs w:val="18"/>
              </w:rPr>
            </w:pPr>
            <w:r w:rsidRPr="00825982">
              <w:rPr>
                <w:rFonts w:ascii="Times New Roman" w:hAnsi="Times New Roman" w:cs="Times New Roman"/>
                <w:b/>
                <w:bCs/>
                <w:sz w:val="18"/>
                <w:szCs w:val="18"/>
              </w:rPr>
              <w:t xml:space="preserve">4.1. </w:t>
            </w:r>
            <w:r w:rsidRPr="00825982">
              <w:rPr>
                <w:rFonts w:ascii="Times New Roman" w:hAnsi="Times New Roman" w:cs="Times New Roman"/>
                <w:sz w:val="18"/>
                <w:szCs w:val="18"/>
              </w:rPr>
              <w:t>В помещении РУ-10кВ установка КСО-203 (расположение двухрядное) в количестве 19 ячеек 10кВ:</w:t>
            </w:r>
          </w:p>
          <w:p w14:paraId="295F5647" w14:textId="77777777" w:rsidR="00775103" w:rsidRPr="00825982" w:rsidRDefault="00775103" w:rsidP="002E7978">
            <w:pPr>
              <w:spacing w:after="0" w:line="240" w:lineRule="auto"/>
              <w:jc w:val="both"/>
              <w:rPr>
                <w:rFonts w:ascii="Times New Roman" w:hAnsi="Times New Roman" w:cs="Times New Roman"/>
                <w:sz w:val="18"/>
                <w:szCs w:val="18"/>
              </w:rPr>
            </w:pPr>
            <w:r w:rsidRPr="00825982">
              <w:rPr>
                <w:rFonts w:ascii="Times New Roman" w:hAnsi="Times New Roman" w:cs="Times New Roman"/>
                <w:sz w:val="18"/>
                <w:szCs w:val="18"/>
              </w:rPr>
              <w:t xml:space="preserve">- КСО-203 с ВВ-10кВ </w:t>
            </w:r>
            <w:proofErr w:type="spellStart"/>
            <w:r w:rsidRPr="00825982">
              <w:rPr>
                <w:rFonts w:ascii="Times New Roman" w:hAnsi="Times New Roman" w:cs="Times New Roman"/>
                <w:sz w:val="18"/>
                <w:szCs w:val="18"/>
              </w:rPr>
              <w:t>ном.ток</w:t>
            </w:r>
            <w:proofErr w:type="spellEnd"/>
            <w:r w:rsidRPr="00825982">
              <w:rPr>
                <w:rFonts w:ascii="Times New Roman" w:hAnsi="Times New Roman" w:cs="Times New Roman"/>
                <w:sz w:val="18"/>
                <w:szCs w:val="18"/>
              </w:rPr>
              <w:t xml:space="preserve"> 1000А отходящие линии (кабельные) в количестве 10 </w:t>
            </w:r>
            <w:proofErr w:type="spellStart"/>
            <w:r w:rsidRPr="00825982">
              <w:rPr>
                <w:rFonts w:ascii="Times New Roman" w:hAnsi="Times New Roman" w:cs="Times New Roman"/>
                <w:sz w:val="18"/>
                <w:szCs w:val="18"/>
              </w:rPr>
              <w:t>шт</w:t>
            </w:r>
            <w:proofErr w:type="spellEnd"/>
            <w:r w:rsidRPr="00825982">
              <w:rPr>
                <w:rFonts w:ascii="Times New Roman" w:hAnsi="Times New Roman" w:cs="Times New Roman"/>
                <w:sz w:val="18"/>
                <w:szCs w:val="18"/>
              </w:rPr>
              <w:t xml:space="preserve"> (</w:t>
            </w:r>
            <w:r w:rsidRPr="00825982">
              <w:rPr>
                <w:rFonts w:ascii="Times New Roman" w:hAnsi="Times New Roman" w:cs="Times New Roman"/>
                <w:sz w:val="18"/>
                <w:szCs w:val="18"/>
                <w:lang w:val="en-US"/>
              </w:rPr>
              <w:t>I</w:t>
            </w:r>
            <w:r w:rsidRPr="00825982">
              <w:rPr>
                <w:rFonts w:ascii="Times New Roman" w:hAnsi="Times New Roman" w:cs="Times New Roman"/>
                <w:sz w:val="18"/>
                <w:szCs w:val="18"/>
              </w:rPr>
              <w:t xml:space="preserve"> СШ-5шт., </w:t>
            </w:r>
            <w:r w:rsidRPr="00825982">
              <w:rPr>
                <w:rFonts w:ascii="Times New Roman" w:hAnsi="Times New Roman" w:cs="Times New Roman"/>
                <w:sz w:val="18"/>
                <w:szCs w:val="18"/>
                <w:lang w:val="en-US"/>
              </w:rPr>
              <w:t>II</w:t>
            </w:r>
            <w:r w:rsidRPr="00825982">
              <w:rPr>
                <w:rFonts w:ascii="Times New Roman" w:hAnsi="Times New Roman" w:cs="Times New Roman"/>
                <w:sz w:val="18"/>
                <w:szCs w:val="18"/>
              </w:rPr>
              <w:t xml:space="preserve"> СШ-5шт.);</w:t>
            </w:r>
          </w:p>
          <w:p w14:paraId="497DBCD5" w14:textId="77777777" w:rsidR="00775103" w:rsidRPr="00825982" w:rsidRDefault="00775103" w:rsidP="002E7978">
            <w:pPr>
              <w:spacing w:after="0" w:line="240" w:lineRule="auto"/>
              <w:jc w:val="both"/>
              <w:rPr>
                <w:rFonts w:ascii="Times New Roman" w:hAnsi="Times New Roman" w:cs="Times New Roman"/>
                <w:sz w:val="18"/>
                <w:szCs w:val="18"/>
              </w:rPr>
            </w:pPr>
            <w:r w:rsidRPr="00825982">
              <w:rPr>
                <w:rFonts w:ascii="Times New Roman" w:hAnsi="Times New Roman" w:cs="Times New Roman"/>
                <w:sz w:val="18"/>
                <w:szCs w:val="18"/>
              </w:rPr>
              <w:t xml:space="preserve">- КСО-203 с ВВ-10кВ </w:t>
            </w:r>
            <w:proofErr w:type="spellStart"/>
            <w:proofErr w:type="gramStart"/>
            <w:r w:rsidRPr="00825982">
              <w:rPr>
                <w:rFonts w:ascii="Times New Roman" w:hAnsi="Times New Roman" w:cs="Times New Roman"/>
                <w:sz w:val="18"/>
                <w:szCs w:val="18"/>
              </w:rPr>
              <w:t>ном.ток</w:t>
            </w:r>
            <w:proofErr w:type="spellEnd"/>
            <w:proofErr w:type="gramEnd"/>
            <w:r w:rsidRPr="00825982">
              <w:rPr>
                <w:rFonts w:ascii="Times New Roman" w:hAnsi="Times New Roman" w:cs="Times New Roman"/>
                <w:sz w:val="18"/>
                <w:szCs w:val="18"/>
              </w:rPr>
              <w:t xml:space="preserve"> 1000А ввод в количестве 2 </w:t>
            </w:r>
            <w:proofErr w:type="spellStart"/>
            <w:r w:rsidRPr="00825982">
              <w:rPr>
                <w:rFonts w:ascii="Times New Roman" w:hAnsi="Times New Roman" w:cs="Times New Roman"/>
                <w:sz w:val="18"/>
                <w:szCs w:val="18"/>
              </w:rPr>
              <w:t>шт</w:t>
            </w:r>
            <w:proofErr w:type="spellEnd"/>
            <w:r w:rsidRPr="00825982">
              <w:rPr>
                <w:rFonts w:ascii="Times New Roman" w:hAnsi="Times New Roman" w:cs="Times New Roman"/>
                <w:sz w:val="18"/>
                <w:szCs w:val="18"/>
              </w:rPr>
              <w:t xml:space="preserve">; </w:t>
            </w:r>
          </w:p>
          <w:p w14:paraId="77C20573" w14:textId="77777777" w:rsidR="00775103" w:rsidRPr="00825982" w:rsidRDefault="00775103" w:rsidP="002E7978">
            <w:pPr>
              <w:spacing w:after="0" w:line="240" w:lineRule="auto"/>
              <w:jc w:val="both"/>
              <w:rPr>
                <w:rFonts w:ascii="Times New Roman" w:hAnsi="Times New Roman" w:cs="Times New Roman"/>
                <w:sz w:val="18"/>
                <w:szCs w:val="18"/>
              </w:rPr>
            </w:pPr>
            <w:r w:rsidRPr="00825982">
              <w:rPr>
                <w:rFonts w:ascii="Times New Roman" w:hAnsi="Times New Roman" w:cs="Times New Roman"/>
                <w:sz w:val="18"/>
                <w:szCs w:val="18"/>
              </w:rPr>
              <w:t>- КСО-203 с ПКТ-10/40А-1шт;</w:t>
            </w:r>
          </w:p>
          <w:p w14:paraId="69581751" w14:textId="77777777" w:rsidR="00775103" w:rsidRPr="00825982" w:rsidRDefault="00775103" w:rsidP="002E7978">
            <w:pPr>
              <w:spacing w:after="0" w:line="240" w:lineRule="auto"/>
              <w:jc w:val="both"/>
              <w:rPr>
                <w:rFonts w:ascii="Times New Roman" w:hAnsi="Times New Roman" w:cs="Times New Roman"/>
                <w:sz w:val="18"/>
                <w:szCs w:val="18"/>
              </w:rPr>
            </w:pPr>
            <w:r w:rsidRPr="00825982">
              <w:rPr>
                <w:rFonts w:ascii="Times New Roman" w:hAnsi="Times New Roman" w:cs="Times New Roman"/>
                <w:sz w:val="18"/>
                <w:szCs w:val="18"/>
              </w:rPr>
              <w:t>- КСО-203 с НАМИТ-10</w:t>
            </w:r>
            <w:proofErr w:type="gramStart"/>
            <w:r w:rsidRPr="00825982">
              <w:rPr>
                <w:rFonts w:ascii="Times New Roman" w:hAnsi="Times New Roman" w:cs="Times New Roman"/>
                <w:sz w:val="18"/>
                <w:szCs w:val="18"/>
              </w:rPr>
              <w:t>кВ  –</w:t>
            </w:r>
            <w:proofErr w:type="gramEnd"/>
            <w:r w:rsidRPr="00825982">
              <w:rPr>
                <w:rFonts w:ascii="Times New Roman" w:hAnsi="Times New Roman" w:cs="Times New Roman"/>
                <w:sz w:val="18"/>
                <w:szCs w:val="18"/>
              </w:rPr>
              <w:t xml:space="preserve"> 2шт; </w:t>
            </w:r>
          </w:p>
          <w:p w14:paraId="73837915" w14:textId="77777777" w:rsidR="00775103" w:rsidRPr="00825982" w:rsidRDefault="00775103" w:rsidP="002E7978">
            <w:pPr>
              <w:spacing w:after="0" w:line="240" w:lineRule="auto"/>
              <w:jc w:val="both"/>
              <w:rPr>
                <w:rFonts w:ascii="Times New Roman" w:hAnsi="Times New Roman" w:cs="Times New Roman"/>
                <w:sz w:val="18"/>
                <w:szCs w:val="18"/>
              </w:rPr>
            </w:pPr>
            <w:r w:rsidRPr="00825982">
              <w:rPr>
                <w:rFonts w:ascii="Times New Roman" w:hAnsi="Times New Roman" w:cs="Times New Roman"/>
                <w:sz w:val="18"/>
                <w:szCs w:val="18"/>
              </w:rPr>
              <w:t xml:space="preserve">- КСО-203 с СВ-10кВ 1000А -1 </w:t>
            </w:r>
            <w:proofErr w:type="spellStart"/>
            <w:r w:rsidRPr="00825982">
              <w:rPr>
                <w:rFonts w:ascii="Times New Roman" w:hAnsi="Times New Roman" w:cs="Times New Roman"/>
                <w:sz w:val="18"/>
                <w:szCs w:val="18"/>
              </w:rPr>
              <w:t>шт</w:t>
            </w:r>
            <w:proofErr w:type="spellEnd"/>
            <w:r w:rsidRPr="00825982">
              <w:rPr>
                <w:rFonts w:ascii="Times New Roman" w:hAnsi="Times New Roman" w:cs="Times New Roman"/>
                <w:sz w:val="18"/>
                <w:szCs w:val="18"/>
              </w:rPr>
              <w:t xml:space="preserve">; </w:t>
            </w:r>
          </w:p>
          <w:p w14:paraId="15C901BC" w14:textId="77777777" w:rsidR="00775103" w:rsidRPr="00825982" w:rsidRDefault="00775103" w:rsidP="002E7978">
            <w:pPr>
              <w:spacing w:after="0" w:line="240" w:lineRule="auto"/>
              <w:jc w:val="both"/>
              <w:rPr>
                <w:rFonts w:ascii="Times New Roman" w:hAnsi="Times New Roman" w:cs="Times New Roman"/>
                <w:sz w:val="18"/>
                <w:szCs w:val="18"/>
              </w:rPr>
            </w:pPr>
            <w:r w:rsidRPr="00825982">
              <w:rPr>
                <w:rFonts w:ascii="Times New Roman" w:hAnsi="Times New Roman" w:cs="Times New Roman"/>
                <w:sz w:val="18"/>
                <w:szCs w:val="18"/>
              </w:rPr>
              <w:t xml:space="preserve">- КСО-203 с СРВ-10кВ – 1 </w:t>
            </w:r>
            <w:proofErr w:type="spellStart"/>
            <w:r w:rsidRPr="00825982">
              <w:rPr>
                <w:rFonts w:ascii="Times New Roman" w:hAnsi="Times New Roman" w:cs="Times New Roman"/>
                <w:sz w:val="18"/>
                <w:szCs w:val="18"/>
              </w:rPr>
              <w:t>шт</w:t>
            </w:r>
            <w:proofErr w:type="spellEnd"/>
            <w:r w:rsidRPr="00825982">
              <w:rPr>
                <w:rFonts w:ascii="Times New Roman" w:hAnsi="Times New Roman" w:cs="Times New Roman"/>
                <w:sz w:val="18"/>
                <w:szCs w:val="18"/>
              </w:rPr>
              <w:t xml:space="preserve">; </w:t>
            </w:r>
          </w:p>
          <w:p w14:paraId="5B543A60" w14:textId="77777777" w:rsidR="00775103" w:rsidRPr="00825982" w:rsidRDefault="00775103" w:rsidP="002E7978">
            <w:pPr>
              <w:spacing w:after="0" w:line="240" w:lineRule="auto"/>
              <w:jc w:val="both"/>
              <w:rPr>
                <w:rFonts w:ascii="Times New Roman" w:hAnsi="Times New Roman" w:cs="Times New Roman"/>
                <w:sz w:val="18"/>
                <w:szCs w:val="18"/>
              </w:rPr>
            </w:pPr>
            <w:r w:rsidRPr="00825982">
              <w:rPr>
                <w:rFonts w:ascii="Times New Roman" w:hAnsi="Times New Roman" w:cs="Times New Roman"/>
                <w:sz w:val="18"/>
                <w:szCs w:val="18"/>
              </w:rPr>
              <w:t>- КСО-203 с ТСН-10кВ – 2шт.</w:t>
            </w:r>
          </w:p>
          <w:p w14:paraId="49504DBD" w14:textId="77777777" w:rsidR="00775103" w:rsidRPr="00825982" w:rsidRDefault="00775103" w:rsidP="002E7978">
            <w:pPr>
              <w:spacing w:after="0" w:line="240" w:lineRule="auto"/>
              <w:jc w:val="both"/>
              <w:rPr>
                <w:rFonts w:ascii="Times New Roman" w:hAnsi="Times New Roman" w:cs="Times New Roman"/>
                <w:sz w:val="18"/>
                <w:szCs w:val="18"/>
              </w:rPr>
            </w:pPr>
            <w:r w:rsidRPr="00825982">
              <w:rPr>
                <w:rFonts w:ascii="Times New Roman" w:hAnsi="Times New Roman" w:cs="Times New Roman"/>
                <w:sz w:val="18"/>
                <w:szCs w:val="18"/>
              </w:rPr>
              <w:t>Предусмотреть вакуумные выключатели 10кВ с пружинно-моторным приводом.</w:t>
            </w:r>
          </w:p>
          <w:p w14:paraId="28C335D6" w14:textId="77777777" w:rsidR="00775103" w:rsidRPr="00825982" w:rsidRDefault="00775103" w:rsidP="002E7978">
            <w:pPr>
              <w:spacing w:after="0" w:line="240" w:lineRule="auto"/>
              <w:jc w:val="both"/>
              <w:rPr>
                <w:rFonts w:ascii="Times New Roman" w:hAnsi="Times New Roman" w:cs="Times New Roman"/>
                <w:sz w:val="18"/>
                <w:szCs w:val="18"/>
              </w:rPr>
            </w:pPr>
            <w:r w:rsidRPr="00825982">
              <w:rPr>
                <w:rFonts w:ascii="Times New Roman" w:hAnsi="Times New Roman" w:cs="Times New Roman"/>
                <w:sz w:val="18"/>
                <w:szCs w:val="18"/>
              </w:rPr>
              <w:t xml:space="preserve">4.2. В камере 1Т предусмотреть монтаж силового трансформатора ТМГ-400кВа в количестве 1шт. </w:t>
            </w:r>
          </w:p>
          <w:p w14:paraId="63F514FA" w14:textId="77777777" w:rsidR="00775103" w:rsidRPr="00825982" w:rsidRDefault="00775103" w:rsidP="002E7978">
            <w:pPr>
              <w:spacing w:after="0" w:line="240" w:lineRule="auto"/>
              <w:jc w:val="both"/>
              <w:rPr>
                <w:rFonts w:ascii="Times New Roman" w:hAnsi="Times New Roman" w:cs="Times New Roman"/>
                <w:b/>
                <w:sz w:val="18"/>
                <w:szCs w:val="18"/>
              </w:rPr>
            </w:pPr>
            <w:r w:rsidRPr="00825982">
              <w:rPr>
                <w:rFonts w:ascii="Times New Roman" w:hAnsi="Times New Roman" w:cs="Times New Roman"/>
                <w:sz w:val="18"/>
                <w:szCs w:val="18"/>
              </w:rPr>
              <w:t>4.3. В РУ-0,4кВ предусмотреть панели ЩО-70 в следующем объеме:</w:t>
            </w:r>
          </w:p>
          <w:p w14:paraId="4C32AA8A" w14:textId="77777777" w:rsidR="00775103" w:rsidRPr="00825982" w:rsidRDefault="00775103" w:rsidP="002E7978">
            <w:pPr>
              <w:spacing w:after="0" w:line="240" w:lineRule="auto"/>
              <w:jc w:val="both"/>
              <w:rPr>
                <w:rFonts w:ascii="Times New Roman" w:hAnsi="Times New Roman" w:cs="Times New Roman"/>
                <w:sz w:val="18"/>
                <w:szCs w:val="18"/>
              </w:rPr>
            </w:pPr>
            <w:r w:rsidRPr="00825982">
              <w:rPr>
                <w:rFonts w:ascii="Times New Roman" w:hAnsi="Times New Roman" w:cs="Times New Roman"/>
                <w:sz w:val="18"/>
                <w:szCs w:val="18"/>
              </w:rPr>
              <w:t>- линейная панель ЩО-70 (с рубильниками РПС-400А) – 2 комплекта;</w:t>
            </w:r>
          </w:p>
          <w:p w14:paraId="4EC5434D" w14:textId="77777777" w:rsidR="00775103" w:rsidRPr="00825982" w:rsidRDefault="00775103" w:rsidP="002E7978">
            <w:pPr>
              <w:spacing w:after="0" w:line="240" w:lineRule="auto"/>
              <w:jc w:val="both"/>
              <w:rPr>
                <w:rFonts w:ascii="Times New Roman" w:hAnsi="Times New Roman" w:cs="Times New Roman"/>
                <w:sz w:val="18"/>
                <w:szCs w:val="18"/>
              </w:rPr>
            </w:pPr>
            <w:r w:rsidRPr="00825982">
              <w:rPr>
                <w:rFonts w:ascii="Times New Roman" w:hAnsi="Times New Roman" w:cs="Times New Roman"/>
                <w:sz w:val="18"/>
                <w:szCs w:val="18"/>
              </w:rPr>
              <w:t xml:space="preserve">-вводная панель ЩО-70 (автомат контактором-630 А) – 1 </w:t>
            </w:r>
            <w:proofErr w:type="spellStart"/>
            <w:r w:rsidRPr="00825982">
              <w:rPr>
                <w:rFonts w:ascii="Times New Roman" w:hAnsi="Times New Roman" w:cs="Times New Roman"/>
                <w:sz w:val="18"/>
                <w:szCs w:val="18"/>
              </w:rPr>
              <w:t>шт</w:t>
            </w:r>
            <w:proofErr w:type="spellEnd"/>
            <w:r w:rsidRPr="00825982">
              <w:rPr>
                <w:rFonts w:ascii="Times New Roman" w:hAnsi="Times New Roman" w:cs="Times New Roman"/>
                <w:sz w:val="18"/>
                <w:szCs w:val="18"/>
              </w:rPr>
              <w:t>;</w:t>
            </w:r>
          </w:p>
          <w:p w14:paraId="00B3D2A5" w14:textId="77777777" w:rsidR="00775103" w:rsidRPr="00825982" w:rsidRDefault="00775103" w:rsidP="002E7978">
            <w:pPr>
              <w:spacing w:after="0" w:line="240" w:lineRule="auto"/>
              <w:jc w:val="both"/>
              <w:rPr>
                <w:rFonts w:ascii="Times New Roman" w:hAnsi="Times New Roman" w:cs="Times New Roman"/>
                <w:sz w:val="18"/>
                <w:szCs w:val="18"/>
              </w:rPr>
            </w:pPr>
            <w:r w:rsidRPr="00825982">
              <w:rPr>
                <w:rFonts w:ascii="Times New Roman" w:hAnsi="Times New Roman" w:cs="Times New Roman"/>
                <w:sz w:val="18"/>
                <w:szCs w:val="18"/>
              </w:rPr>
              <w:t>-секционная панель ЩО-70 (с рубильником 630 А)-1шт;</w:t>
            </w:r>
          </w:p>
          <w:p w14:paraId="0DA4A61D" w14:textId="77777777" w:rsidR="00775103" w:rsidRPr="00825982" w:rsidRDefault="00775103" w:rsidP="002E7978">
            <w:pPr>
              <w:widowControl w:val="0"/>
              <w:tabs>
                <w:tab w:val="left" w:pos="222"/>
              </w:tabs>
              <w:spacing w:after="0" w:line="240" w:lineRule="auto"/>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4.4. Привода вакуумных выключателей 10кВ должны быть пружинно-моторными на переменном оперативном токе и с возможностью ручного включения и отключения. Также в приводах, кроме электромагнитов включения, отключения и релейного отключения, должны быть установлены токовые электромагниты с номинальным током срабатывания 3-5 ампер.</w:t>
            </w:r>
          </w:p>
          <w:p w14:paraId="0085536C" w14:textId="77777777" w:rsidR="00775103" w:rsidRPr="00825982" w:rsidRDefault="00775103" w:rsidP="002E7978">
            <w:pPr>
              <w:widowControl w:val="0"/>
              <w:tabs>
                <w:tab w:val="left" w:pos="222"/>
              </w:tabs>
              <w:spacing w:after="0" w:line="240" w:lineRule="auto"/>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4.5. Для защиты оборудования от коммутационных и грозовых перенапряжений в главные цепи на всех ячейках 10кВ установить нелинейные ограничители перенапряжений ОПН-10кВ.</w:t>
            </w:r>
          </w:p>
          <w:p w14:paraId="15DE0DA6" w14:textId="77777777" w:rsidR="00775103" w:rsidRPr="00825982" w:rsidRDefault="00775103" w:rsidP="002E7978">
            <w:pPr>
              <w:widowControl w:val="0"/>
              <w:tabs>
                <w:tab w:val="left" w:pos="222"/>
              </w:tabs>
              <w:spacing w:after="0" w:line="240" w:lineRule="auto"/>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 xml:space="preserve">4.6. Для земляной защиты на отходящих ячейках 10кВ установить трансформаторы тока типа ТЗЛМ. </w:t>
            </w:r>
          </w:p>
          <w:p w14:paraId="02BE4601" w14:textId="77777777" w:rsidR="00775103" w:rsidRPr="00825982" w:rsidRDefault="00775103" w:rsidP="002E7978">
            <w:pPr>
              <w:widowControl w:val="0"/>
              <w:tabs>
                <w:tab w:val="left" w:pos="215"/>
              </w:tabs>
              <w:spacing w:after="0" w:line="240" w:lineRule="auto"/>
              <w:ind w:right="20"/>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4.7. Защиты вводных ячеек 10 кВ, СВ-10 кВ и отходящих ячеек выполнить на микропроцессорной базе. В функциях терминалов предусмотреть дуговую защиту, логическую защиту шин, УРОВ, АЧР, АВР-10 кВ выполнить с восстановлением и без восстановления схемы.</w:t>
            </w:r>
          </w:p>
          <w:p w14:paraId="58904D88" w14:textId="77777777" w:rsidR="00775103" w:rsidRPr="00825982" w:rsidRDefault="00775103" w:rsidP="002E7978">
            <w:pPr>
              <w:widowControl w:val="0"/>
              <w:tabs>
                <w:tab w:val="left" w:pos="222"/>
              </w:tabs>
              <w:spacing w:after="0" w:line="240" w:lineRule="auto"/>
              <w:ind w:right="20"/>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4.8. МП-терминалы должны иметь питание как от шинок управления, так и от трансформаторов тока.</w:t>
            </w:r>
          </w:p>
          <w:p w14:paraId="32FB4AF4" w14:textId="77777777" w:rsidR="00775103" w:rsidRPr="00825982" w:rsidRDefault="00775103" w:rsidP="002E7978">
            <w:pPr>
              <w:widowControl w:val="0"/>
              <w:tabs>
                <w:tab w:val="left" w:pos="215"/>
              </w:tabs>
              <w:spacing w:after="0" w:line="240" w:lineRule="auto"/>
              <w:ind w:right="20"/>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4.9. Ячейки вводов10 кВ должны быть укомплектованы двумя трансформаторами тока с тремя вторичными обмотками 0,5/10Р/10Р.</w:t>
            </w:r>
          </w:p>
          <w:p w14:paraId="6D773660" w14:textId="77777777" w:rsidR="00775103" w:rsidRPr="00825982" w:rsidRDefault="00775103" w:rsidP="002E7978">
            <w:pPr>
              <w:widowControl w:val="0"/>
              <w:tabs>
                <w:tab w:val="left" w:pos="215"/>
              </w:tabs>
              <w:spacing w:after="0" w:line="240" w:lineRule="auto"/>
              <w:ind w:right="20"/>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 xml:space="preserve">4.10. Вывода вторичной обмотки от трансформаторов тока выполнить и вывести на клеммную испытательную коробку и специальные токовые клеммы в отсеке релейной защиты.  </w:t>
            </w:r>
          </w:p>
          <w:p w14:paraId="116DE282" w14:textId="77777777" w:rsidR="00775103" w:rsidRPr="00825982" w:rsidRDefault="00775103" w:rsidP="002E7978">
            <w:pPr>
              <w:widowControl w:val="0"/>
              <w:tabs>
                <w:tab w:val="left" w:pos="222"/>
              </w:tabs>
              <w:spacing w:after="0" w:line="240" w:lineRule="auto"/>
              <w:ind w:right="20"/>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4.11. Измерительные преобразователи тока, амперметры подключить к токовым цепям защиты.</w:t>
            </w:r>
          </w:p>
          <w:p w14:paraId="3F9762C7" w14:textId="77777777" w:rsidR="00775103" w:rsidRPr="00825982" w:rsidRDefault="00775103" w:rsidP="002E7978">
            <w:pPr>
              <w:widowControl w:val="0"/>
              <w:tabs>
                <w:tab w:val="left" w:pos="219"/>
              </w:tabs>
              <w:spacing w:after="0" w:line="240" w:lineRule="auto"/>
              <w:ind w:right="20"/>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 xml:space="preserve">4.12. В вводных ячейках 10 кВ отдельно выполнить от трансформаторов тока цепи питания МТЗ, приборов учета </w:t>
            </w:r>
            <w:proofErr w:type="spellStart"/>
            <w:proofErr w:type="gramStart"/>
            <w:r w:rsidRPr="00825982">
              <w:rPr>
                <w:rFonts w:ascii="Times New Roman" w:eastAsia="Arial Unicode MS" w:hAnsi="Times New Roman" w:cs="Times New Roman"/>
                <w:sz w:val="18"/>
                <w:szCs w:val="18"/>
              </w:rPr>
              <w:t>эл.энергии</w:t>
            </w:r>
            <w:proofErr w:type="spellEnd"/>
            <w:proofErr w:type="gramEnd"/>
            <w:r w:rsidRPr="00825982">
              <w:rPr>
                <w:rFonts w:ascii="Times New Roman" w:eastAsia="Arial Unicode MS" w:hAnsi="Times New Roman" w:cs="Times New Roman"/>
                <w:sz w:val="18"/>
                <w:szCs w:val="18"/>
              </w:rPr>
              <w:t>.</w:t>
            </w:r>
          </w:p>
          <w:p w14:paraId="2DB5460F" w14:textId="77777777" w:rsidR="00775103" w:rsidRPr="00825982" w:rsidRDefault="00775103" w:rsidP="002E7978">
            <w:pPr>
              <w:widowControl w:val="0"/>
              <w:tabs>
                <w:tab w:val="left" w:pos="222"/>
              </w:tabs>
              <w:spacing w:after="0" w:line="240" w:lineRule="auto"/>
              <w:ind w:right="20"/>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 xml:space="preserve">4.13. Во вторичных цепях </w:t>
            </w:r>
            <w:r w:rsidRPr="00825982">
              <w:rPr>
                <w:rFonts w:ascii="Times New Roman" w:eastAsia="Arial Unicode MS" w:hAnsi="Times New Roman" w:cs="Times New Roman"/>
                <w:sz w:val="18"/>
                <w:szCs w:val="18"/>
                <w:lang w:val="en-US"/>
              </w:rPr>
              <w:t>TH</w:t>
            </w:r>
            <w:r w:rsidRPr="00825982">
              <w:rPr>
                <w:rFonts w:ascii="Times New Roman" w:eastAsia="Arial Unicode MS" w:hAnsi="Times New Roman" w:cs="Times New Roman"/>
                <w:sz w:val="18"/>
                <w:szCs w:val="18"/>
              </w:rPr>
              <w:t xml:space="preserve">-10 кВ предусмотреть разделение цепей напряжения учета </w:t>
            </w:r>
            <w:proofErr w:type="spellStart"/>
            <w:proofErr w:type="gramStart"/>
            <w:r w:rsidRPr="00825982">
              <w:rPr>
                <w:rFonts w:ascii="Times New Roman" w:eastAsia="Arial Unicode MS" w:hAnsi="Times New Roman" w:cs="Times New Roman"/>
                <w:sz w:val="18"/>
                <w:szCs w:val="18"/>
              </w:rPr>
              <w:t>эл.энергиии</w:t>
            </w:r>
            <w:proofErr w:type="spellEnd"/>
            <w:proofErr w:type="gramEnd"/>
            <w:r w:rsidRPr="00825982">
              <w:rPr>
                <w:rFonts w:ascii="Times New Roman" w:eastAsia="Arial Unicode MS" w:hAnsi="Times New Roman" w:cs="Times New Roman"/>
                <w:sz w:val="18"/>
                <w:szCs w:val="18"/>
              </w:rPr>
              <w:t xml:space="preserve"> и цепей напряжения защит с отдельными выходами от ТН-10 кВ и установкой раздельных автоматических выключателей. Предусмотреть секционирование цепей питания ПУ.</w:t>
            </w:r>
          </w:p>
          <w:p w14:paraId="1E4D7828" w14:textId="77777777" w:rsidR="00775103" w:rsidRPr="00825982" w:rsidRDefault="00775103" w:rsidP="002E7978">
            <w:pPr>
              <w:widowControl w:val="0"/>
              <w:spacing w:after="0" w:line="240" w:lineRule="auto"/>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 xml:space="preserve">4.14.  Шкаф центральной сигнализации, с центральным осведомлением и участковой сигнализацией -1 шт.                                В состав шкафа включить один комплект на базе устройств ЦС со следующими функциями:                                                        </w:t>
            </w:r>
          </w:p>
          <w:p w14:paraId="1D074DAE" w14:textId="77777777" w:rsidR="00775103" w:rsidRPr="00825982" w:rsidRDefault="00775103" w:rsidP="002E7978">
            <w:pPr>
              <w:widowControl w:val="0"/>
              <w:spacing w:after="0" w:line="240" w:lineRule="auto"/>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 xml:space="preserve">-прием и отображение информации состояния групповой аварийной сигнализации с действием на сирену аварийной сигнализации и другие цепи с обеспечением повторности действия;                                                                                                 </w:t>
            </w:r>
          </w:p>
          <w:p w14:paraId="3C3BDA10" w14:textId="77777777" w:rsidR="00775103" w:rsidRPr="00825982" w:rsidRDefault="00775103" w:rsidP="002E7978">
            <w:pPr>
              <w:widowControl w:val="0"/>
              <w:spacing w:after="0" w:line="240" w:lineRule="auto"/>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 xml:space="preserve">-прием и отображение информации состояния групповой предупредительной сигнализации с действием на звонок предупредительной сигнализации и другие цепи с обеспечением повторности действия;                                                 </w:t>
            </w:r>
          </w:p>
          <w:p w14:paraId="5F296716" w14:textId="77777777" w:rsidR="00775103" w:rsidRPr="00825982" w:rsidRDefault="00775103" w:rsidP="002E7978">
            <w:pPr>
              <w:widowControl w:val="0"/>
              <w:spacing w:after="0" w:line="240" w:lineRule="auto"/>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 xml:space="preserve">-измерение токов в шинках сигнализации, контроль состояния шинок (обрыв, КЗ, несоблюдение полярности);             </w:t>
            </w:r>
          </w:p>
          <w:p w14:paraId="52649793" w14:textId="77777777" w:rsidR="00775103" w:rsidRPr="00825982" w:rsidRDefault="00775103" w:rsidP="002E7978">
            <w:pPr>
              <w:widowControl w:val="0"/>
              <w:spacing w:after="0" w:line="240" w:lineRule="auto"/>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 xml:space="preserve">- прием и отображение информации от отдельных датчиков аварийной или предупредительной сигнализации (с использованием дискретных входов), с действием аналогичным групповой сигнализации;                                             </w:t>
            </w:r>
          </w:p>
          <w:p w14:paraId="7817C169" w14:textId="77777777" w:rsidR="00775103" w:rsidRPr="00825982" w:rsidRDefault="00775103" w:rsidP="002E7978">
            <w:pPr>
              <w:widowControl w:val="0"/>
              <w:spacing w:after="0" w:line="240" w:lineRule="auto"/>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 xml:space="preserve">-обеспечение функций сигнализации положения с использованием сигнальных светодиодов;                                          </w:t>
            </w:r>
          </w:p>
          <w:p w14:paraId="4263BF46" w14:textId="77777777" w:rsidR="00775103" w:rsidRPr="00825982" w:rsidRDefault="00775103" w:rsidP="002E7978">
            <w:pPr>
              <w:widowControl w:val="0"/>
              <w:spacing w:after="0" w:line="240" w:lineRule="auto"/>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 xml:space="preserve">-регистрация всей входящей информации с последующим отображением на лицевой панели устройства или с использованием ПК;                                                                               </w:t>
            </w:r>
          </w:p>
          <w:p w14:paraId="07ADAA17" w14:textId="77777777" w:rsidR="00775103" w:rsidRPr="00825982" w:rsidRDefault="00775103" w:rsidP="002E7978">
            <w:pPr>
              <w:widowControl w:val="0"/>
              <w:spacing w:after="0" w:line="240" w:lineRule="auto"/>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 xml:space="preserve">-формирование выходных сигналов с действием на сирену аварийной сигнализации, звонок предупредительной сигнализации, внешние групповые реле, светосигнальную арматуру, </w:t>
            </w:r>
            <w:proofErr w:type="spellStart"/>
            <w:r w:rsidRPr="00825982">
              <w:rPr>
                <w:rFonts w:ascii="Times New Roman" w:eastAsia="Arial Unicode MS" w:hAnsi="Times New Roman" w:cs="Times New Roman"/>
                <w:sz w:val="18"/>
                <w:szCs w:val="18"/>
              </w:rPr>
              <w:t>блинкера</w:t>
            </w:r>
            <w:proofErr w:type="spellEnd"/>
            <w:r w:rsidRPr="00825982">
              <w:rPr>
                <w:rFonts w:ascii="Times New Roman" w:eastAsia="Arial Unicode MS" w:hAnsi="Times New Roman" w:cs="Times New Roman"/>
                <w:sz w:val="18"/>
                <w:szCs w:val="18"/>
              </w:rPr>
              <w:t xml:space="preserve"> и др.</w:t>
            </w:r>
          </w:p>
          <w:p w14:paraId="2C62D6AD" w14:textId="77777777" w:rsidR="00775103" w:rsidRPr="00825982" w:rsidRDefault="00775103" w:rsidP="002E7978">
            <w:pPr>
              <w:widowControl w:val="0"/>
              <w:tabs>
                <w:tab w:val="left" w:pos="334"/>
              </w:tabs>
              <w:spacing w:after="0" w:line="240" w:lineRule="auto"/>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 xml:space="preserve">4.15. Щит собственных нужд с АВР-0,4кВ и распределением 0,4кВ-1шт, установить на панели ячеек ТСН-10/0,4кВ.         </w:t>
            </w:r>
          </w:p>
          <w:p w14:paraId="66D265AA" w14:textId="77777777" w:rsidR="00775103" w:rsidRPr="00825982" w:rsidRDefault="00775103" w:rsidP="002E7978">
            <w:pPr>
              <w:widowControl w:val="0"/>
              <w:tabs>
                <w:tab w:val="left" w:pos="334"/>
              </w:tabs>
              <w:spacing w:after="0" w:line="240" w:lineRule="auto"/>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Для щита ЩСН предусмотреть две секции сборных шин. В ЩСН реализовать АВР для системы с неявным резервом. При этом в нормаль</w:t>
            </w:r>
            <w:r w:rsidRPr="00825982">
              <w:rPr>
                <w:rFonts w:ascii="Times New Roman" w:eastAsia="Arial Unicode MS" w:hAnsi="Times New Roman" w:cs="Times New Roman"/>
                <w:sz w:val="18"/>
                <w:szCs w:val="18"/>
              </w:rPr>
              <w:softHyphen/>
              <w:t>ном режиме на первую секцию шин подается питание от первого ввода (первый трансформатор собственных нужд), на вторую секцию шин подается питание от второго ввода (второй трансформатор собственных нужд). При исчезновении питания на первом (втором) вводе отключается первый (второй) вводной автомат и включается секцион</w:t>
            </w:r>
            <w:r w:rsidRPr="00825982">
              <w:rPr>
                <w:rFonts w:ascii="Times New Roman" w:eastAsia="Arial Unicode MS" w:hAnsi="Times New Roman" w:cs="Times New Roman"/>
                <w:sz w:val="18"/>
                <w:szCs w:val="18"/>
              </w:rPr>
              <w:softHyphen/>
              <w:t xml:space="preserve">ный автомат, питание нагрузки осуществляется за счёт второго (первого) ввода. В качестве вводных выключателей применить трёхполюсные автоматические выключатели выдвижного исполнения серии </w:t>
            </w:r>
            <w:r w:rsidRPr="00825982">
              <w:rPr>
                <w:rFonts w:ascii="Times New Roman" w:eastAsia="Arial Unicode MS" w:hAnsi="Times New Roman" w:cs="Times New Roman"/>
                <w:sz w:val="18"/>
                <w:szCs w:val="18"/>
                <w:lang w:val="en-US"/>
              </w:rPr>
              <w:t>Compact</w:t>
            </w:r>
            <w:r w:rsidRPr="00825982">
              <w:rPr>
                <w:rFonts w:ascii="Times New Roman" w:eastAsia="Arial Unicode MS" w:hAnsi="Times New Roman" w:cs="Times New Roman"/>
                <w:sz w:val="18"/>
                <w:szCs w:val="18"/>
              </w:rPr>
              <w:t xml:space="preserve"> </w:t>
            </w:r>
            <w:r w:rsidRPr="00825982">
              <w:rPr>
                <w:rFonts w:ascii="Times New Roman" w:eastAsia="Arial Unicode MS" w:hAnsi="Times New Roman" w:cs="Times New Roman"/>
                <w:sz w:val="18"/>
                <w:szCs w:val="18"/>
                <w:lang w:val="en-US"/>
              </w:rPr>
              <w:t>NSX</w:t>
            </w:r>
            <w:r w:rsidRPr="00825982">
              <w:rPr>
                <w:rFonts w:ascii="Times New Roman" w:eastAsia="Arial Unicode MS" w:hAnsi="Times New Roman" w:cs="Times New Roman"/>
                <w:sz w:val="18"/>
                <w:szCs w:val="18"/>
              </w:rPr>
              <w:t>100</w:t>
            </w:r>
            <w:r w:rsidRPr="00825982">
              <w:rPr>
                <w:rFonts w:ascii="Times New Roman" w:eastAsia="Arial Unicode MS" w:hAnsi="Times New Roman" w:cs="Times New Roman"/>
                <w:sz w:val="18"/>
                <w:szCs w:val="18"/>
                <w:lang w:val="en-US"/>
              </w:rPr>
              <w:t>B</w:t>
            </w:r>
            <w:r w:rsidRPr="00825982">
              <w:rPr>
                <w:rFonts w:ascii="Times New Roman" w:eastAsia="Arial Unicode MS" w:hAnsi="Times New Roman" w:cs="Times New Roman"/>
                <w:sz w:val="18"/>
                <w:szCs w:val="18"/>
              </w:rPr>
              <w:t xml:space="preserve"> с электронным </w:t>
            </w:r>
            <w:proofErr w:type="spellStart"/>
            <w:r w:rsidRPr="00825982">
              <w:rPr>
                <w:rFonts w:ascii="Times New Roman" w:eastAsia="Arial Unicode MS" w:hAnsi="Times New Roman" w:cs="Times New Roman"/>
                <w:sz w:val="18"/>
                <w:szCs w:val="18"/>
              </w:rPr>
              <w:t>расце</w:t>
            </w:r>
            <w:proofErr w:type="spellEnd"/>
            <w:r w:rsidRPr="00825982">
              <w:rPr>
                <w:rFonts w:ascii="Times New Roman" w:eastAsia="Arial Unicode MS" w:hAnsi="Times New Roman" w:cs="Times New Roman"/>
                <w:sz w:val="18"/>
                <w:szCs w:val="18"/>
                <w:lang w:val="kk-KZ"/>
              </w:rPr>
              <w:t>пителем МісгоІо</w:t>
            </w:r>
            <w:r w:rsidRPr="00825982">
              <w:rPr>
                <w:rFonts w:ascii="Times New Roman" w:eastAsia="Arial Unicode MS" w:hAnsi="Times New Roman" w:cs="Times New Roman"/>
                <w:sz w:val="18"/>
                <w:szCs w:val="18"/>
                <w:lang w:val="en-US"/>
              </w:rPr>
              <w:t>g</w:t>
            </w:r>
            <w:r w:rsidRPr="00825982">
              <w:rPr>
                <w:rFonts w:ascii="Times New Roman" w:eastAsia="Arial Unicode MS" w:hAnsi="Times New Roman" w:cs="Times New Roman"/>
                <w:sz w:val="18"/>
                <w:szCs w:val="18"/>
                <w:lang w:val="kk-KZ"/>
              </w:rPr>
              <w:t xml:space="preserve">іс </w:t>
            </w:r>
            <w:r w:rsidRPr="00825982">
              <w:rPr>
                <w:rFonts w:ascii="Times New Roman" w:eastAsia="Arial Unicode MS" w:hAnsi="Times New Roman" w:cs="Times New Roman"/>
                <w:sz w:val="18"/>
                <w:szCs w:val="18"/>
              </w:rPr>
              <w:t xml:space="preserve">2.2А и моторным приводом производства фирмы </w:t>
            </w:r>
            <w:r w:rsidRPr="00825982">
              <w:rPr>
                <w:rFonts w:ascii="Times New Roman" w:eastAsia="Arial Unicode MS" w:hAnsi="Times New Roman" w:cs="Times New Roman"/>
                <w:sz w:val="18"/>
                <w:szCs w:val="18"/>
                <w:lang w:val="en-US"/>
              </w:rPr>
              <w:t>Schneider</w:t>
            </w:r>
            <w:r w:rsidRPr="00825982">
              <w:rPr>
                <w:rFonts w:ascii="Times New Roman" w:eastAsia="Arial Unicode MS" w:hAnsi="Times New Roman" w:cs="Times New Roman"/>
                <w:sz w:val="18"/>
                <w:szCs w:val="18"/>
              </w:rPr>
              <w:t xml:space="preserve"> </w:t>
            </w:r>
            <w:r w:rsidRPr="00825982">
              <w:rPr>
                <w:rFonts w:ascii="Times New Roman" w:eastAsia="Arial Unicode MS" w:hAnsi="Times New Roman" w:cs="Times New Roman"/>
                <w:sz w:val="18"/>
                <w:szCs w:val="18"/>
                <w:lang w:val="en-US"/>
              </w:rPr>
              <w:t>Electric</w:t>
            </w:r>
            <w:r w:rsidRPr="00825982">
              <w:rPr>
                <w:rFonts w:ascii="Times New Roman" w:eastAsia="Arial Unicode MS" w:hAnsi="Times New Roman" w:cs="Times New Roman"/>
                <w:sz w:val="18"/>
                <w:szCs w:val="18"/>
              </w:rPr>
              <w:t>. В качестве секционного выключателя применить трёхполюсный автоматический вы</w:t>
            </w:r>
            <w:r w:rsidRPr="00825982">
              <w:rPr>
                <w:rFonts w:ascii="Times New Roman" w:eastAsia="Arial Unicode MS" w:hAnsi="Times New Roman" w:cs="Times New Roman"/>
                <w:sz w:val="18"/>
                <w:szCs w:val="18"/>
              </w:rPr>
              <w:softHyphen/>
              <w:t xml:space="preserve">ключатель выдвижного исполнения серии </w:t>
            </w:r>
            <w:r w:rsidRPr="00825982">
              <w:rPr>
                <w:rFonts w:ascii="Times New Roman" w:eastAsia="Arial Unicode MS" w:hAnsi="Times New Roman" w:cs="Times New Roman"/>
                <w:sz w:val="18"/>
                <w:szCs w:val="18"/>
                <w:lang w:val="en-US"/>
              </w:rPr>
              <w:t>Compact</w:t>
            </w:r>
            <w:r w:rsidRPr="00825982">
              <w:rPr>
                <w:rFonts w:ascii="Times New Roman" w:eastAsia="Arial Unicode MS" w:hAnsi="Times New Roman" w:cs="Times New Roman"/>
                <w:sz w:val="18"/>
                <w:szCs w:val="18"/>
              </w:rPr>
              <w:t xml:space="preserve"> </w:t>
            </w:r>
            <w:r w:rsidRPr="00825982">
              <w:rPr>
                <w:rFonts w:ascii="Times New Roman" w:eastAsia="Arial Unicode MS" w:hAnsi="Times New Roman" w:cs="Times New Roman"/>
                <w:sz w:val="18"/>
                <w:szCs w:val="18"/>
                <w:lang w:val="en-US"/>
              </w:rPr>
              <w:t>NSX</w:t>
            </w:r>
            <w:r w:rsidRPr="00825982">
              <w:rPr>
                <w:rFonts w:ascii="Times New Roman" w:eastAsia="Arial Unicode MS" w:hAnsi="Times New Roman" w:cs="Times New Roman"/>
                <w:sz w:val="18"/>
                <w:szCs w:val="18"/>
              </w:rPr>
              <w:t>100</w:t>
            </w:r>
            <w:r w:rsidRPr="00825982">
              <w:rPr>
                <w:rFonts w:ascii="Times New Roman" w:eastAsia="Arial Unicode MS" w:hAnsi="Times New Roman" w:cs="Times New Roman"/>
                <w:sz w:val="18"/>
                <w:szCs w:val="18"/>
                <w:lang w:val="en-US"/>
              </w:rPr>
              <w:t>B</w:t>
            </w:r>
            <w:r w:rsidRPr="00825982">
              <w:rPr>
                <w:rFonts w:ascii="Times New Roman" w:eastAsia="Arial Unicode MS" w:hAnsi="Times New Roman" w:cs="Times New Roman"/>
                <w:sz w:val="18"/>
                <w:szCs w:val="18"/>
              </w:rPr>
              <w:t xml:space="preserve"> с электронным расцепи</w:t>
            </w:r>
            <w:r w:rsidRPr="00825982">
              <w:rPr>
                <w:rFonts w:ascii="Times New Roman" w:eastAsia="Arial Unicode MS" w:hAnsi="Times New Roman" w:cs="Times New Roman"/>
                <w:sz w:val="18"/>
                <w:szCs w:val="18"/>
                <w:lang w:val="kk-KZ"/>
              </w:rPr>
              <w:t>телем МісгоІо</w:t>
            </w:r>
            <w:r w:rsidRPr="00825982">
              <w:rPr>
                <w:rFonts w:ascii="Times New Roman" w:eastAsia="Arial Unicode MS" w:hAnsi="Times New Roman" w:cs="Times New Roman"/>
                <w:sz w:val="18"/>
                <w:szCs w:val="18"/>
                <w:lang w:val="en-US"/>
              </w:rPr>
              <w:t>g</w:t>
            </w:r>
            <w:r w:rsidRPr="00825982">
              <w:rPr>
                <w:rFonts w:ascii="Times New Roman" w:eastAsia="Arial Unicode MS" w:hAnsi="Times New Roman" w:cs="Times New Roman"/>
                <w:sz w:val="18"/>
                <w:szCs w:val="18"/>
                <w:lang w:val="kk-KZ"/>
              </w:rPr>
              <w:t xml:space="preserve">іс </w:t>
            </w:r>
            <w:r w:rsidRPr="00825982">
              <w:rPr>
                <w:rFonts w:ascii="Times New Roman" w:eastAsia="Arial Unicode MS" w:hAnsi="Times New Roman" w:cs="Times New Roman"/>
                <w:sz w:val="18"/>
                <w:szCs w:val="18"/>
              </w:rPr>
              <w:t xml:space="preserve">2.2 и моторным приводом производства фирмы </w:t>
            </w:r>
            <w:r w:rsidRPr="00825982">
              <w:rPr>
                <w:rFonts w:ascii="Times New Roman" w:eastAsia="Arial Unicode MS" w:hAnsi="Times New Roman" w:cs="Times New Roman"/>
                <w:sz w:val="18"/>
                <w:szCs w:val="18"/>
                <w:lang w:val="en-US"/>
              </w:rPr>
              <w:t>Schneider</w:t>
            </w:r>
            <w:r w:rsidRPr="00825982">
              <w:rPr>
                <w:rFonts w:ascii="Times New Roman" w:eastAsia="Arial Unicode MS" w:hAnsi="Times New Roman" w:cs="Times New Roman"/>
                <w:sz w:val="18"/>
                <w:szCs w:val="18"/>
              </w:rPr>
              <w:t xml:space="preserve"> </w:t>
            </w:r>
            <w:r w:rsidRPr="00825982">
              <w:rPr>
                <w:rFonts w:ascii="Times New Roman" w:eastAsia="Arial Unicode MS" w:hAnsi="Times New Roman" w:cs="Times New Roman"/>
                <w:sz w:val="18"/>
                <w:szCs w:val="18"/>
                <w:lang w:val="en-US"/>
              </w:rPr>
              <w:t>Electric</w:t>
            </w:r>
            <w:r w:rsidRPr="00825982">
              <w:rPr>
                <w:rFonts w:ascii="Times New Roman" w:eastAsia="Arial Unicode MS" w:hAnsi="Times New Roman" w:cs="Times New Roman"/>
                <w:sz w:val="18"/>
                <w:szCs w:val="18"/>
              </w:rPr>
              <w:t>. Предельная коммутационная способность выключателей 25 кА. На отходящих линиях установить стационарные автоматические выключа</w:t>
            </w:r>
            <w:r w:rsidRPr="00825982">
              <w:rPr>
                <w:rFonts w:ascii="Times New Roman" w:eastAsia="Arial Unicode MS" w:hAnsi="Times New Roman" w:cs="Times New Roman"/>
                <w:sz w:val="18"/>
                <w:szCs w:val="18"/>
              </w:rPr>
              <w:softHyphen/>
              <w:t xml:space="preserve">тели типа </w:t>
            </w:r>
            <w:proofErr w:type="spellStart"/>
            <w:r w:rsidRPr="00825982">
              <w:rPr>
                <w:rFonts w:ascii="Times New Roman" w:eastAsia="Arial Unicode MS" w:hAnsi="Times New Roman" w:cs="Times New Roman"/>
                <w:sz w:val="18"/>
                <w:szCs w:val="18"/>
                <w:lang w:val="en-US"/>
              </w:rPr>
              <w:t>Acti</w:t>
            </w:r>
            <w:proofErr w:type="spellEnd"/>
            <w:r w:rsidRPr="00825982">
              <w:rPr>
                <w:rFonts w:ascii="Times New Roman" w:eastAsia="Arial Unicode MS" w:hAnsi="Times New Roman" w:cs="Times New Roman"/>
                <w:sz w:val="18"/>
                <w:szCs w:val="18"/>
              </w:rPr>
              <w:t>9</w:t>
            </w:r>
            <w:proofErr w:type="spellStart"/>
            <w:r w:rsidRPr="00825982">
              <w:rPr>
                <w:rFonts w:ascii="Times New Roman" w:eastAsia="Arial Unicode MS" w:hAnsi="Times New Roman" w:cs="Times New Roman"/>
                <w:sz w:val="18"/>
                <w:szCs w:val="18"/>
                <w:lang w:val="en-US"/>
              </w:rPr>
              <w:t>iC</w:t>
            </w:r>
            <w:proofErr w:type="spellEnd"/>
            <w:r w:rsidRPr="00825982">
              <w:rPr>
                <w:rFonts w:ascii="Times New Roman" w:eastAsia="Arial Unicode MS" w:hAnsi="Times New Roman" w:cs="Times New Roman"/>
                <w:sz w:val="18"/>
                <w:szCs w:val="18"/>
              </w:rPr>
              <w:t>60</w:t>
            </w:r>
            <w:r w:rsidRPr="00825982">
              <w:rPr>
                <w:rFonts w:ascii="Times New Roman" w:eastAsia="Arial Unicode MS" w:hAnsi="Times New Roman" w:cs="Times New Roman"/>
                <w:sz w:val="18"/>
                <w:szCs w:val="18"/>
                <w:lang w:val="en-US"/>
              </w:rPr>
              <w:t>N</w:t>
            </w:r>
            <w:r w:rsidRPr="00825982">
              <w:rPr>
                <w:rFonts w:ascii="Times New Roman" w:eastAsia="Arial Unicode MS" w:hAnsi="Times New Roman" w:cs="Times New Roman"/>
                <w:sz w:val="18"/>
                <w:szCs w:val="18"/>
              </w:rPr>
              <w:t xml:space="preserve"> без дополнительных блок-контактов сигнализации положения и аварийного отключения производства фирмы </w:t>
            </w:r>
            <w:r w:rsidRPr="00825982">
              <w:rPr>
                <w:rFonts w:ascii="Times New Roman" w:eastAsia="Arial Unicode MS" w:hAnsi="Times New Roman" w:cs="Times New Roman"/>
                <w:sz w:val="18"/>
                <w:szCs w:val="18"/>
                <w:lang w:val="en-US"/>
              </w:rPr>
              <w:t>Schneider</w:t>
            </w:r>
            <w:r w:rsidRPr="00825982">
              <w:rPr>
                <w:rFonts w:ascii="Times New Roman" w:eastAsia="Arial Unicode MS" w:hAnsi="Times New Roman" w:cs="Times New Roman"/>
                <w:sz w:val="18"/>
                <w:szCs w:val="18"/>
              </w:rPr>
              <w:t xml:space="preserve"> </w:t>
            </w:r>
            <w:r w:rsidRPr="00825982">
              <w:rPr>
                <w:rFonts w:ascii="Times New Roman" w:eastAsia="Arial Unicode MS" w:hAnsi="Times New Roman" w:cs="Times New Roman"/>
                <w:sz w:val="18"/>
                <w:szCs w:val="18"/>
                <w:lang w:val="en-US"/>
              </w:rPr>
              <w:t>Electric</w:t>
            </w:r>
            <w:r w:rsidRPr="00825982">
              <w:rPr>
                <w:rFonts w:ascii="Times New Roman" w:eastAsia="Arial Unicode MS" w:hAnsi="Times New Roman" w:cs="Times New Roman"/>
                <w:sz w:val="18"/>
                <w:szCs w:val="18"/>
              </w:rPr>
              <w:t xml:space="preserve">. На линиях обогрева и вентиляции дополнительно установить контакторы </w:t>
            </w:r>
            <w:r w:rsidRPr="00825982">
              <w:rPr>
                <w:rFonts w:ascii="Times New Roman" w:eastAsia="Arial Unicode MS" w:hAnsi="Times New Roman" w:cs="Times New Roman"/>
                <w:sz w:val="18"/>
                <w:szCs w:val="18"/>
                <w:lang w:val="kk-KZ"/>
              </w:rPr>
              <w:t xml:space="preserve">ІСТ </w:t>
            </w:r>
            <w:r w:rsidRPr="00825982">
              <w:rPr>
                <w:rFonts w:ascii="Times New Roman" w:eastAsia="Arial Unicode MS" w:hAnsi="Times New Roman" w:cs="Times New Roman"/>
                <w:sz w:val="18"/>
                <w:szCs w:val="18"/>
              </w:rPr>
              <w:t xml:space="preserve">производства фирмы </w:t>
            </w:r>
            <w:r w:rsidRPr="00825982">
              <w:rPr>
                <w:rFonts w:ascii="Times New Roman" w:eastAsia="Arial Unicode MS" w:hAnsi="Times New Roman" w:cs="Times New Roman"/>
                <w:sz w:val="18"/>
                <w:szCs w:val="18"/>
                <w:lang w:val="en-US"/>
              </w:rPr>
              <w:t>Schneider</w:t>
            </w:r>
            <w:r w:rsidRPr="00825982">
              <w:rPr>
                <w:rFonts w:ascii="Times New Roman" w:eastAsia="Arial Unicode MS" w:hAnsi="Times New Roman" w:cs="Times New Roman"/>
                <w:sz w:val="18"/>
                <w:szCs w:val="18"/>
              </w:rPr>
              <w:t xml:space="preserve"> </w:t>
            </w:r>
            <w:r w:rsidRPr="00825982">
              <w:rPr>
                <w:rFonts w:ascii="Times New Roman" w:eastAsia="Arial Unicode MS" w:hAnsi="Times New Roman" w:cs="Times New Roman"/>
                <w:sz w:val="18"/>
                <w:szCs w:val="18"/>
                <w:lang w:val="en-US"/>
              </w:rPr>
              <w:t>Electric</w:t>
            </w:r>
            <w:r w:rsidRPr="00825982">
              <w:rPr>
                <w:rFonts w:ascii="Times New Roman" w:eastAsia="Arial Unicode MS" w:hAnsi="Times New Roman" w:cs="Times New Roman"/>
                <w:sz w:val="18"/>
                <w:szCs w:val="18"/>
              </w:rPr>
              <w:t>. Для телесигнализации на клеммные зажимы вывести “сухие контакты”:</w:t>
            </w:r>
          </w:p>
          <w:p w14:paraId="30931B27" w14:textId="77777777" w:rsidR="00775103" w:rsidRPr="00825982" w:rsidRDefault="00775103" w:rsidP="002E7978">
            <w:pPr>
              <w:widowControl w:val="0"/>
              <w:spacing w:after="0" w:line="240" w:lineRule="auto"/>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-положения автоматических выключателей,</w:t>
            </w:r>
          </w:p>
          <w:p w14:paraId="16856C54" w14:textId="77777777" w:rsidR="00775103" w:rsidRPr="00825982" w:rsidRDefault="00775103" w:rsidP="002E7978">
            <w:pPr>
              <w:widowControl w:val="0"/>
              <w:spacing w:after="0" w:line="240" w:lineRule="auto"/>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-срабатывания АВР,</w:t>
            </w:r>
          </w:p>
          <w:p w14:paraId="17999F18" w14:textId="77777777" w:rsidR="00775103" w:rsidRPr="00825982" w:rsidRDefault="00775103" w:rsidP="002E7978">
            <w:pPr>
              <w:widowControl w:val="0"/>
              <w:spacing w:after="0" w:line="240" w:lineRule="auto"/>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-аварийного отключения,</w:t>
            </w:r>
          </w:p>
          <w:p w14:paraId="7B79279E" w14:textId="77777777" w:rsidR="00775103" w:rsidRPr="00825982" w:rsidRDefault="00775103" w:rsidP="002E7978">
            <w:pPr>
              <w:widowControl w:val="0"/>
              <w:spacing w:after="0" w:line="240" w:lineRule="auto"/>
              <w:ind w:right="-33"/>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-режима АВР,</w:t>
            </w:r>
          </w:p>
          <w:p w14:paraId="71F1D8AC" w14:textId="77777777" w:rsidR="00775103" w:rsidRPr="00825982" w:rsidRDefault="00775103" w:rsidP="002E7978">
            <w:pPr>
              <w:widowControl w:val="0"/>
              <w:spacing w:after="0" w:line="240" w:lineRule="auto"/>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-наличия напряжения на вводах и на секциях.</w:t>
            </w:r>
          </w:p>
          <w:p w14:paraId="66123D7C" w14:textId="77777777" w:rsidR="00775103" w:rsidRPr="00825982" w:rsidRDefault="00775103" w:rsidP="002E7978">
            <w:pPr>
              <w:widowControl w:val="0"/>
              <w:spacing w:after="0" w:line="240" w:lineRule="auto"/>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Предусмотреть защиту цепей управления и цепей сигнализации автоматическими выключателями.</w:t>
            </w:r>
          </w:p>
          <w:p w14:paraId="64CDB9C0" w14:textId="77777777" w:rsidR="00775103" w:rsidRPr="00825982" w:rsidRDefault="00775103" w:rsidP="002E7978">
            <w:pPr>
              <w:widowControl w:val="0"/>
              <w:spacing w:after="0" w:line="240" w:lineRule="auto"/>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Приборный контроль напряжения на секциях шин и тока на вводах осуществить аналоговыми приборами</w:t>
            </w:r>
          </w:p>
          <w:p w14:paraId="435BF6AE" w14:textId="77777777" w:rsidR="00775103" w:rsidRPr="00825982" w:rsidRDefault="00775103" w:rsidP="002E7978">
            <w:pPr>
              <w:widowControl w:val="0"/>
              <w:spacing w:after="0" w:line="240" w:lineRule="auto"/>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Измерительные приборы, органы ручного управления, светосигнальная аппаратура, установить на передних дверях.</w:t>
            </w:r>
          </w:p>
          <w:p w14:paraId="3A135BAF" w14:textId="77777777" w:rsidR="00775103" w:rsidRPr="00825982" w:rsidRDefault="00775103" w:rsidP="002E7978">
            <w:pPr>
              <w:widowControl w:val="0"/>
              <w:spacing w:after="0" w:line="240" w:lineRule="auto"/>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Светосигнальная аппаратура, расположенная на лицевой панели дверей шкафов, должна обеспечивать сигнализацию:</w:t>
            </w:r>
          </w:p>
          <w:p w14:paraId="13B126B0" w14:textId="77777777" w:rsidR="00775103" w:rsidRPr="00825982" w:rsidRDefault="00775103" w:rsidP="002E7978">
            <w:pPr>
              <w:widowControl w:val="0"/>
              <w:numPr>
                <w:ilvl w:val="0"/>
                <w:numId w:val="1"/>
              </w:numPr>
              <w:tabs>
                <w:tab w:val="left" w:pos="245"/>
              </w:tabs>
              <w:spacing w:after="0" w:line="240" w:lineRule="auto"/>
              <w:ind w:left="140"/>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состояния вводных и секционного выключателей;</w:t>
            </w:r>
          </w:p>
          <w:p w14:paraId="0E25E6D0" w14:textId="77777777" w:rsidR="00775103" w:rsidRPr="00825982" w:rsidRDefault="00775103" w:rsidP="002E7978">
            <w:pPr>
              <w:widowControl w:val="0"/>
              <w:numPr>
                <w:ilvl w:val="0"/>
                <w:numId w:val="1"/>
              </w:numPr>
              <w:tabs>
                <w:tab w:val="left" w:pos="245"/>
              </w:tabs>
              <w:spacing w:after="0" w:line="240" w:lineRule="auto"/>
              <w:ind w:left="140"/>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аварийного отключения вводных и секционного выключателей;</w:t>
            </w:r>
          </w:p>
          <w:p w14:paraId="5F1467DE" w14:textId="77777777" w:rsidR="00775103" w:rsidRPr="00825982" w:rsidRDefault="00775103" w:rsidP="002E7978">
            <w:pPr>
              <w:widowControl w:val="0"/>
              <w:numPr>
                <w:ilvl w:val="0"/>
                <w:numId w:val="1"/>
              </w:numPr>
              <w:tabs>
                <w:tab w:val="left" w:pos="252"/>
              </w:tabs>
              <w:spacing w:after="0" w:line="240" w:lineRule="auto"/>
              <w:ind w:left="140"/>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режима АВР;</w:t>
            </w:r>
          </w:p>
          <w:p w14:paraId="2CE1933B" w14:textId="77777777" w:rsidR="00775103" w:rsidRPr="00825982" w:rsidRDefault="00775103" w:rsidP="002E7978">
            <w:pPr>
              <w:widowControl w:val="0"/>
              <w:numPr>
                <w:ilvl w:val="0"/>
                <w:numId w:val="1"/>
              </w:numPr>
              <w:tabs>
                <w:tab w:val="left" w:pos="252"/>
              </w:tabs>
              <w:spacing w:after="0" w:line="240" w:lineRule="auto"/>
              <w:ind w:left="140"/>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наличия напряжения в цепях обогрева и вентиляции.</w:t>
            </w:r>
          </w:p>
          <w:p w14:paraId="64DA0145" w14:textId="77777777" w:rsidR="00775103" w:rsidRPr="00825982" w:rsidRDefault="00775103" w:rsidP="002E7978">
            <w:pPr>
              <w:widowControl w:val="0"/>
              <w:spacing w:after="0" w:line="240" w:lineRule="auto"/>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 xml:space="preserve">Схему АВР выполнить на базе электромеханических реле производства фирмы </w:t>
            </w:r>
            <w:r w:rsidRPr="00825982">
              <w:rPr>
                <w:rFonts w:ascii="Times New Roman" w:eastAsia="Arial Unicode MS" w:hAnsi="Times New Roman" w:cs="Times New Roman"/>
                <w:sz w:val="18"/>
                <w:szCs w:val="18"/>
                <w:lang w:val="en-US"/>
              </w:rPr>
              <w:t>Schneider</w:t>
            </w:r>
            <w:r w:rsidRPr="00825982">
              <w:rPr>
                <w:rFonts w:ascii="Times New Roman" w:eastAsia="Arial Unicode MS" w:hAnsi="Times New Roman" w:cs="Times New Roman"/>
                <w:sz w:val="18"/>
                <w:szCs w:val="18"/>
              </w:rPr>
              <w:t xml:space="preserve"> </w:t>
            </w:r>
            <w:r w:rsidRPr="00825982">
              <w:rPr>
                <w:rFonts w:ascii="Times New Roman" w:eastAsia="Arial Unicode MS" w:hAnsi="Times New Roman" w:cs="Times New Roman"/>
                <w:sz w:val="18"/>
                <w:szCs w:val="18"/>
                <w:lang w:val="en-US"/>
              </w:rPr>
              <w:t>Electric</w:t>
            </w:r>
            <w:r w:rsidRPr="00825982">
              <w:rPr>
                <w:rFonts w:ascii="Times New Roman" w:eastAsia="Arial Unicode MS" w:hAnsi="Times New Roman" w:cs="Times New Roman"/>
                <w:sz w:val="18"/>
                <w:szCs w:val="18"/>
              </w:rPr>
              <w:t xml:space="preserve"> и </w:t>
            </w:r>
            <w:r w:rsidRPr="00825982">
              <w:rPr>
                <w:rFonts w:ascii="Times New Roman" w:eastAsia="Arial Unicode MS" w:hAnsi="Times New Roman" w:cs="Times New Roman"/>
                <w:sz w:val="18"/>
                <w:szCs w:val="18"/>
                <w:lang w:val="en-US"/>
              </w:rPr>
              <w:t>Finder</w:t>
            </w:r>
            <w:r w:rsidRPr="00825982">
              <w:rPr>
                <w:rFonts w:ascii="Times New Roman" w:eastAsia="Arial Unicode MS" w:hAnsi="Times New Roman" w:cs="Times New Roman"/>
                <w:sz w:val="18"/>
                <w:szCs w:val="18"/>
              </w:rPr>
              <w:t>. Питание оперативных цепей напряжением 220В.</w:t>
            </w:r>
          </w:p>
          <w:p w14:paraId="1A6F8ECF" w14:textId="77777777" w:rsidR="00775103" w:rsidRPr="00825982" w:rsidRDefault="00775103" w:rsidP="002E7978">
            <w:pPr>
              <w:widowControl w:val="0"/>
              <w:spacing w:after="0" w:line="240" w:lineRule="auto"/>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В схеме АВР предусмотреть следующие режимы управления:</w:t>
            </w:r>
          </w:p>
          <w:p w14:paraId="44C64D67" w14:textId="77777777" w:rsidR="00775103" w:rsidRPr="00825982" w:rsidRDefault="00775103" w:rsidP="002E7978">
            <w:pPr>
              <w:widowControl w:val="0"/>
              <w:spacing w:after="0" w:line="240" w:lineRule="auto"/>
              <w:ind w:left="140"/>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-ручной;</w:t>
            </w:r>
          </w:p>
          <w:p w14:paraId="069436B9" w14:textId="77777777" w:rsidR="00775103" w:rsidRPr="00825982" w:rsidRDefault="00775103" w:rsidP="002E7978">
            <w:pPr>
              <w:widowControl w:val="0"/>
              <w:numPr>
                <w:ilvl w:val="0"/>
                <w:numId w:val="1"/>
              </w:numPr>
              <w:tabs>
                <w:tab w:val="left" w:pos="249"/>
              </w:tabs>
              <w:spacing w:after="0" w:line="240" w:lineRule="auto"/>
              <w:ind w:left="140" w:right="240"/>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 xml:space="preserve">автоматический. </w:t>
            </w:r>
          </w:p>
          <w:p w14:paraId="7F040390" w14:textId="77777777" w:rsidR="00775103" w:rsidRPr="00825982" w:rsidRDefault="00775103" w:rsidP="002E7978">
            <w:pPr>
              <w:widowControl w:val="0"/>
              <w:spacing w:after="0" w:line="240" w:lineRule="auto"/>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 xml:space="preserve">Подключение кабелей питания осуществить к шинкам трансформаторов тока, подключение кабелей отходящих линий выполнить через клеммные зажимы фирмы </w:t>
            </w:r>
            <w:proofErr w:type="spellStart"/>
            <w:r w:rsidRPr="00825982">
              <w:rPr>
                <w:rFonts w:ascii="Times New Roman" w:eastAsia="Arial Unicode MS" w:hAnsi="Times New Roman" w:cs="Times New Roman"/>
                <w:sz w:val="18"/>
                <w:szCs w:val="18"/>
                <w:lang w:val="en-US"/>
              </w:rPr>
              <w:t>PhoenixContact</w:t>
            </w:r>
            <w:proofErr w:type="spellEnd"/>
            <w:r w:rsidRPr="00825982">
              <w:rPr>
                <w:rFonts w:ascii="Times New Roman" w:eastAsia="Arial Unicode MS" w:hAnsi="Times New Roman" w:cs="Times New Roman"/>
                <w:sz w:val="18"/>
                <w:szCs w:val="18"/>
              </w:rPr>
              <w:t xml:space="preserve">. Соединения между силовыми шинами и коммутационными аппаратами провести с помощью проводов ПУГВ.                                             </w:t>
            </w:r>
          </w:p>
          <w:p w14:paraId="58099988" w14:textId="77777777" w:rsidR="00775103" w:rsidRPr="00825982" w:rsidRDefault="00775103" w:rsidP="002E7978">
            <w:pPr>
              <w:widowControl w:val="0"/>
              <w:spacing w:after="0" w:line="240" w:lineRule="auto"/>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 xml:space="preserve">4.16. Оперативный ток РП-10кВ – переменный 220 В. Для источника гарантированного питания всех микропроцессорных устройств предусмотреть комплекты комбинированных блоков питания, которые имеют питание по цепям напряжения и тока. 4.17. Обеспечить проведение шеф-монтажных и пусконаладочных работ в части силового оборудования и устройств РЗА, обучение эксплуатационного персонала по микропроцессорным терминалам с предоставлением соответствующих сертификатов.                                         </w:t>
            </w:r>
          </w:p>
          <w:p w14:paraId="0353D7BE" w14:textId="77777777" w:rsidR="00775103" w:rsidRPr="00825982" w:rsidRDefault="00775103" w:rsidP="002E7978">
            <w:pPr>
              <w:widowControl w:val="0"/>
              <w:spacing w:after="0" w:line="240" w:lineRule="auto"/>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 xml:space="preserve">4.18. Обеспечить наличие лицензионного программного обеспечения микропроцессорных устройств РЗА, руководств по эксплуатации, необходимых методик расчетов для выбора уставок РЗА.                                                                                      </w:t>
            </w:r>
          </w:p>
          <w:p w14:paraId="428845A0" w14:textId="77777777" w:rsidR="00775103" w:rsidRPr="00825982" w:rsidRDefault="00775103" w:rsidP="002E7978">
            <w:pPr>
              <w:widowControl w:val="0"/>
              <w:spacing w:after="0" w:line="240" w:lineRule="auto"/>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4.19. Все выбираемое первичное и вторичное оборудование должно быть согласовано путем предоставления опросных листов и карт заказа, перед началом его производства.</w:t>
            </w:r>
          </w:p>
          <w:p w14:paraId="00E3EE69" w14:textId="77777777" w:rsidR="00775103" w:rsidRPr="00825982" w:rsidRDefault="00775103" w:rsidP="002E7978">
            <w:pPr>
              <w:widowControl w:val="0"/>
              <w:spacing w:after="0" w:line="240" w:lineRule="auto"/>
              <w:jc w:val="both"/>
              <w:rPr>
                <w:rFonts w:ascii="Times New Roman" w:eastAsia="Arial Unicode MS" w:hAnsi="Times New Roman" w:cs="Times New Roman"/>
                <w:sz w:val="18"/>
                <w:szCs w:val="18"/>
              </w:rPr>
            </w:pPr>
            <w:r w:rsidRPr="00825982">
              <w:rPr>
                <w:rFonts w:ascii="Times New Roman" w:eastAsia="Arial Unicode MS" w:hAnsi="Times New Roman" w:cs="Times New Roman"/>
                <w:sz w:val="18"/>
                <w:szCs w:val="18"/>
              </w:rPr>
              <w:t xml:space="preserve">4.20. Обязательное исполнение и разработка электрических принципиальных и монтажных схем вторичных цепей оборудования РУ-10 кВ, кабельного журнала вторичных цепей, сводную ведомость потребности кабельной продукции.                                                            </w:t>
            </w:r>
          </w:p>
          <w:p w14:paraId="433DF01C" w14:textId="77777777" w:rsidR="00775103" w:rsidRPr="00825982" w:rsidRDefault="00775103" w:rsidP="002E7978">
            <w:pPr>
              <w:spacing w:after="0" w:line="240" w:lineRule="auto"/>
              <w:jc w:val="both"/>
              <w:rPr>
                <w:rFonts w:ascii="Times New Roman" w:hAnsi="Times New Roman" w:cs="Times New Roman"/>
                <w:sz w:val="18"/>
                <w:szCs w:val="18"/>
              </w:rPr>
            </w:pPr>
            <w:r w:rsidRPr="00825982">
              <w:rPr>
                <w:rFonts w:ascii="Times New Roman" w:hAnsi="Times New Roman" w:cs="Times New Roman"/>
                <w:sz w:val="18"/>
                <w:szCs w:val="18"/>
              </w:rPr>
              <w:t>4</w:t>
            </w:r>
            <w:r w:rsidRPr="00825982">
              <w:rPr>
                <w:rFonts w:ascii="Times New Roman" w:hAnsi="Times New Roman" w:cs="Times New Roman"/>
                <w:color w:val="000000"/>
                <w:sz w:val="18"/>
                <w:szCs w:val="18"/>
              </w:rPr>
              <w:t>.21</w:t>
            </w:r>
            <w:r w:rsidRPr="00825982">
              <w:rPr>
                <w:rFonts w:ascii="Times New Roman" w:eastAsia="Calibri" w:hAnsi="Times New Roman" w:cs="Times New Roman"/>
                <w:color w:val="000000"/>
                <w:sz w:val="18"/>
                <w:szCs w:val="18"/>
              </w:rPr>
              <w:t>. Установить шкаф МС-240</w:t>
            </w:r>
            <w:r w:rsidRPr="00825982">
              <w:rPr>
                <w:rFonts w:ascii="Times New Roman" w:eastAsia="Calibri" w:hAnsi="Times New Roman" w:cs="Times New Roman"/>
                <w:color w:val="000000"/>
                <w:sz w:val="18"/>
                <w:szCs w:val="18"/>
                <w:lang w:val="en-US"/>
              </w:rPr>
              <w:t>L</w:t>
            </w:r>
            <w:r w:rsidRPr="00825982">
              <w:rPr>
                <w:rFonts w:ascii="Times New Roman" w:eastAsia="Calibri" w:hAnsi="Times New Roman" w:cs="Times New Roman"/>
                <w:color w:val="000000"/>
                <w:sz w:val="18"/>
                <w:szCs w:val="18"/>
              </w:rPr>
              <w:t xml:space="preserve"> на базе </w:t>
            </w:r>
            <w:r w:rsidRPr="00825982">
              <w:rPr>
                <w:rFonts w:ascii="Times New Roman" w:eastAsia="Calibri" w:hAnsi="Times New Roman" w:cs="Times New Roman"/>
                <w:color w:val="000000"/>
                <w:sz w:val="18"/>
                <w:szCs w:val="18"/>
                <w:lang w:val="en-US"/>
              </w:rPr>
              <w:t>RTU</w:t>
            </w:r>
            <w:r w:rsidRPr="00825982">
              <w:rPr>
                <w:rFonts w:ascii="Times New Roman" w:eastAsia="Calibri" w:hAnsi="Times New Roman" w:cs="Times New Roman"/>
                <w:color w:val="000000"/>
                <w:sz w:val="18"/>
                <w:szCs w:val="18"/>
              </w:rPr>
              <w:t>-325</w:t>
            </w:r>
            <w:r w:rsidRPr="00825982">
              <w:rPr>
                <w:rFonts w:ascii="Times New Roman" w:eastAsia="Calibri" w:hAnsi="Times New Roman" w:cs="Times New Roman"/>
                <w:color w:val="000000"/>
                <w:sz w:val="18"/>
                <w:szCs w:val="18"/>
                <w:lang w:val="en-US"/>
              </w:rPr>
              <w:t>L</w:t>
            </w:r>
            <w:r w:rsidRPr="00825982">
              <w:rPr>
                <w:rFonts w:ascii="Times New Roman" w:eastAsia="Calibri" w:hAnsi="Times New Roman" w:cs="Times New Roman"/>
                <w:color w:val="000000"/>
                <w:sz w:val="18"/>
                <w:szCs w:val="18"/>
              </w:rPr>
              <w:t xml:space="preserve"> для сбора данных с ПУ. На всех ячейках </w:t>
            </w:r>
            <w:r w:rsidRPr="00825982">
              <w:rPr>
                <w:rFonts w:ascii="Times New Roman" w:eastAsia="Calibri" w:hAnsi="Times New Roman" w:cs="Times New Roman"/>
                <w:sz w:val="18"/>
                <w:szCs w:val="18"/>
              </w:rPr>
              <w:t>должно быть установлен прибор учета типа Альфа А1805</w:t>
            </w:r>
            <w:r w:rsidRPr="00825982">
              <w:rPr>
                <w:rFonts w:ascii="Times New Roman" w:eastAsia="Calibri" w:hAnsi="Times New Roman" w:cs="Times New Roman"/>
                <w:sz w:val="18"/>
                <w:szCs w:val="18"/>
                <w:lang w:val="en-US"/>
              </w:rPr>
              <w:t>RL</w:t>
            </w:r>
            <w:r w:rsidRPr="00825982">
              <w:rPr>
                <w:rFonts w:ascii="Times New Roman" w:eastAsia="Calibri" w:hAnsi="Times New Roman" w:cs="Times New Roman"/>
                <w:sz w:val="18"/>
                <w:szCs w:val="18"/>
              </w:rPr>
              <w:t>-</w:t>
            </w:r>
            <w:r w:rsidRPr="00825982">
              <w:rPr>
                <w:rFonts w:ascii="Times New Roman" w:eastAsia="Calibri" w:hAnsi="Times New Roman" w:cs="Times New Roman"/>
                <w:sz w:val="18"/>
                <w:szCs w:val="18"/>
                <w:lang w:val="en-US"/>
              </w:rPr>
              <w:t>P</w:t>
            </w:r>
            <w:r w:rsidRPr="00825982">
              <w:rPr>
                <w:rFonts w:ascii="Times New Roman" w:eastAsia="Calibri" w:hAnsi="Times New Roman" w:cs="Times New Roman"/>
                <w:sz w:val="18"/>
                <w:szCs w:val="18"/>
              </w:rPr>
              <w:t>4</w:t>
            </w:r>
            <w:r w:rsidRPr="00825982">
              <w:rPr>
                <w:rFonts w:ascii="Times New Roman" w:eastAsia="Calibri" w:hAnsi="Times New Roman" w:cs="Times New Roman"/>
                <w:sz w:val="18"/>
                <w:szCs w:val="18"/>
                <w:lang w:val="en-US"/>
              </w:rPr>
              <w:t>G</w:t>
            </w:r>
            <w:r w:rsidRPr="00825982">
              <w:rPr>
                <w:rFonts w:ascii="Times New Roman" w:eastAsia="Calibri" w:hAnsi="Times New Roman" w:cs="Times New Roman"/>
                <w:sz w:val="18"/>
                <w:szCs w:val="18"/>
              </w:rPr>
              <w:t>-</w:t>
            </w:r>
            <w:r w:rsidRPr="00825982">
              <w:rPr>
                <w:rFonts w:ascii="Times New Roman" w:eastAsia="Calibri" w:hAnsi="Times New Roman" w:cs="Times New Roman"/>
                <w:sz w:val="18"/>
                <w:szCs w:val="18"/>
                <w:lang w:val="en-US"/>
              </w:rPr>
              <w:t>DW</w:t>
            </w:r>
            <w:r w:rsidRPr="00825982">
              <w:rPr>
                <w:rFonts w:ascii="Times New Roman" w:eastAsia="Calibri" w:hAnsi="Times New Roman" w:cs="Times New Roman"/>
                <w:sz w:val="18"/>
                <w:szCs w:val="18"/>
              </w:rPr>
              <w:t xml:space="preserve">-4, соединение интерфейсов приборов учета электроэнергии RS-485 в единую последовательную четырех проводную шину RS-485 и подключить к УСПД </w:t>
            </w:r>
            <w:r w:rsidRPr="00825982">
              <w:rPr>
                <w:rFonts w:ascii="Times New Roman" w:eastAsia="Calibri" w:hAnsi="Times New Roman" w:cs="Times New Roman"/>
                <w:sz w:val="18"/>
                <w:szCs w:val="18"/>
                <w:lang w:val="en-US"/>
              </w:rPr>
              <w:t>RTU</w:t>
            </w:r>
            <w:r w:rsidRPr="00825982">
              <w:rPr>
                <w:rFonts w:ascii="Times New Roman" w:eastAsia="Calibri" w:hAnsi="Times New Roman" w:cs="Times New Roman"/>
                <w:sz w:val="18"/>
                <w:szCs w:val="18"/>
              </w:rPr>
              <w:t>-325</w:t>
            </w:r>
            <w:r w:rsidRPr="00825982">
              <w:rPr>
                <w:rFonts w:ascii="Times New Roman" w:eastAsia="Calibri" w:hAnsi="Times New Roman" w:cs="Times New Roman"/>
                <w:sz w:val="18"/>
                <w:szCs w:val="18"/>
                <w:lang w:val="en-US"/>
              </w:rPr>
              <w:t>L</w:t>
            </w:r>
            <w:r w:rsidRPr="00825982">
              <w:rPr>
                <w:rFonts w:ascii="Times New Roman" w:eastAsia="Calibri" w:hAnsi="Times New Roman" w:cs="Times New Roman"/>
                <w:sz w:val="18"/>
                <w:szCs w:val="18"/>
              </w:rPr>
              <w:t xml:space="preserve">. Установить </w:t>
            </w:r>
            <w:r w:rsidRPr="00825982">
              <w:rPr>
                <w:rFonts w:ascii="Times New Roman" w:eastAsia="Calibri" w:hAnsi="Times New Roman" w:cs="Times New Roman"/>
                <w:sz w:val="18"/>
                <w:szCs w:val="18"/>
                <w:lang w:val="en-US"/>
              </w:rPr>
              <w:t>GSM</w:t>
            </w:r>
            <w:r w:rsidRPr="00825982">
              <w:rPr>
                <w:rFonts w:ascii="Times New Roman" w:eastAsia="Calibri" w:hAnsi="Times New Roman" w:cs="Times New Roman"/>
                <w:sz w:val="18"/>
                <w:szCs w:val="18"/>
              </w:rPr>
              <w:t>/</w:t>
            </w:r>
            <w:r w:rsidRPr="00825982">
              <w:rPr>
                <w:rFonts w:ascii="Times New Roman" w:eastAsia="Calibri" w:hAnsi="Times New Roman" w:cs="Times New Roman"/>
                <w:sz w:val="18"/>
                <w:szCs w:val="18"/>
                <w:lang w:val="en-US"/>
              </w:rPr>
              <w:t>GPRS</w:t>
            </w:r>
            <w:r w:rsidRPr="00825982">
              <w:rPr>
                <w:rFonts w:ascii="Times New Roman" w:eastAsia="Calibri" w:hAnsi="Times New Roman" w:cs="Times New Roman"/>
                <w:sz w:val="18"/>
                <w:szCs w:val="18"/>
              </w:rPr>
              <w:t xml:space="preserve"> модем. Выполнить наладку системы, организовать передачу данных о потребленной электроэнергии на сервер ТОО «Энергосистема».   </w:t>
            </w:r>
          </w:p>
        </w:tc>
      </w:tr>
      <w:tr w:rsidR="00775103" w:rsidRPr="00825982" w14:paraId="3885C8D1" w14:textId="77777777" w:rsidTr="002E7978">
        <w:tc>
          <w:tcPr>
            <w:tcW w:w="537" w:type="dxa"/>
          </w:tcPr>
          <w:p w14:paraId="0F172DE0" w14:textId="77777777" w:rsidR="00775103" w:rsidRPr="00825982" w:rsidRDefault="00775103" w:rsidP="002E7978">
            <w:pPr>
              <w:spacing w:after="0" w:line="240" w:lineRule="auto"/>
              <w:jc w:val="center"/>
              <w:rPr>
                <w:rFonts w:ascii="Times New Roman" w:eastAsia="Calibri" w:hAnsi="Times New Roman" w:cs="Times New Roman"/>
                <w:b/>
                <w:bCs/>
                <w:sz w:val="18"/>
                <w:szCs w:val="18"/>
              </w:rPr>
            </w:pPr>
            <w:r w:rsidRPr="00825982">
              <w:rPr>
                <w:rFonts w:ascii="Times New Roman" w:eastAsia="Calibri" w:hAnsi="Times New Roman" w:cs="Times New Roman"/>
                <w:b/>
                <w:bCs/>
                <w:sz w:val="18"/>
                <w:szCs w:val="18"/>
              </w:rPr>
              <w:t>5</w:t>
            </w:r>
          </w:p>
        </w:tc>
        <w:tc>
          <w:tcPr>
            <w:tcW w:w="1568" w:type="dxa"/>
          </w:tcPr>
          <w:p w14:paraId="0747984F" w14:textId="77777777" w:rsidR="00775103" w:rsidRPr="00825982" w:rsidRDefault="00775103" w:rsidP="002E7978">
            <w:pPr>
              <w:spacing w:after="0" w:line="240" w:lineRule="auto"/>
              <w:rPr>
                <w:rFonts w:ascii="Times New Roman" w:eastAsia="Calibri" w:hAnsi="Times New Roman" w:cs="Times New Roman"/>
                <w:b/>
                <w:bCs/>
                <w:sz w:val="18"/>
                <w:szCs w:val="18"/>
              </w:rPr>
            </w:pPr>
            <w:r w:rsidRPr="00825982">
              <w:rPr>
                <w:rFonts w:ascii="Times New Roman" w:hAnsi="Times New Roman" w:cs="Times New Roman"/>
                <w:b/>
                <w:bCs/>
                <w:sz w:val="18"/>
                <w:szCs w:val="18"/>
              </w:rPr>
              <w:t>Основные требование к инженерному оборудованию</w:t>
            </w:r>
          </w:p>
        </w:tc>
        <w:tc>
          <w:tcPr>
            <w:tcW w:w="8663" w:type="dxa"/>
          </w:tcPr>
          <w:p w14:paraId="60AACF70" w14:textId="77777777" w:rsidR="00775103" w:rsidRPr="00825982" w:rsidRDefault="00775103" w:rsidP="002E7978">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5.1. Камеры КСО выполнить из металлоконструкции (толщиной не менее 3мм), внутри камеры разместить высоковольтное оборудование. Доступ обеспечить посредством двух дверей, расположенным в верхней и нижней части лицевой стороны. Для безопасного обслуживания и локализации аварий, разделить на отсек с аппаратурой вспомогательных цепей и высоковольтным выключателем перегородками.</w:t>
            </w:r>
          </w:p>
          <w:p w14:paraId="13E4D322" w14:textId="77777777" w:rsidR="00775103" w:rsidRPr="00825982" w:rsidRDefault="00775103" w:rsidP="002E7978">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5.2. Внутри разместить аппаратуру главных и вспомогательных цепей камеры. Рукоятки приводов и аппаратов управления расположить с фасадной стороны. Сборные шины камер сделать с фасадной части сетчатыми со смотровыми окнами.</w:t>
            </w:r>
          </w:p>
          <w:p w14:paraId="4C8471DA" w14:textId="77777777" w:rsidR="00775103" w:rsidRPr="00825982" w:rsidRDefault="00775103" w:rsidP="002E7978">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5.3. Реле защиты, управления, сигнализации, приборы учета и измерений расположить в отсеке РЗА. Все каналы для магистральных шинок оперативных цепей питания электромагнитов включения, цепей управления, сигнализации расположить в кабельном канале.</w:t>
            </w:r>
          </w:p>
          <w:p w14:paraId="1010A25F" w14:textId="77777777" w:rsidR="00775103" w:rsidRPr="00825982" w:rsidRDefault="00775103" w:rsidP="002E7978">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 xml:space="preserve">5.4. Заземление. </w:t>
            </w:r>
          </w:p>
          <w:p w14:paraId="6931D8BF" w14:textId="77777777" w:rsidR="00775103" w:rsidRPr="00825982" w:rsidRDefault="00775103" w:rsidP="002E7978">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 xml:space="preserve">Все установленные в камере аппараты и приборы, подлежащие заземлению должны быть заземлены. Верхняя дверь заземляется гибким проводом. На фасаде камеры в нижней части предусмотреть два язычка для заземления (один для заземления камеры, другой для переносного заземления). </w:t>
            </w:r>
            <w:proofErr w:type="spellStart"/>
            <w:r w:rsidRPr="00825982">
              <w:rPr>
                <w:rFonts w:ascii="Times New Roman" w:eastAsia="Calibri" w:hAnsi="Times New Roman" w:cs="Times New Roman"/>
                <w:sz w:val="18"/>
                <w:szCs w:val="18"/>
              </w:rPr>
              <w:t>Металлосвязь</w:t>
            </w:r>
            <w:proofErr w:type="spellEnd"/>
            <w:r w:rsidRPr="00825982">
              <w:rPr>
                <w:rFonts w:ascii="Times New Roman" w:eastAsia="Calibri" w:hAnsi="Times New Roman" w:cs="Times New Roman"/>
                <w:sz w:val="18"/>
                <w:szCs w:val="18"/>
              </w:rPr>
              <w:t xml:space="preserve"> всех частей камеры осуществить посредством использования врезных шайб в болтовых соединениях.</w:t>
            </w:r>
          </w:p>
          <w:p w14:paraId="3855071B" w14:textId="77777777" w:rsidR="00775103" w:rsidRPr="00825982" w:rsidRDefault="00775103" w:rsidP="002E7978">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 xml:space="preserve">5.5. Блокировки. </w:t>
            </w:r>
          </w:p>
          <w:p w14:paraId="30FE69FB" w14:textId="77777777" w:rsidR="00775103" w:rsidRPr="00825982" w:rsidRDefault="00775103" w:rsidP="002E7978">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 xml:space="preserve">Во избежание ошибочных действий при оперативных переключениях во время обслуживания и ремонта в                   камерах предусмотреть следующие блокировки: </w:t>
            </w:r>
          </w:p>
          <w:p w14:paraId="2B348D7D" w14:textId="77777777" w:rsidR="00775103" w:rsidRPr="00825982" w:rsidRDefault="00775103" w:rsidP="002E7978">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 блокировка, не допускающая включение или отключение линейных и шинных разъединителей при включенном высоковольтном выключателе;</w:t>
            </w:r>
          </w:p>
          <w:p w14:paraId="1A24BCF2" w14:textId="77777777" w:rsidR="00775103" w:rsidRPr="00825982" w:rsidRDefault="00775103" w:rsidP="002E7978">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 блокировка, не допускающая включение заземляющих ножей при включенных рабочих ножах разъединителя;</w:t>
            </w:r>
          </w:p>
          <w:p w14:paraId="0E713CCD" w14:textId="77777777" w:rsidR="00775103" w:rsidRPr="00825982" w:rsidRDefault="00775103" w:rsidP="002E7978">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 блокировка, не допускающая включение разъединителей при включенных заземляющих ножах;</w:t>
            </w:r>
          </w:p>
          <w:p w14:paraId="29363062" w14:textId="77777777" w:rsidR="00775103" w:rsidRPr="00825982" w:rsidRDefault="00775103" w:rsidP="002E7978">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-блокировка доступа в отсек высоковольтного оборудования при включенных рабочих ножах шинного или линейного разъединителя;</w:t>
            </w:r>
          </w:p>
          <w:p w14:paraId="1EEAE403" w14:textId="77777777" w:rsidR="00775103" w:rsidRPr="00825982" w:rsidRDefault="00775103" w:rsidP="002E7978">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 блокировка механическая для блокирования приводов разъединителей.</w:t>
            </w:r>
          </w:p>
          <w:p w14:paraId="343A1AB6" w14:textId="77777777" w:rsidR="00775103" w:rsidRPr="00825982" w:rsidRDefault="00775103" w:rsidP="002E7978">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 xml:space="preserve">5.6. Дуговая защита. </w:t>
            </w:r>
          </w:p>
          <w:p w14:paraId="341F86DE" w14:textId="77777777" w:rsidR="00775103" w:rsidRPr="00825982" w:rsidRDefault="00775103" w:rsidP="002E7978">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В камерах предусмотреть устройства дуговых защит, работающих при возникновении электродуговых коротких замыканий (КЗ) в камерах, с применением устройств на основе волоконной оптики типа «Овод-МД».</w:t>
            </w:r>
          </w:p>
        </w:tc>
      </w:tr>
      <w:tr w:rsidR="00775103" w:rsidRPr="00825982" w14:paraId="63DBE7DB" w14:textId="77777777" w:rsidTr="002E7978">
        <w:tc>
          <w:tcPr>
            <w:tcW w:w="537" w:type="dxa"/>
          </w:tcPr>
          <w:p w14:paraId="7F75CF6A" w14:textId="77777777" w:rsidR="00775103" w:rsidRPr="00825982" w:rsidRDefault="00775103" w:rsidP="002E7978">
            <w:pPr>
              <w:spacing w:after="0" w:line="240" w:lineRule="auto"/>
              <w:jc w:val="center"/>
              <w:rPr>
                <w:rFonts w:ascii="Times New Roman" w:eastAsia="Calibri" w:hAnsi="Times New Roman" w:cs="Times New Roman"/>
                <w:b/>
                <w:bCs/>
                <w:sz w:val="18"/>
                <w:szCs w:val="18"/>
              </w:rPr>
            </w:pPr>
            <w:r w:rsidRPr="00825982">
              <w:rPr>
                <w:rFonts w:ascii="Times New Roman" w:eastAsia="Calibri" w:hAnsi="Times New Roman" w:cs="Times New Roman"/>
                <w:b/>
                <w:bCs/>
                <w:sz w:val="18"/>
                <w:szCs w:val="18"/>
              </w:rPr>
              <w:t>6</w:t>
            </w:r>
          </w:p>
          <w:p w14:paraId="65A31F60" w14:textId="77777777" w:rsidR="00775103" w:rsidRPr="00825982" w:rsidRDefault="00775103" w:rsidP="002E7978">
            <w:pPr>
              <w:spacing w:after="0" w:line="240" w:lineRule="auto"/>
              <w:jc w:val="center"/>
              <w:rPr>
                <w:rFonts w:ascii="Times New Roman" w:hAnsi="Times New Roman" w:cs="Times New Roman"/>
                <w:b/>
                <w:sz w:val="18"/>
                <w:szCs w:val="18"/>
              </w:rPr>
            </w:pPr>
          </w:p>
        </w:tc>
        <w:tc>
          <w:tcPr>
            <w:tcW w:w="1568" w:type="dxa"/>
          </w:tcPr>
          <w:p w14:paraId="3DF7881B" w14:textId="77777777" w:rsidR="00775103" w:rsidRPr="00825982" w:rsidRDefault="00775103" w:rsidP="002E7978">
            <w:pPr>
              <w:spacing w:after="0" w:line="240" w:lineRule="auto"/>
              <w:rPr>
                <w:rFonts w:ascii="Times New Roman" w:eastAsia="Calibri" w:hAnsi="Times New Roman" w:cs="Times New Roman"/>
                <w:b/>
                <w:bCs/>
                <w:sz w:val="18"/>
                <w:szCs w:val="18"/>
              </w:rPr>
            </w:pPr>
            <w:r w:rsidRPr="00825982">
              <w:rPr>
                <w:rFonts w:ascii="Times New Roman" w:eastAsia="Calibri" w:hAnsi="Times New Roman" w:cs="Times New Roman"/>
                <w:b/>
                <w:bCs/>
                <w:sz w:val="18"/>
                <w:szCs w:val="18"/>
              </w:rPr>
              <w:t>Комплектность поставки</w:t>
            </w:r>
          </w:p>
          <w:p w14:paraId="5C2D52AB" w14:textId="77777777" w:rsidR="00775103" w:rsidRPr="00825982" w:rsidRDefault="00775103" w:rsidP="002E7978">
            <w:pPr>
              <w:spacing w:after="0" w:line="240" w:lineRule="auto"/>
              <w:rPr>
                <w:rFonts w:ascii="Times New Roman" w:hAnsi="Times New Roman" w:cs="Times New Roman"/>
                <w:sz w:val="18"/>
                <w:szCs w:val="18"/>
              </w:rPr>
            </w:pPr>
          </w:p>
        </w:tc>
        <w:tc>
          <w:tcPr>
            <w:tcW w:w="8663" w:type="dxa"/>
          </w:tcPr>
          <w:p w14:paraId="51C94250" w14:textId="77777777" w:rsidR="00775103" w:rsidRPr="00825982" w:rsidRDefault="00775103" w:rsidP="002E7978">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 xml:space="preserve">В комплект поставки обеспечить: </w:t>
            </w:r>
          </w:p>
          <w:p w14:paraId="3101C8E3" w14:textId="77777777" w:rsidR="00775103" w:rsidRPr="00825982" w:rsidRDefault="00775103" w:rsidP="002E7978">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 xml:space="preserve">- камеры с аппаратурой и приборами главных и вспомогательных цепей соответственно заказу; </w:t>
            </w:r>
          </w:p>
          <w:p w14:paraId="2C846D6E" w14:textId="77777777" w:rsidR="00775103" w:rsidRPr="00825982" w:rsidRDefault="00775103" w:rsidP="002E7978">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 поставляемое оборудование перед отправкой, в заводских условиях, произвести выверку монтажа всех вторичных цепей на соответствие принципиальным электрическим схемам каждой ячейки и шкафов устройств РЗА, с предоставлением протоколов проверки вторичных цепей УРЗА;</w:t>
            </w:r>
          </w:p>
          <w:p w14:paraId="6F66DAF1" w14:textId="77777777" w:rsidR="00775103" w:rsidRPr="00825982" w:rsidRDefault="00775103" w:rsidP="002E7978">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 xml:space="preserve">- комплект запасных частей (ЗИП); </w:t>
            </w:r>
          </w:p>
          <w:p w14:paraId="57EA426A" w14:textId="77777777" w:rsidR="00775103" w:rsidRPr="00825982" w:rsidRDefault="00775103" w:rsidP="002E7978">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 xml:space="preserve">- эксплуатационные документы. </w:t>
            </w:r>
          </w:p>
          <w:p w14:paraId="5102C7E1" w14:textId="77777777" w:rsidR="00775103" w:rsidRPr="00825982" w:rsidRDefault="00775103" w:rsidP="002E7978">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 xml:space="preserve">К заказу предоставить: </w:t>
            </w:r>
          </w:p>
          <w:p w14:paraId="72BAE7BD" w14:textId="77777777" w:rsidR="00775103" w:rsidRPr="00825982" w:rsidRDefault="00775103" w:rsidP="002E7978">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 xml:space="preserve">- паспорт; </w:t>
            </w:r>
          </w:p>
          <w:p w14:paraId="0759382C" w14:textId="77777777" w:rsidR="00775103" w:rsidRPr="00825982" w:rsidRDefault="00775103" w:rsidP="002E7978">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 сертификат соответствия;</w:t>
            </w:r>
          </w:p>
          <w:p w14:paraId="04CCA2DD" w14:textId="77777777" w:rsidR="00775103" w:rsidRPr="00825982" w:rsidRDefault="00775103" w:rsidP="002E7978">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 xml:space="preserve">- руководство и техническое описание по эксплуатации; </w:t>
            </w:r>
          </w:p>
          <w:p w14:paraId="3990B893" w14:textId="77777777" w:rsidR="00775103" w:rsidRPr="00825982" w:rsidRDefault="00775103" w:rsidP="002E7978">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 xml:space="preserve">- монтажные схемы основных и вспомогательных цепей на каждый тип; </w:t>
            </w:r>
          </w:p>
          <w:p w14:paraId="0005B367" w14:textId="77777777" w:rsidR="00775103" w:rsidRPr="00825982" w:rsidRDefault="00775103" w:rsidP="002E7978">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 xml:space="preserve">- электрические схемы принципиальные; </w:t>
            </w:r>
          </w:p>
          <w:p w14:paraId="75C01B48" w14:textId="77777777" w:rsidR="00775103" w:rsidRPr="00825982" w:rsidRDefault="00775103" w:rsidP="002E7978">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 ведомость ЗИП.</w:t>
            </w:r>
          </w:p>
          <w:p w14:paraId="65E38115" w14:textId="77777777" w:rsidR="00775103" w:rsidRPr="00825982" w:rsidRDefault="00775103" w:rsidP="002E7978">
            <w:pPr>
              <w:spacing w:after="0" w:line="240" w:lineRule="auto"/>
              <w:jc w:val="both"/>
              <w:rPr>
                <w:rFonts w:ascii="Times New Roman" w:hAnsi="Times New Roman" w:cs="Times New Roman"/>
                <w:sz w:val="18"/>
                <w:szCs w:val="18"/>
              </w:rPr>
            </w:pPr>
            <w:r w:rsidRPr="00825982">
              <w:rPr>
                <w:rFonts w:ascii="Times New Roman" w:eastAsia="Calibri" w:hAnsi="Times New Roman" w:cs="Times New Roman"/>
                <w:sz w:val="18"/>
                <w:szCs w:val="18"/>
              </w:rPr>
              <w:t>Соответствие стандартам, требованиям качества и безопасности должно быть подтверждено Сертификатом соответствия Государственной Системы Технического Регулирования Республики Казахстан, соответствовать государственным стандартам ГОСТ 14693-90, ГОСТ 12.2.007.4-96</w:t>
            </w:r>
          </w:p>
        </w:tc>
      </w:tr>
      <w:tr w:rsidR="00775103" w:rsidRPr="00825982" w14:paraId="1416E9E1" w14:textId="77777777" w:rsidTr="002E7978">
        <w:tc>
          <w:tcPr>
            <w:tcW w:w="537" w:type="dxa"/>
          </w:tcPr>
          <w:p w14:paraId="065AA59D" w14:textId="77777777" w:rsidR="00775103" w:rsidRPr="00825982" w:rsidRDefault="00775103" w:rsidP="002E7978">
            <w:pPr>
              <w:spacing w:after="0" w:line="240" w:lineRule="auto"/>
              <w:jc w:val="center"/>
              <w:rPr>
                <w:rFonts w:ascii="Times New Roman" w:hAnsi="Times New Roman" w:cs="Times New Roman"/>
                <w:b/>
                <w:sz w:val="18"/>
                <w:szCs w:val="18"/>
              </w:rPr>
            </w:pPr>
            <w:r w:rsidRPr="00825982">
              <w:rPr>
                <w:rFonts w:ascii="Times New Roman" w:hAnsi="Times New Roman" w:cs="Times New Roman"/>
                <w:b/>
                <w:sz w:val="18"/>
                <w:szCs w:val="18"/>
              </w:rPr>
              <w:t>7</w:t>
            </w:r>
          </w:p>
        </w:tc>
        <w:tc>
          <w:tcPr>
            <w:tcW w:w="1568" w:type="dxa"/>
          </w:tcPr>
          <w:p w14:paraId="5E901E79" w14:textId="77777777" w:rsidR="00775103" w:rsidRPr="00825982" w:rsidRDefault="00775103" w:rsidP="002E7978">
            <w:pPr>
              <w:spacing w:after="0" w:line="240" w:lineRule="auto"/>
              <w:rPr>
                <w:rFonts w:ascii="Times New Roman" w:eastAsia="Calibri" w:hAnsi="Times New Roman" w:cs="Times New Roman"/>
                <w:b/>
                <w:bCs/>
                <w:sz w:val="18"/>
                <w:szCs w:val="18"/>
              </w:rPr>
            </w:pPr>
            <w:r w:rsidRPr="00825982">
              <w:rPr>
                <w:rFonts w:ascii="Times New Roman" w:eastAsia="Calibri" w:hAnsi="Times New Roman" w:cs="Times New Roman"/>
                <w:b/>
                <w:bCs/>
                <w:sz w:val="18"/>
                <w:szCs w:val="18"/>
              </w:rPr>
              <w:t>Гарантии</w:t>
            </w:r>
          </w:p>
          <w:p w14:paraId="59EDE8C3" w14:textId="77777777" w:rsidR="00775103" w:rsidRPr="00825982" w:rsidRDefault="00775103" w:rsidP="002E7978">
            <w:pPr>
              <w:spacing w:after="0" w:line="240" w:lineRule="auto"/>
              <w:rPr>
                <w:rFonts w:ascii="Times New Roman" w:hAnsi="Times New Roman" w:cs="Times New Roman"/>
                <w:sz w:val="18"/>
                <w:szCs w:val="18"/>
              </w:rPr>
            </w:pPr>
          </w:p>
        </w:tc>
        <w:tc>
          <w:tcPr>
            <w:tcW w:w="8663" w:type="dxa"/>
            <w:vAlign w:val="center"/>
          </w:tcPr>
          <w:p w14:paraId="170774C2" w14:textId="77777777" w:rsidR="00775103" w:rsidRPr="00825982" w:rsidRDefault="00775103" w:rsidP="002E7978">
            <w:pPr>
              <w:spacing w:after="0" w:line="240" w:lineRule="auto"/>
              <w:jc w:val="both"/>
              <w:rPr>
                <w:rFonts w:ascii="Times New Roman" w:eastAsia="Calibri" w:hAnsi="Times New Roman" w:cs="Times New Roman"/>
                <w:sz w:val="18"/>
                <w:szCs w:val="18"/>
              </w:rPr>
            </w:pPr>
            <w:r w:rsidRPr="00825982">
              <w:rPr>
                <w:rFonts w:ascii="Times New Roman" w:eastAsia="Calibri" w:hAnsi="Times New Roman" w:cs="Times New Roman"/>
                <w:sz w:val="18"/>
                <w:szCs w:val="18"/>
              </w:rPr>
              <w:t>Гарантийный срок эксплуатации 24 месяца со дня ввода в эксплуатацию. В течении гарантийного периода поставщик обязан производить безвозмездно замену вышедших из строя составных частей.</w:t>
            </w:r>
          </w:p>
        </w:tc>
      </w:tr>
    </w:tbl>
    <w:p w14:paraId="4E172771" w14:textId="77777777" w:rsidR="00775103" w:rsidRDefault="00775103" w:rsidP="00775103">
      <w:pPr>
        <w:tabs>
          <w:tab w:val="left" w:pos="1125"/>
        </w:tabs>
        <w:spacing w:after="0" w:line="240" w:lineRule="auto"/>
        <w:rPr>
          <w:rFonts w:ascii="Times New Roman" w:hAnsi="Times New Roman" w:cs="Times New Roman"/>
          <w:b/>
          <w:sz w:val="20"/>
          <w:szCs w:val="20"/>
        </w:rPr>
      </w:pPr>
    </w:p>
    <w:p w14:paraId="6950F78F" w14:textId="77777777" w:rsidR="00775103" w:rsidRPr="000F5D88" w:rsidRDefault="00775103" w:rsidP="00775103">
      <w:pPr>
        <w:tabs>
          <w:tab w:val="left" w:pos="1125"/>
        </w:tabs>
        <w:spacing w:after="0" w:line="240" w:lineRule="auto"/>
        <w:rPr>
          <w:rFonts w:ascii="Times New Roman" w:hAnsi="Times New Roman" w:cs="Times New Roman"/>
          <w:b/>
          <w:sz w:val="20"/>
          <w:szCs w:val="20"/>
        </w:rPr>
      </w:pPr>
      <w:r w:rsidRPr="000F5D88">
        <w:rPr>
          <w:rFonts w:ascii="Times New Roman" w:hAnsi="Times New Roman" w:cs="Times New Roman"/>
          <w:b/>
          <w:sz w:val="20"/>
          <w:szCs w:val="20"/>
        </w:rPr>
        <w:t>Шеф-монтажные работы включают в себя:</w:t>
      </w:r>
    </w:p>
    <w:p w14:paraId="62361D29" w14:textId="77777777" w:rsidR="00775103" w:rsidRPr="000F5D88" w:rsidRDefault="00775103" w:rsidP="00775103">
      <w:pPr>
        <w:spacing w:after="0" w:line="240" w:lineRule="auto"/>
        <w:rPr>
          <w:rFonts w:ascii="Times New Roman" w:hAnsi="Times New Roman" w:cs="Times New Roman"/>
          <w:sz w:val="20"/>
          <w:szCs w:val="20"/>
        </w:rPr>
      </w:pPr>
      <w:r w:rsidRPr="000F5D88">
        <w:rPr>
          <w:rFonts w:ascii="Times New Roman" w:hAnsi="Times New Roman" w:cs="Times New Roman"/>
          <w:sz w:val="20"/>
          <w:szCs w:val="20"/>
        </w:rPr>
        <w:t>1.Проверка внешнего вида (осмотр оборудования) и комплектности поставки.</w:t>
      </w:r>
    </w:p>
    <w:p w14:paraId="5109A388" w14:textId="77777777" w:rsidR="00775103" w:rsidRPr="000F5D88" w:rsidRDefault="00775103" w:rsidP="00775103">
      <w:pPr>
        <w:spacing w:after="0" w:line="240" w:lineRule="auto"/>
        <w:rPr>
          <w:rFonts w:ascii="Times New Roman" w:hAnsi="Times New Roman" w:cs="Times New Roman"/>
          <w:sz w:val="20"/>
          <w:szCs w:val="20"/>
        </w:rPr>
      </w:pPr>
      <w:r w:rsidRPr="000F5D88">
        <w:rPr>
          <w:rFonts w:ascii="Times New Roman" w:hAnsi="Times New Roman" w:cs="Times New Roman"/>
          <w:sz w:val="20"/>
          <w:szCs w:val="20"/>
        </w:rPr>
        <w:t>2.Проверка качества и корректности монтажа оборудования.</w:t>
      </w:r>
    </w:p>
    <w:p w14:paraId="79D378FC" w14:textId="77777777" w:rsidR="00775103" w:rsidRPr="000F5D88" w:rsidRDefault="00775103" w:rsidP="00775103">
      <w:pPr>
        <w:spacing w:after="0" w:line="240" w:lineRule="auto"/>
        <w:rPr>
          <w:rFonts w:ascii="Times New Roman" w:hAnsi="Times New Roman" w:cs="Times New Roman"/>
          <w:sz w:val="20"/>
          <w:szCs w:val="20"/>
        </w:rPr>
      </w:pPr>
      <w:r w:rsidRPr="000F5D88">
        <w:rPr>
          <w:rFonts w:ascii="Times New Roman" w:hAnsi="Times New Roman" w:cs="Times New Roman"/>
          <w:sz w:val="20"/>
          <w:szCs w:val="20"/>
        </w:rPr>
        <w:t xml:space="preserve">3.Консультация специалиста </w:t>
      </w:r>
      <w:proofErr w:type="gramStart"/>
      <w:r w:rsidRPr="000F5D88">
        <w:rPr>
          <w:rFonts w:ascii="Times New Roman" w:hAnsi="Times New Roman" w:cs="Times New Roman"/>
          <w:sz w:val="20"/>
          <w:szCs w:val="20"/>
        </w:rPr>
        <w:t>по вопросам</w:t>
      </w:r>
      <w:proofErr w:type="gramEnd"/>
      <w:r w:rsidRPr="000F5D88">
        <w:rPr>
          <w:rFonts w:ascii="Times New Roman" w:hAnsi="Times New Roman" w:cs="Times New Roman"/>
          <w:sz w:val="20"/>
          <w:szCs w:val="20"/>
        </w:rPr>
        <w:t xml:space="preserve"> связанным с установкой и обвязкой оборудования согласно проекту.</w:t>
      </w:r>
    </w:p>
    <w:p w14:paraId="40D560EB" w14:textId="77777777" w:rsidR="00775103" w:rsidRPr="000F5D88" w:rsidRDefault="00775103" w:rsidP="00775103">
      <w:pPr>
        <w:spacing w:after="0" w:line="240" w:lineRule="auto"/>
        <w:rPr>
          <w:rFonts w:ascii="Times New Roman" w:hAnsi="Times New Roman" w:cs="Times New Roman"/>
          <w:sz w:val="20"/>
          <w:szCs w:val="20"/>
        </w:rPr>
      </w:pPr>
      <w:r w:rsidRPr="000F5D88">
        <w:rPr>
          <w:rFonts w:ascii="Times New Roman" w:hAnsi="Times New Roman" w:cs="Times New Roman"/>
          <w:sz w:val="20"/>
          <w:szCs w:val="20"/>
        </w:rPr>
        <w:t>4.Тестовое включение оборудования с проверкой работоспособности.</w:t>
      </w:r>
    </w:p>
    <w:p w14:paraId="54F3FD7F" w14:textId="77777777" w:rsidR="00775103" w:rsidRPr="000F5D88" w:rsidRDefault="00775103" w:rsidP="00775103">
      <w:pPr>
        <w:spacing w:after="0" w:line="240" w:lineRule="auto"/>
        <w:rPr>
          <w:rFonts w:ascii="Times New Roman" w:hAnsi="Times New Roman" w:cs="Times New Roman"/>
          <w:sz w:val="20"/>
          <w:szCs w:val="20"/>
        </w:rPr>
      </w:pPr>
      <w:r w:rsidRPr="000F5D88">
        <w:rPr>
          <w:rFonts w:ascii="Times New Roman" w:hAnsi="Times New Roman" w:cs="Times New Roman"/>
          <w:sz w:val="20"/>
          <w:szCs w:val="20"/>
        </w:rPr>
        <w:t xml:space="preserve">5.Краткое обучение персонала правилам эксплуатации оборудования и основам работы с сопутствующим программным обеспечением. </w:t>
      </w:r>
    </w:p>
    <w:p w14:paraId="2F50E115" w14:textId="77777777" w:rsidR="00775103" w:rsidRPr="000F5D88" w:rsidRDefault="00775103" w:rsidP="00775103">
      <w:pPr>
        <w:spacing w:after="0" w:line="240" w:lineRule="auto"/>
        <w:rPr>
          <w:rFonts w:ascii="Times New Roman" w:hAnsi="Times New Roman" w:cs="Times New Roman"/>
          <w:sz w:val="20"/>
          <w:szCs w:val="20"/>
        </w:rPr>
      </w:pPr>
    </w:p>
    <w:p w14:paraId="4CD7A457" w14:textId="77777777" w:rsidR="00775103" w:rsidRPr="000F5D88" w:rsidRDefault="00775103" w:rsidP="00775103">
      <w:pPr>
        <w:spacing w:after="0" w:line="240" w:lineRule="auto"/>
        <w:rPr>
          <w:rFonts w:ascii="Times New Roman" w:hAnsi="Times New Roman" w:cs="Times New Roman"/>
          <w:b/>
          <w:sz w:val="20"/>
          <w:szCs w:val="20"/>
        </w:rPr>
      </w:pPr>
      <w:r w:rsidRPr="000F5D88">
        <w:rPr>
          <w:rFonts w:ascii="Times New Roman" w:hAnsi="Times New Roman" w:cs="Times New Roman"/>
          <w:b/>
          <w:sz w:val="20"/>
          <w:szCs w:val="20"/>
        </w:rPr>
        <w:t>Пуско-наладочные работы на объекте включают в себя:</w:t>
      </w:r>
    </w:p>
    <w:p w14:paraId="07C882EA" w14:textId="77777777" w:rsidR="00775103" w:rsidRPr="000F5D88" w:rsidRDefault="00775103" w:rsidP="00775103">
      <w:pPr>
        <w:spacing w:after="0" w:line="240" w:lineRule="auto"/>
        <w:rPr>
          <w:rFonts w:ascii="Times New Roman" w:hAnsi="Times New Roman" w:cs="Times New Roman"/>
          <w:sz w:val="20"/>
          <w:szCs w:val="20"/>
        </w:rPr>
      </w:pPr>
      <w:r w:rsidRPr="000F5D88">
        <w:rPr>
          <w:rFonts w:ascii="Times New Roman" w:hAnsi="Times New Roman" w:cs="Times New Roman"/>
          <w:sz w:val="20"/>
          <w:szCs w:val="20"/>
        </w:rPr>
        <w:t>1.Проверка внешнего вида (осмотр оборудования) и комплектности поставки.</w:t>
      </w:r>
    </w:p>
    <w:p w14:paraId="3252EE4D" w14:textId="77777777" w:rsidR="00775103" w:rsidRPr="000F5D88" w:rsidRDefault="00775103" w:rsidP="00775103">
      <w:pPr>
        <w:spacing w:after="0" w:line="240" w:lineRule="auto"/>
        <w:rPr>
          <w:rFonts w:ascii="Times New Roman" w:hAnsi="Times New Roman" w:cs="Times New Roman"/>
          <w:sz w:val="20"/>
          <w:szCs w:val="20"/>
        </w:rPr>
      </w:pPr>
      <w:r w:rsidRPr="000F5D88">
        <w:rPr>
          <w:rFonts w:ascii="Times New Roman" w:hAnsi="Times New Roman" w:cs="Times New Roman"/>
          <w:sz w:val="20"/>
          <w:szCs w:val="20"/>
        </w:rPr>
        <w:t>2.Проверка смонтированного оборудования с подачей напряжения от испытательных схем на отдельные устройства и функциональные группы.</w:t>
      </w:r>
    </w:p>
    <w:p w14:paraId="328CC8A7" w14:textId="77777777" w:rsidR="00775103" w:rsidRPr="000F5D88" w:rsidRDefault="00775103" w:rsidP="00775103">
      <w:pPr>
        <w:spacing w:after="0" w:line="240" w:lineRule="auto"/>
        <w:rPr>
          <w:rFonts w:ascii="Times New Roman" w:hAnsi="Times New Roman" w:cs="Times New Roman"/>
          <w:sz w:val="20"/>
          <w:szCs w:val="20"/>
        </w:rPr>
      </w:pPr>
      <w:r w:rsidRPr="000F5D88">
        <w:rPr>
          <w:rFonts w:ascii="Times New Roman" w:hAnsi="Times New Roman" w:cs="Times New Roman"/>
          <w:sz w:val="20"/>
          <w:szCs w:val="20"/>
        </w:rPr>
        <w:t>3.Выявление замечаний по проведенным монтажным работам.</w:t>
      </w:r>
    </w:p>
    <w:p w14:paraId="5DFA8FD9" w14:textId="77777777" w:rsidR="00775103" w:rsidRPr="000F5D88" w:rsidRDefault="00775103" w:rsidP="00775103">
      <w:pPr>
        <w:spacing w:after="0" w:line="240" w:lineRule="auto"/>
        <w:rPr>
          <w:rFonts w:ascii="Times New Roman" w:hAnsi="Times New Roman" w:cs="Times New Roman"/>
          <w:sz w:val="20"/>
          <w:szCs w:val="20"/>
        </w:rPr>
      </w:pPr>
      <w:r w:rsidRPr="000F5D88">
        <w:rPr>
          <w:rFonts w:ascii="Times New Roman" w:hAnsi="Times New Roman" w:cs="Times New Roman"/>
          <w:sz w:val="20"/>
          <w:szCs w:val="20"/>
        </w:rPr>
        <w:t xml:space="preserve">4.Настройки параметров, установок защит и характеристик электрооборудования </w:t>
      </w:r>
    </w:p>
    <w:p w14:paraId="706D6839" w14:textId="77777777" w:rsidR="00775103" w:rsidRPr="000F5D88" w:rsidRDefault="00775103" w:rsidP="00775103">
      <w:pPr>
        <w:spacing w:after="0" w:line="240" w:lineRule="auto"/>
        <w:rPr>
          <w:rFonts w:ascii="Times New Roman" w:hAnsi="Times New Roman" w:cs="Times New Roman"/>
          <w:sz w:val="20"/>
          <w:szCs w:val="20"/>
        </w:rPr>
      </w:pPr>
      <w:r w:rsidRPr="000F5D88">
        <w:rPr>
          <w:rFonts w:ascii="Times New Roman" w:hAnsi="Times New Roman" w:cs="Times New Roman"/>
          <w:sz w:val="20"/>
          <w:szCs w:val="20"/>
        </w:rPr>
        <w:t>5.Индивидуальные испытания электрооборудования.</w:t>
      </w:r>
    </w:p>
    <w:p w14:paraId="30443E3B" w14:textId="77777777" w:rsidR="00775103" w:rsidRPr="000F5D88" w:rsidRDefault="00775103" w:rsidP="00775103">
      <w:pPr>
        <w:spacing w:after="0" w:line="240" w:lineRule="auto"/>
        <w:rPr>
          <w:rFonts w:ascii="Times New Roman" w:hAnsi="Times New Roman" w:cs="Times New Roman"/>
          <w:sz w:val="20"/>
          <w:szCs w:val="20"/>
        </w:rPr>
      </w:pPr>
      <w:r w:rsidRPr="000F5D88">
        <w:rPr>
          <w:rFonts w:ascii="Times New Roman" w:hAnsi="Times New Roman" w:cs="Times New Roman"/>
          <w:sz w:val="20"/>
          <w:szCs w:val="20"/>
        </w:rPr>
        <w:t>6.Опробование схем управления, защиты и сигнализации.</w:t>
      </w:r>
    </w:p>
    <w:p w14:paraId="45142A16" w14:textId="77777777" w:rsidR="00775103" w:rsidRPr="000F5D88" w:rsidRDefault="00775103" w:rsidP="00775103">
      <w:pPr>
        <w:spacing w:after="0" w:line="240" w:lineRule="auto"/>
        <w:rPr>
          <w:rFonts w:ascii="Times New Roman" w:hAnsi="Times New Roman" w:cs="Times New Roman"/>
          <w:sz w:val="20"/>
          <w:szCs w:val="20"/>
        </w:rPr>
      </w:pPr>
      <w:r w:rsidRPr="000F5D88">
        <w:rPr>
          <w:rFonts w:ascii="Times New Roman" w:hAnsi="Times New Roman" w:cs="Times New Roman"/>
          <w:sz w:val="20"/>
          <w:szCs w:val="20"/>
        </w:rPr>
        <w:t>7.Комплекное опробование электрооборудования (проверка взаимных связей, настройка характеристик и параметров отдельных устройств и функциональных групп).</w:t>
      </w:r>
    </w:p>
    <w:p w14:paraId="319F60DD" w14:textId="77777777" w:rsidR="00775103" w:rsidRPr="000F5D88" w:rsidRDefault="00775103" w:rsidP="00775103">
      <w:pPr>
        <w:spacing w:after="0" w:line="240" w:lineRule="auto"/>
        <w:rPr>
          <w:rFonts w:ascii="Times New Roman" w:hAnsi="Times New Roman" w:cs="Times New Roman"/>
          <w:sz w:val="20"/>
          <w:szCs w:val="20"/>
        </w:rPr>
      </w:pPr>
      <w:r w:rsidRPr="000F5D88">
        <w:rPr>
          <w:rFonts w:ascii="Times New Roman" w:hAnsi="Times New Roman" w:cs="Times New Roman"/>
          <w:sz w:val="20"/>
          <w:szCs w:val="20"/>
        </w:rPr>
        <w:t>8.Комплексное опробование электрооборудования на холостом ходу.</w:t>
      </w:r>
    </w:p>
    <w:p w14:paraId="4A53D414" w14:textId="77777777" w:rsidR="00775103" w:rsidRPr="000F5D88" w:rsidRDefault="00775103" w:rsidP="00775103">
      <w:pPr>
        <w:spacing w:after="0" w:line="240" w:lineRule="auto"/>
        <w:rPr>
          <w:rFonts w:ascii="Times New Roman" w:hAnsi="Times New Roman" w:cs="Times New Roman"/>
          <w:sz w:val="20"/>
          <w:szCs w:val="20"/>
        </w:rPr>
      </w:pPr>
      <w:r w:rsidRPr="000F5D88">
        <w:rPr>
          <w:rFonts w:ascii="Times New Roman" w:hAnsi="Times New Roman" w:cs="Times New Roman"/>
          <w:sz w:val="20"/>
          <w:szCs w:val="20"/>
        </w:rPr>
        <w:t>9.Анализ поведения оборудования при проверке рабочих током и напряжением, после снятия векторных диаграмм и проведения опробования.</w:t>
      </w:r>
    </w:p>
    <w:p w14:paraId="0CFBDC49" w14:textId="77777777" w:rsidR="00775103" w:rsidRPr="000F5D88" w:rsidRDefault="00775103" w:rsidP="00775103">
      <w:pPr>
        <w:spacing w:after="0" w:line="240" w:lineRule="auto"/>
        <w:rPr>
          <w:rFonts w:ascii="Times New Roman" w:hAnsi="Times New Roman" w:cs="Times New Roman"/>
          <w:sz w:val="20"/>
          <w:szCs w:val="20"/>
        </w:rPr>
      </w:pPr>
      <w:r w:rsidRPr="000F5D88">
        <w:rPr>
          <w:rFonts w:ascii="Times New Roman" w:hAnsi="Times New Roman" w:cs="Times New Roman"/>
          <w:sz w:val="20"/>
          <w:szCs w:val="20"/>
        </w:rPr>
        <w:t>10.Предоставление протоколов пуско-наладочных работ и актов выполненных работ.</w:t>
      </w:r>
    </w:p>
    <w:p w14:paraId="353E87E7" w14:textId="77777777" w:rsidR="00775103" w:rsidRPr="000F5D88" w:rsidRDefault="00775103" w:rsidP="00775103">
      <w:pPr>
        <w:spacing w:after="0" w:line="240" w:lineRule="auto"/>
        <w:rPr>
          <w:rFonts w:ascii="Times New Roman" w:hAnsi="Times New Roman" w:cs="Times New Roman"/>
          <w:sz w:val="20"/>
          <w:szCs w:val="20"/>
        </w:rPr>
      </w:pPr>
      <w:r w:rsidRPr="000F5D88">
        <w:rPr>
          <w:rFonts w:ascii="Times New Roman" w:hAnsi="Times New Roman" w:cs="Times New Roman"/>
          <w:sz w:val="20"/>
          <w:szCs w:val="20"/>
        </w:rPr>
        <w:t>11.Краткое обучение персонала правилам эксплуатации оборудования и основам работы с сопутствующим программным обеспечением.</w:t>
      </w:r>
    </w:p>
    <w:p w14:paraId="18E79971" w14:textId="50DE82A4" w:rsidR="00775103" w:rsidRDefault="00775103" w:rsidP="00613C50">
      <w:pPr>
        <w:autoSpaceDE w:val="0"/>
        <w:autoSpaceDN w:val="0"/>
        <w:adjustRightInd w:val="0"/>
        <w:spacing w:after="0" w:line="240" w:lineRule="auto"/>
        <w:jc w:val="right"/>
        <w:rPr>
          <w:rFonts w:ascii="Times New Roman" w:hAnsi="Times New Roman" w:cs="Times New Roman"/>
          <w:sz w:val="20"/>
          <w:szCs w:val="20"/>
        </w:rPr>
      </w:pPr>
    </w:p>
    <w:p w14:paraId="0346B00A" w14:textId="49DC16AC" w:rsidR="00775103" w:rsidRDefault="00775103" w:rsidP="00613C50">
      <w:pPr>
        <w:autoSpaceDE w:val="0"/>
        <w:autoSpaceDN w:val="0"/>
        <w:adjustRightInd w:val="0"/>
        <w:spacing w:after="0" w:line="240" w:lineRule="auto"/>
        <w:jc w:val="right"/>
        <w:rPr>
          <w:rFonts w:ascii="Times New Roman" w:hAnsi="Times New Roman" w:cs="Times New Roman"/>
          <w:sz w:val="20"/>
          <w:szCs w:val="20"/>
        </w:rPr>
      </w:pPr>
    </w:p>
    <w:p w14:paraId="1B5E9051" w14:textId="15D33704" w:rsidR="00775103" w:rsidRDefault="00775103" w:rsidP="00613C50">
      <w:pPr>
        <w:autoSpaceDE w:val="0"/>
        <w:autoSpaceDN w:val="0"/>
        <w:adjustRightInd w:val="0"/>
        <w:spacing w:after="0" w:line="240" w:lineRule="auto"/>
        <w:jc w:val="right"/>
        <w:rPr>
          <w:rFonts w:ascii="Times New Roman" w:hAnsi="Times New Roman" w:cs="Times New Roman"/>
          <w:sz w:val="20"/>
          <w:szCs w:val="20"/>
        </w:rPr>
      </w:pPr>
    </w:p>
    <w:p w14:paraId="62F241C8" w14:textId="02D291BE" w:rsidR="00775103" w:rsidRDefault="00775103" w:rsidP="00613C50">
      <w:pPr>
        <w:autoSpaceDE w:val="0"/>
        <w:autoSpaceDN w:val="0"/>
        <w:adjustRightInd w:val="0"/>
        <w:spacing w:after="0" w:line="240" w:lineRule="auto"/>
        <w:jc w:val="right"/>
        <w:rPr>
          <w:rFonts w:ascii="Times New Roman" w:hAnsi="Times New Roman" w:cs="Times New Roman"/>
          <w:sz w:val="20"/>
          <w:szCs w:val="20"/>
        </w:rPr>
      </w:pPr>
    </w:p>
    <w:p w14:paraId="632DD1B4" w14:textId="6FD2E29F" w:rsidR="00775103" w:rsidRDefault="00775103" w:rsidP="00613C50">
      <w:pPr>
        <w:autoSpaceDE w:val="0"/>
        <w:autoSpaceDN w:val="0"/>
        <w:adjustRightInd w:val="0"/>
        <w:spacing w:after="0" w:line="240" w:lineRule="auto"/>
        <w:jc w:val="right"/>
        <w:rPr>
          <w:rFonts w:ascii="Times New Roman" w:hAnsi="Times New Roman" w:cs="Times New Roman"/>
          <w:sz w:val="20"/>
          <w:szCs w:val="20"/>
        </w:rPr>
      </w:pPr>
    </w:p>
    <w:p w14:paraId="084CE4C0" w14:textId="08F05E50" w:rsidR="00775103" w:rsidRDefault="00775103" w:rsidP="00613C50">
      <w:pPr>
        <w:autoSpaceDE w:val="0"/>
        <w:autoSpaceDN w:val="0"/>
        <w:adjustRightInd w:val="0"/>
        <w:spacing w:after="0" w:line="240" w:lineRule="auto"/>
        <w:jc w:val="right"/>
        <w:rPr>
          <w:rFonts w:ascii="Times New Roman" w:hAnsi="Times New Roman" w:cs="Times New Roman"/>
          <w:sz w:val="20"/>
          <w:szCs w:val="20"/>
        </w:rPr>
      </w:pPr>
    </w:p>
    <w:p w14:paraId="085EDE42" w14:textId="3A81507C" w:rsidR="00775103" w:rsidRDefault="00775103" w:rsidP="00613C50">
      <w:pPr>
        <w:autoSpaceDE w:val="0"/>
        <w:autoSpaceDN w:val="0"/>
        <w:adjustRightInd w:val="0"/>
        <w:spacing w:after="0" w:line="240" w:lineRule="auto"/>
        <w:jc w:val="right"/>
        <w:rPr>
          <w:rFonts w:ascii="Times New Roman" w:hAnsi="Times New Roman" w:cs="Times New Roman"/>
          <w:sz w:val="20"/>
          <w:szCs w:val="20"/>
        </w:rPr>
      </w:pPr>
    </w:p>
    <w:p w14:paraId="0DF97BF8" w14:textId="3715812E" w:rsidR="00775103" w:rsidRDefault="00775103" w:rsidP="00613C50">
      <w:pPr>
        <w:autoSpaceDE w:val="0"/>
        <w:autoSpaceDN w:val="0"/>
        <w:adjustRightInd w:val="0"/>
        <w:spacing w:after="0" w:line="240" w:lineRule="auto"/>
        <w:jc w:val="right"/>
        <w:rPr>
          <w:rFonts w:ascii="Times New Roman" w:hAnsi="Times New Roman" w:cs="Times New Roman"/>
          <w:sz w:val="20"/>
          <w:szCs w:val="20"/>
        </w:rPr>
      </w:pPr>
    </w:p>
    <w:p w14:paraId="4F09A25E" w14:textId="3FA6D620" w:rsidR="00775103" w:rsidRDefault="00775103" w:rsidP="00613C50">
      <w:pPr>
        <w:autoSpaceDE w:val="0"/>
        <w:autoSpaceDN w:val="0"/>
        <w:adjustRightInd w:val="0"/>
        <w:spacing w:after="0" w:line="240" w:lineRule="auto"/>
        <w:jc w:val="right"/>
        <w:rPr>
          <w:rFonts w:ascii="Times New Roman" w:hAnsi="Times New Roman" w:cs="Times New Roman"/>
          <w:sz w:val="20"/>
          <w:szCs w:val="20"/>
        </w:rPr>
      </w:pPr>
    </w:p>
    <w:p w14:paraId="7E716BA1" w14:textId="77777777" w:rsidR="00775103" w:rsidRDefault="00775103" w:rsidP="00613C50">
      <w:pPr>
        <w:autoSpaceDE w:val="0"/>
        <w:autoSpaceDN w:val="0"/>
        <w:adjustRightInd w:val="0"/>
        <w:spacing w:after="0" w:line="240" w:lineRule="auto"/>
        <w:jc w:val="right"/>
        <w:rPr>
          <w:rFonts w:ascii="Times New Roman" w:hAnsi="Times New Roman" w:cs="Times New Roman"/>
          <w:sz w:val="20"/>
          <w:szCs w:val="20"/>
        </w:rPr>
      </w:pPr>
    </w:p>
    <w:p w14:paraId="10465378" w14:textId="77777777" w:rsidR="00775103" w:rsidRDefault="00775103" w:rsidP="00613C50">
      <w:pPr>
        <w:autoSpaceDE w:val="0"/>
        <w:autoSpaceDN w:val="0"/>
        <w:adjustRightInd w:val="0"/>
        <w:spacing w:after="0" w:line="240" w:lineRule="auto"/>
        <w:jc w:val="right"/>
        <w:rPr>
          <w:rFonts w:ascii="Times New Roman" w:hAnsi="Times New Roman" w:cs="Times New Roman"/>
          <w:sz w:val="20"/>
          <w:szCs w:val="20"/>
        </w:rPr>
      </w:pPr>
    </w:p>
    <w:p w14:paraId="0C80A439" w14:textId="77777777" w:rsidR="00775103" w:rsidRDefault="00775103" w:rsidP="00613C50">
      <w:pPr>
        <w:autoSpaceDE w:val="0"/>
        <w:autoSpaceDN w:val="0"/>
        <w:adjustRightInd w:val="0"/>
        <w:spacing w:after="0" w:line="240" w:lineRule="auto"/>
        <w:jc w:val="right"/>
        <w:rPr>
          <w:rFonts w:ascii="Times New Roman" w:hAnsi="Times New Roman" w:cs="Times New Roman"/>
          <w:sz w:val="20"/>
          <w:szCs w:val="20"/>
        </w:rPr>
      </w:pPr>
    </w:p>
    <w:p w14:paraId="41FCA540" w14:textId="77777777" w:rsidR="00775103" w:rsidRDefault="00775103" w:rsidP="00613C50">
      <w:pPr>
        <w:autoSpaceDE w:val="0"/>
        <w:autoSpaceDN w:val="0"/>
        <w:adjustRightInd w:val="0"/>
        <w:spacing w:after="0" w:line="240" w:lineRule="auto"/>
        <w:jc w:val="right"/>
        <w:rPr>
          <w:rFonts w:ascii="Times New Roman" w:hAnsi="Times New Roman" w:cs="Times New Roman"/>
          <w:sz w:val="20"/>
          <w:szCs w:val="20"/>
        </w:rPr>
      </w:pPr>
    </w:p>
    <w:p w14:paraId="38203309" w14:textId="77777777" w:rsidR="00775103" w:rsidRDefault="00775103" w:rsidP="00613C50">
      <w:pPr>
        <w:autoSpaceDE w:val="0"/>
        <w:autoSpaceDN w:val="0"/>
        <w:adjustRightInd w:val="0"/>
        <w:spacing w:after="0" w:line="240" w:lineRule="auto"/>
        <w:jc w:val="right"/>
        <w:rPr>
          <w:rFonts w:ascii="Times New Roman" w:hAnsi="Times New Roman" w:cs="Times New Roman"/>
          <w:sz w:val="20"/>
          <w:szCs w:val="20"/>
        </w:rPr>
      </w:pPr>
    </w:p>
    <w:p w14:paraId="09608C8F" w14:textId="145C6876" w:rsidR="00613C50" w:rsidRPr="000F5D88" w:rsidRDefault="00613C50" w:rsidP="00613C50">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w:t>
      </w:r>
      <w:r w:rsidRPr="000F5D88">
        <w:rPr>
          <w:rFonts w:ascii="Times New Roman" w:hAnsi="Times New Roman" w:cs="Times New Roman"/>
          <w:sz w:val="20"/>
          <w:szCs w:val="20"/>
        </w:rPr>
        <w:t>риложение 3</w:t>
      </w:r>
    </w:p>
    <w:p w14:paraId="57FD034F" w14:textId="77777777" w:rsidR="00613C50" w:rsidRPr="000F5D88" w:rsidRDefault="00613C50" w:rsidP="00613C50">
      <w:pPr>
        <w:autoSpaceDE w:val="0"/>
        <w:autoSpaceDN w:val="0"/>
        <w:adjustRightInd w:val="0"/>
        <w:spacing w:after="0" w:line="240" w:lineRule="auto"/>
        <w:jc w:val="right"/>
        <w:rPr>
          <w:rFonts w:ascii="Times New Roman" w:hAnsi="Times New Roman" w:cs="Times New Roman"/>
          <w:sz w:val="20"/>
          <w:szCs w:val="20"/>
        </w:rPr>
      </w:pPr>
      <w:r w:rsidRPr="000F5D88">
        <w:rPr>
          <w:rFonts w:ascii="Times New Roman" w:hAnsi="Times New Roman" w:cs="Times New Roman"/>
          <w:sz w:val="20"/>
          <w:szCs w:val="20"/>
        </w:rPr>
        <w:t>к Правилам осуществления</w:t>
      </w:r>
    </w:p>
    <w:p w14:paraId="2074C19F" w14:textId="77777777" w:rsidR="00613C50" w:rsidRPr="000F5D88" w:rsidRDefault="00613C50" w:rsidP="00613C50">
      <w:pPr>
        <w:autoSpaceDE w:val="0"/>
        <w:autoSpaceDN w:val="0"/>
        <w:adjustRightInd w:val="0"/>
        <w:spacing w:after="0" w:line="240" w:lineRule="auto"/>
        <w:jc w:val="right"/>
        <w:rPr>
          <w:rFonts w:ascii="Times New Roman" w:hAnsi="Times New Roman" w:cs="Times New Roman"/>
          <w:sz w:val="20"/>
          <w:szCs w:val="20"/>
        </w:rPr>
      </w:pPr>
      <w:r w:rsidRPr="000F5D88">
        <w:rPr>
          <w:rFonts w:ascii="Times New Roman" w:hAnsi="Times New Roman" w:cs="Times New Roman"/>
          <w:sz w:val="20"/>
          <w:szCs w:val="20"/>
        </w:rPr>
        <w:t>деятельности субъектами</w:t>
      </w:r>
    </w:p>
    <w:p w14:paraId="3A34B506" w14:textId="77777777" w:rsidR="00613C50" w:rsidRPr="000F5D88" w:rsidRDefault="00613C50" w:rsidP="00613C50">
      <w:pPr>
        <w:autoSpaceDE w:val="0"/>
        <w:autoSpaceDN w:val="0"/>
        <w:adjustRightInd w:val="0"/>
        <w:spacing w:after="0" w:line="240" w:lineRule="auto"/>
        <w:jc w:val="right"/>
        <w:rPr>
          <w:rFonts w:ascii="Times New Roman" w:hAnsi="Times New Roman" w:cs="Times New Roman"/>
          <w:sz w:val="20"/>
          <w:szCs w:val="20"/>
        </w:rPr>
      </w:pPr>
      <w:r w:rsidRPr="000F5D88">
        <w:rPr>
          <w:rFonts w:ascii="Times New Roman" w:hAnsi="Times New Roman" w:cs="Times New Roman"/>
          <w:sz w:val="20"/>
          <w:szCs w:val="20"/>
        </w:rPr>
        <w:t>естественных монополий</w:t>
      </w:r>
    </w:p>
    <w:p w14:paraId="13116CDE" w14:textId="77777777" w:rsidR="00613C50" w:rsidRPr="000F5D88" w:rsidRDefault="00613C50" w:rsidP="00613C50">
      <w:pPr>
        <w:autoSpaceDE w:val="0"/>
        <w:autoSpaceDN w:val="0"/>
        <w:adjustRightInd w:val="0"/>
        <w:spacing w:after="0" w:line="240" w:lineRule="auto"/>
        <w:jc w:val="right"/>
        <w:rPr>
          <w:rFonts w:ascii="Times New Roman" w:hAnsi="Times New Roman" w:cs="Times New Roman"/>
          <w:sz w:val="20"/>
          <w:szCs w:val="20"/>
        </w:rPr>
      </w:pPr>
      <w:r w:rsidRPr="000F5D88">
        <w:rPr>
          <w:rFonts w:ascii="Times New Roman" w:hAnsi="Times New Roman" w:cs="Times New Roman"/>
          <w:sz w:val="20"/>
          <w:szCs w:val="20"/>
        </w:rPr>
        <w:t>Форма 2</w:t>
      </w:r>
    </w:p>
    <w:p w14:paraId="1E8A3147" w14:textId="77777777" w:rsidR="00613C50" w:rsidRPr="000F5D88" w:rsidRDefault="00613C50" w:rsidP="00613C50">
      <w:pPr>
        <w:autoSpaceDE w:val="0"/>
        <w:autoSpaceDN w:val="0"/>
        <w:adjustRightInd w:val="0"/>
        <w:spacing w:after="0" w:line="240" w:lineRule="auto"/>
        <w:jc w:val="right"/>
        <w:rPr>
          <w:rFonts w:ascii="Times New Roman" w:hAnsi="Times New Roman" w:cs="Times New Roman"/>
          <w:sz w:val="20"/>
          <w:szCs w:val="20"/>
        </w:rPr>
      </w:pPr>
    </w:p>
    <w:p w14:paraId="36914636" w14:textId="77777777" w:rsidR="00613C50" w:rsidRPr="000F5D88" w:rsidRDefault="00613C50" w:rsidP="00613C50">
      <w:pPr>
        <w:autoSpaceDE w:val="0"/>
        <w:autoSpaceDN w:val="0"/>
        <w:adjustRightInd w:val="0"/>
        <w:spacing w:after="0" w:line="240" w:lineRule="auto"/>
        <w:jc w:val="right"/>
        <w:rPr>
          <w:rFonts w:ascii="Times New Roman" w:hAnsi="Times New Roman" w:cs="Times New Roman"/>
          <w:sz w:val="20"/>
          <w:szCs w:val="20"/>
        </w:rPr>
      </w:pPr>
      <w:r w:rsidRPr="000F5D88">
        <w:rPr>
          <w:rFonts w:ascii="Times New Roman" w:hAnsi="Times New Roman" w:cs="Times New Roman"/>
          <w:sz w:val="20"/>
          <w:szCs w:val="20"/>
        </w:rPr>
        <w:t>Утверждаю:</w:t>
      </w:r>
    </w:p>
    <w:p w14:paraId="7E3F6226" w14:textId="77777777" w:rsidR="00613C50" w:rsidRPr="000F5D88" w:rsidRDefault="00613C50" w:rsidP="00613C50">
      <w:pPr>
        <w:autoSpaceDE w:val="0"/>
        <w:autoSpaceDN w:val="0"/>
        <w:adjustRightInd w:val="0"/>
        <w:spacing w:after="0" w:line="240" w:lineRule="auto"/>
        <w:jc w:val="right"/>
        <w:rPr>
          <w:rFonts w:ascii="Times New Roman" w:hAnsi="Times New Roman" w:cs="Times New Roman"/>
          <w:b/>
          <w:bCs/>
          <w:sz w:val="20"/>
          <w:szCs w:val="20"/>
        </w:rPr>
      </w:pPr>
      <w:r w:rsidRPr="000F5D88">
        <w:rPr>
          <w:rFonts w:ascii="Times New Roman" w:hAnsi="Times New Roman" w:cs="Times New Roman"/>
          <w:b/>
          <w:bCs/>
          <w:sz w:val="20"/>
          <w:szCs w:val="20"/>
        </w:rPr>
        <w:t xml:space="preserve">Генеральный директор </w:t>
      </w:r>
    </w:p>
    <w:p w14:paraId="60A55885" w14:textId="77777777" w:rsidR="00613C50" w:rsidRPr="000F5D88" w:rsidRDefault="00613C50" w:rsidP="00613C50">
      <w:pPr>
        <w:autoSpaceDE w:val="0"/>
        <w:autoSpaceDN w:val="0"/>
        <w:adjustRightInd w:val="0"/>
        <w:spacing w:after="0" w:line="240" w:lineRule="auto"/>
        <w:jc w:val="right"/>
        <w:rPr>
          <w:rFonts w:ascii="Times New Roman" w:hAnsi="Times New Roman" w:cs="Times New Roman"/>
          <w:b/>
          <w:bCs/>
          <w:sz w:val="20"/>
          <w:szCs w:val="20"/>
        </w:rPr>
      </w:pPr>
      <w:r w:rsidRPr="000F5D88">
        <w:rPr>
          <w:rFonts w:ascii="Times New Roman" w:hAnsi="Times New Roman" w:cs="Times New Roman"/>
          <w:b/>
          <w:bCs/>
          <w:sz w:val="20"/>
          <w:szCs w:val="20"/>
        </w:rPr>
        <w:t>ТОО «Энергосистема»</w:t>
      </w:r>
    </w:p>
    <w:p w14:paraId="4241C4F3" w14:textId="77777777" w:rsidR="00613C50" w:rsidRPr="000F5D88" w:rsidRDefault="00613C50" w:rsidP="00613C50">
      <w:pPr>
        <w:autoSpaceDE w:val="0"/>
        <w:autoSpaceDN w:val="0"/>
        <w:adjustRightInd w:val="0"/>
        <w:spacing w:after="0" w:line="240" w:lineRule="auto"/>
        <w:jc w:val="right"/>
        <w:rPr>
          <w:rFonts w:ascii="Times New Roman" w:hAnsi="Times New Roman" w:cs="Times New Roman"/>
          <w:b/>
          <w:bCs/>
          <w:sz w:val="20"/>
          <w:szCs w:val="20"/>
        </w:rPr>
      </w:pPr>
      <w:r w:rsidRPr="000F5D88">
        <w:rPr>
          <w:rFonts w:ascii="Times New Roman" w:hAnsi="Times New Roman" w:cs="Times New Roman"/>
          <w:b/>
          <w:bCs/>
          <w:sz w:val="20"/>
          <w:szCs w:val="20"/>
        </w:rPr>
        <w:t>Амангалиев М.Е.</w:t>
      </w:r>
    </w:p>
    <w:p w14:paraId="702D87EC" w14:textId="77777777" w:rsidR="00613C50" w:rsidRPr="000F5D88" w:rsidRDefault="00613C50" w:rsidP="00613C50">
      <w:pPr>
        <w:autoSpaceDE w:val="0"/>
        <w:autoSpaceDN w:val="0"/>
        <w:adjustRightInd w:val="0"/>
        <w:spacing w:after="0" w:line="240" w:lineRule="auto"/>
        <w:jc w:val="right"/>
        <w:rPr>
          <w:rFonts w:ascii="Times New Roman" w:hAnsi="Times New Roman" w:cs="Times New Roman"/>
          <w:sz w:val="20"/>
          <w:szCs w:val="20"/>
        </w:rPr>
      </w:pPr>
    </w:p>
    <w:p w14:paraId="1DC46D49" w14:textId="77777777" w:rsidR="00613C50" w:rsidRPr="000F5D88" w:rsidRDefault="00613C50" w:rsidP="00613C50">
      <w:pPr>
        <w:autoSpaceDE w:val="0"/>
        <w:autoSpaceDN w:val="0"/>
        <w:adjustRightInd w:val="0"/>
        <w:spacing w:after="0" w:line="240" w:lineRule="auto"/>
        <w:jc w:val="right"/>
        <w:rPr>
          <w:rFonts w:ascii="Times New Roman" w:hAnsi="Times New Roman" w:cs="Times New Roman"/>
          <w:sz w:val="20"/>
          <w:szCs w:val="20"/>
        </w:rPr>
      </w:pPr>
      <w:r w:rsidRPr="000F5D88">
        <w:rPr>
          <w:rFonts w:ascii="Times New Roman" w:hAnsi="Times New Roman" w:cs="Times New Roman"/>
          <w:sz w:val="20"/>
          <w:szCs w:val="20"/>
        </w:rPr>
        <w:t xml:space="preserve">_________________________                                                   </w:t>
      </w:r>
    </w:p>
    <w:p w14:paraId="13A14970" w14:textId="77777777" w:rsidR="00613C50" w:rsidRPr="000F5D88" w:rsidRDefault="00613C50" w:rsidP="00613C50">
      <w:pPr>
        <w:jc w:val="right"/>
        <w:rPr>
          <w:rFonts w:ascii="Times New Roman" w:hAnsi="Times New Roman" w:cs="Times New Roman"/>
          <w:sz w:val="20"/>
          <w:szCs w:val="20"/>
        </w:rPr>
      </w:pPr>
      <w:r w:rsidRPr="000F5D88">
        <w:rPr>
          <w:rFonts w:ascii="Times New Roman" w:hAnsi="Times New Roman" w:cs="Times New Roman"/>
          <w:sz w:val="20"/>
          <w:szCs w:val="20"/>
        </w:rPr>
        <w:t>(Подпись)</w:t>
      </w:r>
    </w:p>
    <w:p w14:paraId="2D8AFED8" w14:textId="77777777" w:rsidR="00613C50" w:rsidRPr="000F5D88" w:rsidRDefault="00613C50" w:rsidP="00613C50">
      <w:pPr>
        <w:jc w:val="right"/>
        <w:rPr>
          <w:rFonts w:ascii="Times New Roman" w:hAnsi="Times New Roman" w:cs="Times New Roman"/>
          <w:sz w:val="20"/>
          <w:szCs w:val="20"/>
        </w:rPr>
      </w:pPr>
      <w:r w:rsidRPr="000F5D88">
        <w:rPr>
          <w:rFonts w:ascii="Times New Roman" w:hAnsi="Times New Roman" w:cs="Times New Roman"/>
          <w:sz w:val="20"/>
          <w:szCs w:val="20"/>
        </w:rPr>
        <w:t>________________________г.</w:t>
      </w:r>
    </w:p>
    <w:p w14:paraId="485F5DF0" w14:textId="77777777" w:rsidR="00613C50" w:rsidRPr="000F5D88" w:rsidRDefault="00613C50" w:rsidP="00613C50">
      <w:pPr>
        <w:autoSpaceDE w:val="0"/>
        <w:autoSpaceDN w:val="0"/>
        <w:adjustRightInd w:val="0"/>
        <w:spacing w:after="0" w:line="240" w:lineRule="auto"/>
        <w:jc w:val="center"/>
        <w:rPr>
          <w:rFonts w:ascii="Times New Roman" w:hAnsi="Times New Roman" w:cs="Times New Roman"/>
          <w:b/>
          <w:bCs/>
          <w:sz w:val="20"/>
          <w:szCs w:val="20"/>
        </w:rPr>
      </w:pPr>
      <w:r w:rsidRPr="000F5D88">
        <w:rPr>
          <w:rFonts w:ascii="Times New Roman" w:hAnsi="Times New Roman" w:cs="Times New Roman"/>
          <w:b/>
          <w:bCs/>
          <w:sz w:val="20"/>
          <w:szCs w:val="20"/>
        </w:rPr>
        <w:t xml:space="preserve">Техническая спецификация закупаемых товаров (работ, услуг) </w:t>
      </w:r>
    </w:p>
    <w:p w14:paraId="0DA3A63E" w14:textId="77777777" w:rsidR="00613C50" w:rsidRPr="000F5D88" w:rsidRDefault="00613C50" w:rsidP="00613C50">
      <w:pPr>
        <w:autoSpaceDE w:val="0"/>
        <w:autoSpaceDN w:val="0"/>
        <w:adjustRightInd w:val="0"/>
        <w:spacing w:after="0" w:line="240" w:lineRule="auto"/>
        <w:jc w:val="center"/>
        <w:rPr>
          <w:rFonts w:ascii="Times New Roman" w:hAnsi="Times New Roman" w:cs="Times New Roman"/>
          <w:b/>
          <w:bCs/>
          <w:sz w:val="20"/>
          <w:szCs w:val="20"/>
        </w:rPr>
      </w:pPr>
    </w:p>
    <w:tbl>
      <w:tblPr>
        <w:tblStyle w:val="a3"/>
        <w:tblW w:w="5002" w:type="pct"/>
        <w:jc w:val="center"/>
        <w:tblLayout w:type="fixed"/>
        <w:tblLook w:val="04A0" w:firstRow="1" w:lastRow="0" w:firstColumn="1" w:lastColumn="0" w:noHBand="0" w:noVBand="1"/>
      </w:tblPr>
      <w:tblGrid>
        <w:gridCol w:w="5382"/>
        <w:gridCol w:w="5102"/>
      </w:tblGrid>
      <w:tr w:rsidR="00613C50" w:rsidRPr="000F5D88" w14:paraId="4C10C6CA" w14:textId="77777777" w:rsidTr="002E7978">
        <w:trPr>
          <w:trHeight w:val="516"/>
          <w:jc w:val="center"/>
        </w:trPr>
        <w:tc>
          <w:tcPr>
            <w:tcW w:w="2567"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5A2D5B22" w14:textId="77777777" w:rsidR="00613C50" w:rsidRPr="000F5D88" w:rsidRDefault="00613C50" w:rsidP="002E7978">
            <w:pPr>
              <w:autoSpaceDE w:val="0"/>
              <w:autoSpaceDN w:val="0"/>
              <w:adjustRightInd w:val="0"/>
              <w:jc w:val="both"/>
              <w:rPr>
                <w:rFonts w:ascii="Times New Roman" w:hAnsi="Times New Roman" w:cs="Times New Roman"/>
                <w:b/>
                <w:bCs/>
                <w:color w:val="000000" w:themeColor="text1"/>
                <w:sz w:val="20"/>
                <w:szCs w:val="20"/>
              </w:rPr>
            </w:pPr>
            <w:r w:rsidRPr="000F5D88">
              <w:rPr>
                <w:rFonts w:ascii="Times New Roman" w:hAnsi="Times New Roman" w:cs="Times New Roman"/>
                <w:b/>
                <w:bCs/>
                <w:color w:val="000000" w:themeColor="text1"/>
                <w:sz w:val="20"/>
                <w:szCs w:val="20"/>
              </w:rPr>
              <w:t>Номер закупок:</w:t>
            </w:r>
          </w:p>
        </w:tc>
        <w:tc>
          <w:tcPr>
            <w:tcW w:w="2433" w:type="pct"/>
            <w:tcBorders>
              <w:top w:val="single" w:sz="4" w:space="0" w:color="auto"/>
              <w:left w:val="single" w:sz="4" w:space="0" w:color="auto"/>
              <w:bottom w:val="single" w:sz="4" w:space="0" w:color="auto"/>
              <w:right w:val="single" w:sz="4" w:space="0" w:color="auto"/>
            </w:tcBorders>
            <w:vAlign w:val="center"/>
          </w:tcPr>
          <w:p w14:paraId="190E138D" w14:textId="71B827B7" w:rsidR="00613C50" w:rsidRPr="00D24237" w:rsidRDefault="00613C50" w:rsidP="002E7978">
            <w:pPr>
              <w:autoSpaceDE w:val="0"/>
              <w:autoSpaceDN w:val="0"/>
              <w:adjustRightInd w:val="0"/>
              <w:jc w:val="center"/>
              <w:rPr>
                <w:rFonts w:ascii="Times New Roman" w:hAnsi="Times New Roman" w:cs="Times New Roman"/>
                <w:color w:val="000000" w:themeColor="text1"/>
                <w:sz w:val="20"/>
                <w:szCs w:val="20"/>
              </w:rPr>
            </w:pPr>
            <w:r w:rsidRPr="000F5D88">
              <w:rPr>
                <w:rFonts w:ascii="Times New Roman" w:hAnsi="Times New Roman" w:cs="Times New Roman"/>
                <w:color w:val="000000" w:themeColor="text1"/>
                <w:sz w:val="20"/>
                <w:szCs w:val="20"/>
              </w:rPr>
              <w:t>№</w:t>
            </w:r>
            <w:r w:rsidR="00665115">
              <w:rPr>
                <w:rFonts w:ascii="Times New Roman" w:hAnsi="Times New Roman" w:cs="Times New Roman"/>
                <w:color w:val="000000" w:themeColor="text1"/>
                <w:sz w:val="20"/>
                <w:szCs w:val="20"/>
              </w:rPr>
              <w:t xml:space="preserve"> 38 от 08.04.2020 г.</w:t>
            </w:r>
          </w:p>
        </w:tc>
      </w:tr>
      <w:tr w:rsidR="00613C50" w:rsidRPr="000F5D88" w14:paraId="625F1372" w14:textId="77777777" w:rsidTr="008E46A4">
        <w:trPr>
          <w:trHeight w:val="516"/>
          <w:jc w:val="center"/>
        </w:trPr>
        <w:tc>
          <w:tcPr>
            <w:tcW w:w="2567" w:type="pct"/>
            <w:tcBorders>
              <w:top w:val="single" w:sz="4" w:space="0" w:color="auto"/>
              <w:left w:val="single" w:sz="4" w:space="0" w:color="auto"/>
              <w:bottom w:val="single" w:sz="4" w:space="0" w:color="auto"/>
              <w:right w:val="single" w:sz="4" w:space="0" w:color="auto"/>
            </w:tcBorders>
            <w:shd w:val="clear" w:color="auto" w:fill="FFFF00"/>
            <w:vAlign w:val="center"/>
          </w:tcPr>
          <w:p w14:paraId="3AA7008F" w14:textId="77777777" w:rsidR="00613C50" w:rsidRPr="000F5D88" w:rsidRDefault="00613C50" w:rsidP="00613C50">
            <w:pPr>
              <w:autoSpaceDE w:val="0"/>
              <w:autoSpaceDN w:val="0"/>
              <w:adjustRightInd w:val="0"/>
              <w:jc w:val="both"/>
              <w:rPr>
                <w:rFonts w:ascii="Times New Roman" w:hAnsi="Times New Roman" w:cs="Times New Roman"/>
                <w:b/>
                <w:bCs/>
                <w:color w:val="000000" w:themeColor="text1"/>
                <w:sz w:val="20"/>
                <w:szCs w:val="20"/>
              </w:rPr>
            </w:pPr>
            <w:r w:rsidRPr="000F5D88">
              <w:rPr>
                <w:rFonts w:ascii="Times New Roman" w:hAnsi="Times New Roman" w:cs="Times New Roman"/>
                <w:b/>
                <w:bCs/>
                <w:sz w:val="20"/>
                <w:szCs w:val="20"/>
              </w:rPr>
              <w:t>Наименование закупок (тендера, конкурса) (наименование закупок товаров, работ, услуг в соответствии с наименованием закупок товаров, работ, услуг, указанным в Перечне)</w:t>
            </w:r>
          </w:p>
        </w:tc>
        <w:tc>
          <w:tcPr>
            <w:tcW w:w="2433" w:type="pct"/>
            <w:tcBorders>
              <w:top w:val="single" w:sz="4" w:space="0" w:color="auto"/>
              <w:left w:val="single" w:sz="4" w:space="0" w:color="auto"/>
              <w:bottom w:val="single" w:sz="4" w:space="0" w:color="auto"/>
              <w:right w:val="single" w:sz="4" w:space="0" w:color="auto"/>
            </w:tcBorders>
            <w:vAlign w:val="center"/>
          </w:tcPr>
          <w:p w14:paraId="65CC1C1B" w14:textId="6D97725D" w:rsidR="00613C50" w:rsidRPr="000F5D88" w:rsidRDefault="00CF390D" w:rsidP="00613C50">
            <w:pPr>
              <w:autoSpaceDE w:val="0"/>
              <w:autoSpaceDN w:val="0"/>
              <w:adjustRightInd w:val="0"/>
              <w:jc w:val="center"/>
              <w:rPr>
                <w:rFonts w:ascii="Times New Roman" w:hAnsi="Times New Roman" w:cs="Times New Roman"/>
                <w:color w:val="000000" w:themeColor="text1"/>
                <w:sz w:val="20"/>
                <w:szCs w:val="20"/>
              </w:rPr>
            </w:pPr>
            <w:r w:rsidRPr="00D24237">
              <w:rPr>
                <w:rFonts w:ascii="Times New Roman" w:eastAsia="Times New Roman" w:hAnsi="Times New Roman" w:cs="Times New Roman"/>
                <w:bCs/>
                <w:sz w:val="20"/>
                <w:szCs w:val="20"/>
              </w:rPr>
              <w:t>Комплект подстанционного оборудования</w:t>
            </w:r>
          </w:p>
        </w:tc>
      </w:tr>
      <w:tr w:rsidR="00613C50" w:rsidRPr="000F5D88" w14:paraId="2ACBC8C9" w14:textId="77777777" w:rsidTr="002E7978">
        <w:trPr>
          <w:trHeight w:val="516"/>
          <w:jc w:val="center"/>
        </w:trPr>
        <w:tc>
          <w:tcPr>
            <w:tcW w:w="2567" w:type="pct"/>
            <w:tcBorders>
              <w:top w:val="single" w:sz="4" w:space="0" w:color="auto"/>
              <w:left w:val="single" w:sz="4" w:space="0" w:color="auto"/>
              <w:bottom w:val="single" w:sz="4" w:space="0" w:color="auto"/>
              <w:right w:val="single" w:sz="4" w:space="0" w:color="auto"/>
            </w:tcBorders>
            <w:shd w:val="clear" w:color="auto" w:fill="FFFF00"/>
            <w:vAlign w:val="center"/>
          </w:tcPr>
          <w:p w14:paraId="7479DBDF" w14:textId="77777777" w:rsidR="00613C50" w:rsidRPr="000F5D88" w:rsidRDefault="00613C50" w:rsidP="002E7978">
            <w:pPr>
              <w:autoSpaceDE w:val="0"/>
              <w:autoSpaceDN w:val="0"/>
              <w:adjustRightInd w:val="0"/>
              <w:jc w:val="both"/>
              <w:rPr>
                <w:rFonts w:ascii="Times New Roman" w:hAnsi="Times New Roman" w:cs="Times New Roman"/>
                <w:b/>
                <w:bCs/>
                <w:sz w:val="20"/>
                <w:szCs w:val="20"/>
              </w:rPr>
            </w:pPr>
            <w:r w:rsidRPr="000F5D88">
              <w:rPr>
                <w:rFonts w:ascii="Times New Roman" w:hAnsi="Times New Roman" w:cs="Times New Roman"/>
                <w:b/>
                <w:bCs/>
                <w:sz w:val="20"/>
                <w:szCs w:val="20"/>
              </w:rPr>
              <w:t>Номер лота:</w:t>
            </w:r>
          </w:p>
        </w:tc>
        <w:tc>
          <w:tcPr>
            <w:tcW w:w="2433" w:type="pct"/>
            <w:tcBorders>
              <w:top w:val="single" w:sz="4" w:space="0" w:color="auto"/>
              <w:left w:val="single" w:sz="4" w:space="0" w:color="auto"/>
              <w:bottom w:val="single" w:sz="4" w:space="0" w:color="auto"/>
              <w:right w:val="single" w:sz="4" w:space="0" w:color="auto"/>
            </w:tcBorders>
            <w:vAlign w:val="center"/>
          </w:tcPr>
          <w:p w14:paraId="01F4E397" w14:textId="69746C20" w:rsidR="00613C50" w:rsidRPr="000F5D88" w:rsidRDefault="00613C50" w:rsidP="002E797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2</w:t>
            </w:r>
          </w:p>
        </w:tc>
      </w:tr>
      <w:tr w:rsidR="00613C50" w:rsidRPr="000F5D88" w14:paraId="79B8E3FA" w14:textId="77777777" w:rsidTr="00F870E1">
        <w:trPr>
          <w:jc w:val="center"/>
        </w:trPr>
        <w:tc>
          <w:tcPr>
            <w:tcW w:w="2567" w:type="pct"/>
            <w:shd w:val="clear" w:color="auto" w:fill="FFFF00"/>
            <w:vAlign w:val="center"/>
          </w:tcPr>
          <w:p w14:paraId="66E291F3" w14:textId="77777777" w:rsidR="00613C50" w:rsidRPr="000F5D88" w:rsidRDefault="00613C50" w:rsidP="00613C50">
            <w:pPr>
              <w:autoSpaceDE w:val="0"/>
              <w:autoSpaceDN w:val="0"/>
              <w:adjustRightInd w:val="0"/>
              <w:jc w:val="both"/>
              <w:rPr>
                <w:rFonts w:ascii="Times New Roman" w:hAnsi="Times New Roman" w:cs="Times New Roman"/>
                <w:b/>
                <w:bCs/>
                <w:sz w:val="20"/>
                <w:szCs w:val="20"/>
              </w:rPr>
            </w:pPr>
            <w:r w:rsidRPr="000F5D88">
              <w:rPr>
                <w:rFonts w:ascii="Times New Roman" w:hAnsi="Times New Roman" w:cs="Times New Roman"/>
                <w:b/>
                <w:bCs/>
                <w:sz w:val="20"/>
                <w:szCs w:val="20"/>
              </w:rPr>
              <w:t>Наименование лота:</w:t>
            </w:r>
          </w:p>
        </w:tc>
        <w:tc>
          <w:tcPr>
            <w:tcW w:w="2433" w:type="pct"/>
            <w:tcBorders>
              <w:bottom w:val="single" w:sz="4" w:space="0" w:color="auto"/>
            </w:tcBorders>
            <w:vAlign w:val="center"/>
          </w:tcPr>
          <w:p w14:paraId="09616DAB" w14:textId="500C28A6" w:rsidR="00613C50" w:rsidRPr="000F5D88" w:rsidRDefault="00613C50" w:rsidP="00613C50">
            <w:pPr>
              <w:jc w:val="both"/>
              <w:rPr>
                <w:rFonts w:ascii="Times New Roman" w:hAnsi="Times New Roman" w:cs="Times New Roman"/>
                <w:sz w:val="20"/>
                <w:szCs w:val="20"/>
              </w:rPr>
            </w:pPr>
            <w:r w:rsidRPr="000F5D88">
              <w:rPr>
                <w:rFonts w:ascii="Times New Roman" w:hAnsi="Times New Roman" w:cs="Times New Roman"/>
                <w:bCs/>
                <w:sz w:val="20"/>
                <w:szCs w:val="20"/>
              </w:rPr>
              <w:t xml:space="preserve">ЛОТ </w:t>
            </w:r>
            <w:r w:rsidR="00665115">
              <w:rPr>
                <w:rFonts w:ascii="Times New Roman" w:hAnsi="Times New Roman" w:cs="Times New Roman"/>
                <w:bCs/>
                <w:sz w:val="20"/>
                <w:szCs w:val="20"/>
              </w:rPr>
              <w:t>2</w:t>
            </w:r>
            <w:r w:rsidRPr="00D24237">
              <w:rPr>
                <w:rFonts w:ascii="Times New Roman" w:hAnsi="Times New Roman" w:cs="Times New Roman"/>
                <w:bCs/>
                <w:sz w:val="20"/>
                <w:szCs w:val="20"/>
              </w:rPr>
              <w:t xml:space="preserve"> - </w:t>
            </w:r>
            <w:r w:rsidRPr="00D24237">
              <w:rPr>
                <w:rFonts w:ascii="Times New Roman" w:eastAsia="Times New Roman" w:hAnsi="Times New Roman" w:cs="Times New Roman"/>
                <w:bCs/>
                <w:sz w:val="20"/>
                <w:szCs w:val="20"/>
              </w:rPr>
              <w:t xml:space="preserve">Комплект </w:t>
            </w:r>
            <w:r w:rsidRPr="00613C50">
              <w:rPr>
                <w:rFonts w:ascii="Times New Roman" w:eastAsia="Times New Roman" w:hAnsi="Times New Roman" w:cs="Times New Roman"/>
                <w:bCs/>
                <w:sz w:val="20"/>
                <w:szCs w:val="20"/>
              </w:rPr>
              <w:t xml:space="preserve">подстанционного оборудования для </w:t>
            </w:r>
            <w:r w:rsidRPr="00613C50">
              <w:rPr>
                <w:rFonts w:ascii="Times New Roman" w:hAnsi="Times New Roman" w:cs="Times New Roman"/>
                <w:bCs/>
                <w:sz w:val="20"/>
                <w:szCs w:val="20"/>
              </w:rPr>
              <w:t>РП-3 находяще</w:t>
            </w:r>
            <w:r w:rsidR="00775103">
              <w:rPr>
                <w:rFonts w:ascii="Times New Roman" w:hAnsi="Times New Roman" w:cs="Times New Roman"/>
                <w:bCs/>
                <w:sz w:val="20"/>
                <w:szCs w:val="20"/>
              </w:rPr>
              <w:t>й</w:t>
            </w:r>
            <w:r w:rsidRPr="00613C50">
              <w:rPr>
                <w:rFonts w:ascii="Times New Roman" w:hAnsi="Times New Roman" w:cs="Times New Roman"/>
                <w:bCs/>
                <w:sz w:val="20"/>
                <w:szCs w:val="20"/>
              </w:rPr>
              <w:t xml:space="preserve">ся по адресу РК, </w:t>
            </w:r>
            <w:proofErr w:type="spellStart"/>
            <w:r w:rsidRPr="00613C50">
              <w:rPr>
                <w:rFonts w:ascii="Times New Roman" w:hAnsi="Times New Roman" w:cs="Times New Roman"/>
                <w:bCs/>
                <w:sz w:val="20"/>
                <w:szCs w:val="20"/>
              </w:rPr>
              <w:t>г.Актобе</w:t>
            </w:r>
            <w:proofErr w:type="spellEnd"/>
            <w:proofErr w:type="gramStart"/>
            <w:r w:rsidRPr="00613C50">
              <w:rPr>
                <w:rFonts w:ascii="Times New Roman" w:hAnsi="Times New Roman" w:cs="Times New Roman"/>
                <w:bCs/>
                <w:sz w:val="20"/>
                <w:szCs w:val="20"/>
              </w:rPr>
              <w:t xml:space="preserve">, </w:t>
            </w:r>
            <w:r w:rsidRPr="00613C50">
              <w:rPr>
                <w:rFonts w:ascii="Times New Roman" w:hAnsi="Times New Roman" w:cs="Times New Roman"/>
                <w:sz w:val="20"/>
                <w:szCs w:val="20"/>
              </w:rPr>
              <w:t xml:space="preserve"> </w:t>
            </w:r>
            <w:proofErr w:type="spellStart"/>
            <w:r w:rsidRPr="00613C50">
              <w:rPr>
                <w:rFonts w:ascii="Times New Roman" w:hAnsi="Times New Roman" w:cs="Times New Roman"/>
                <w:sz w:val="20"/>
                <w:szCs w:val="20"/>
              </w:rPr>
              <w:t>ул.Пацаева</w:t>
            </w:r>
            <w:proofErr w:type="spellEnd"/>
            <w:proofErr w:type="gramEnd"/>
            <w:r w:rsidRPr="00613C50">
              <w:rPr>
                <w:rFonts w:ascii="Times New Roman" w:hAnsi="Times New Roman" w:cs="Times New Roman"/>
                <w:sz w:val="20"/>
                <w:szCs w:val="20"/>
              </w:rPr>
              <w:t>, 3</w:t>
            </w:r>
            <w:r w:rsidRPr="00613C50">
              <w:rPr>
                <w:rFonts w:ascii="Times New Roman" w:hAnsi="Times New Roman" w:cs="Times New Roman"/>
                <w:bCs/>
                <w:sz w:val="20"/>
                <w:szCs w:val="20"/>
              </w:rPr>
              <w:t xml:space="preserve"> </w:t>
            </w:r>
            <w:r w:rsidRPr="00613C50">
              <w:rPr>
                <w:rFonts w:ascii="Times New Roman" w:eastAsia="Calibri" w:hAnsi="Times New Roman" w:cs="Times New Roman"/>
                <w:bCs/>
                <w:color w:val="000000" w:themeColor="text1"/>
                <w:sz w:val="20"/>
                <w:szCs w:val="20"/>
              </w:rPr>
              <w:t>с выполнением шеф-монтажных и пуско-наладочных работ, согласно технического задания</w:t>
            </w:r>
            <w:r w:rsidRPr="00D24237">
              <w:rPr>
                <w:rFonts w:ascii="Times New Roman" w:eastAsia="Calibri" w:hAnsi="Times New Roman" w:cs="Times New Roman"/>
                <w:bCs/>
                <w:color w:val="000000" w:themeColor="text1"/>
                <w:sz w:val="20"/>
                <w:szCs w:val="20"/>
              </w:rPr>
              <w:t xml:space="preserve"> </w:t>
            </w:r>
          </w:p>
        </w:tc>
      </w:tr>
      <w:tr w:rsidR="00613C50" w:rsidRPr="000F5D88" w14:paraId="1324B111" w14:textId="77777777" w:rsidTr="00E01BD0">
        <w:trPr>
          <w:jc w:val="center"/>
        </w:trPr>
        <w:tc>
          <w:tcPr>
            <w:tcW w:w="2567" w:type="pct"/>
            <w:shd w:val="clear" w:color="auto" w:fill="FFFF00"/>
            <w:vAlign w:val="center"/>
          </w:tcPr>
          <w:p w14:paraId="450EEA20" w14:textId="77777777" w:rsidR="00613C50" w:rsidRPr="000F5D88" w:rsidRDefault="00613C50" w:rsidP="00613C50">
            <w:pPr>
              <w:autoSpaceDE w:val="0"/>
              <w:autoSpaceDN w:val="0"/>
              <w:adjustRightInd w:val="0"/>
              <w:rPr>
                <w:rFonts w:ascii="Times New Roman" w:hAnsi="Times New Roman" w:cs="Times New Roman"/>
                <w:sz w:val="20"/>
                <w:szCs w:val="20"/>
              </w:rPr>
            </w:pPr>
            <w:r w:rsidRPr="000F5D88">
              <w:rPr>
                <w:rFonts w:ascii="Times New Roman" w:hAnsi="Times New Roman" w:cs="Times New Roman"/>
                <w:b/>
                <w:bCs/>
                <w:sz w:val="20"/>
                <w:szCs w:val="20"/>
              </w:rPr>
              <w:t>Описание лота:</w:t>
            </w:r>
          </w:p>
        </w:tc>
        <w:tc>
          <w:tcPr>
            <w:tcW w:w="2433" w:type="pct"/>
            <w:shd w:val="clear" w:color="auto" w:fill="FFFFFF" w:themeFill="background1"/>
            <w:vAlign w:val="center"/>
          </w:tcPr>
          <w:p w14:paraId="62773B24" w14:textId="3D0EB042" w:rsidR="00613C50" w:rsidRPr="000F5D88" w:rsidRDefault="00613C50" w:rsidP="00613C50">
            <w:pPr>
              <w:jc w:val="both"/>
              <w:rPr>
                <w:rFonts w:ascii="Times New Roman" w:hAnsi="Times New Roman" w:cs="Times New Roman"/>
                <w:sz w:val="20"/>
                <w:szCs w:val="20"/>
              </w:rPr>
            </w:pPr>
            <w:r w:rsidRPr="000F5D88">
              <w:rPr>
                <w:rFonts w:ascii="Times New Roman" w:hAnsi="Times New Roman" w:cs="Times New Roman"/>
                <w:bCs/>
                <w:sz w:val="20"/>
                <w:szCs w:val="20"/>
              </w:rPr>
              <w:t xml:space="preserve">ЛОТ </w:t>
            </w:r>
            <w:r w:rsidR="00665115">
              <w:rPr>
                <w:rFonts w:ascii="Times New Roman" w:hAnsi="Times New Roman" w:cs="Times New Roman"/>
                <w:bCs/>
                <w:sz w:val="20"/>
                <w:szCs w:val="20"/>
              </w:rPr>
              <w:t>2</w:t>
            </w:r>
            <w:r w:rsidRPr="00D24237">
              <w:rPr>
                <w:rFonts w:ascii="Times New Roman" w:hAnsi="Times New Roman" w:cs="Times New Roman"/>
                <w:bCs/>
                <w:sz w:val="20"/>
                <w:szCs w:val="20"/>
              </w:rPr>
              <w:t xml:space="preserve"> - </w:t>
            </w:r>
            <w:r w:rsidRPr="00D24237">
              <w:rPr>
                <w:rFonts w:ascii="Times New Roman" w:eastAsia="Times New Roman" w:hAnsi="Times New Roman" w:cs="Times New Roman"/>
                <w:bCs/>
                <w:sz w:val="20"/>
                <w:szCs w:val="20"/>
              </w:rPr>
              <w:t xml:space="preserve">Комплект </w:t>
            </w:r>
            <w:r w:rsidRPr="00613C50">
              <w:rPr>
                <w:rFonts w:ascii="Times New Roman" w:eastAsia="Times New Roman" w:hAnsi="Times New Roman" w:cs="Times New Roman"/>
                <w:bCs/>
                <w:sz w:val="20"/>
                <w:szCs w:val="20"/>
              </w:rPr>
              <w:t xml:space="preserve">подстанционного оборудования для </w:t>
            </w:r>
            <w:r w:rsidRPr="00613C50">
              <w:rPr>
                <w:rFonts w:ascii="Times New Roman" w:hAnsi="Times New Roman" w:cs="Times New Roman"/>
                <w:bCs/>
                <w:sz w:val="20"/>
                <w:szCs w:val="20"/>
              </w:rPr>
              <w:t>РП-3 находяще</w:t>
            </w:r>
            <w:r w:rsidR="00775103">
              <w:rPr>
                <w:rFonts w:ascii="Times New Roman" w:hAnsi="Times New Roman" w:cs="Times New Roman"/>
                <w:bCs/>
                <w:sz w:val="20"/>
                <w:szCs w:val="20"/>
              </w:rPr>
              <w:t>й</w:t>
            </w:r>
            <w:r w:rsidRPr="00613C50">
              <w:rPr>
                <w:rFonts w:ascii="Times New Roman" w:hAnsi="Times New Roman" w:cs="Times New Roman"/>
                <w:bCs/>
                <w:sz w:val="20"/>
                <w:szCs w:val="20"/>
              </w:rPr>
              <w:t xml:space="preserve">ся по адресу РК, </w:t>
            </w:r>
            <w:proofErr w:type="spellStart"/>
            <w:r w:rsidRPr="00613C50">
              <w:rPr>
                <w:rFonts w:ascii="Times New Roman" w:hAnsi="Times New Roman" w:cs="Times New Roman"/>
                <w:bCs/>
                <w:sz w:val="20"/>
                <w:szCs w:val="20"/>
              </w:rPr>
              <w:t>г.Актобе</w:t>
            </w:r>
            <w:proofErr w:type="spellEnd"/>
            <w:proofErr w:type="gramStart"/>
            <w:r w:rsidRPr="00613C50">
              <w:rPr>
                <w:rFonts w:ascii="Times New Roman" w:hAnsi="Times New Roman" w:cs="Times New Roman"/>
                <w:bCs/>
                <w:sz w:val="20"/>
                <w:szCs w:val="20"/>
              </w:rPr>
              <w:t xml:space="preserve">, </w:t>
            </w:r>
            <w:r w:rsidRPr="00613C50">
              <w:rPr>
                <w:rFonts w:ascii="Times New Roman" w:hAnsi="Times New Roman" w:cs="Times New Roman"/>
                <w:sz w:val="20"/>
                <w:szCs w:val="20"/>
              </w:rPr>
              <w:t xml:space="preserve"> </w:t>
            </w:r>
            <w:proofErr w:type="spellStart"/>
            <w:r w:rsidRPr="00613C50">
              <w:rPr>
                <w:rFonts w:ascii="Times New Roman" w:hAnsi="Times New Roman" w:cs="Times New Roman"/>
                <w:sz w:val="20"/>
                <w:szCs w:val="20"/>
              </w:rPr>
              <w:t>ул.Пацаева</w:t>
            </w:r>
            <w:proofErr w:type="spellEnd"/>
            <w:proofErr w:type="gramEnd"/>
            <w:r w:rsidRPr="00613C50">
              <w:rPr>
                <w:rFonts w:ascii="Times New Roman" w:hAnsi="Times New Roman" w:cs="Times New Roman"/>
                <w:sz w:val="20"/>
                <w:szCs w:val="20"/>
              </w:rPr>
              <w:t>, 3</w:t>
            </w:r>
            <w:r w:rsidRPr="00613C50">
              <w:rPr>
                <w:rFonts w:ascii="Times New Roman" w:hAnsi="Times New Roman" w:cs="Times New Roman"/>
                <w:bCs/>
                <w:sz w:val="20"/>
                <w:szCs w:val="20"/>
              </w:rPr>
              <w:t xml:space="preserve"> </w:t>
            </w:r>
            <w:r w:rsidRPr="00613C50">
              <w:rPr>
                <w:rFonts w:ascii="Times New Roman" w:eastAsia="Calibri" w:hAnsi="Times New Roman" w:cs="Times New Roman"/>
                <w:bCs/>
                <w:color w:val="000000" w:themeColor="text1"/>
                <w:sz w:val="20"/>
                <w:szCs w:val="20"/>
              </w:rPr>
              <w:t>с выполнением шеф-монтажных и пуско-наладочных работ, согласно технического задания</w:t>
            </w:r>
            <w:r w:rsidRPr="00D24237">
              <w:rPr>
                <w:rFonts w:ascii="Times New Roman" w:eastAsia="Calibri" w:hAnsi="Times New Roman" w:cs="Times New Roman"/>
                <w:bCs/>
                <w:color w:val="000000" w:themeColor="text1"/>
                <w:sz w:val="20"/>
                <w:szCs w:val="20"/>
              </w:rPr>
              <w:t xml:space="preserve"> </w:t>
            </w:r>
          </w:p>
        </w:tc>
      </w:tr>
      <w:tr w:rsidR="00613C50" w:rsidRPr="000F5D88" w14:paraId="44FA61B5" w14:textId="77777777" w:rsidTr="002E7978">
        <w:trPr>
          <w:jc w:val="center"/>
        </w:trPr>
        <w:tc>
          <w:tcPr>
            <w:tcW w:w="2567" w:type="pct"/>
            <w:shd w:val="clear" w:color="auto" w:fill="FFFF00"/>
            <w:vAlign w:val="center"/>
          </w:tcPr>
          <w:p w14:paraId="01A99C9E" w14:textId="77777777" w:rsidR="00613C50" w:rsidRPr="000F5D88" w:rsidRDefault="00613C50" w:rsidP="002E7978">
            <w:pPr>
              <w:autoSpaceDE w:val="0"/>
              <w:autoSpaceDN w:val="0"/>
              <w:adjustRightInd w:val="0"/>
              <w:jc w:val="both"/>
              <w:rPr>
                <w:rFonts w:ascii="Times New Roman" w:hAnsi="Times New Roman" w:cs="Times New Roman"/>
                <w:b/>
                <w:bCs/>
                <w:sz w:val="20"/>
                <w:szCs w:val="20"/>
              </w:rPr>
            </w:pPr>
            <w:r w:rsidRPr="000F5D88">
              <w:rPr>
                <w:rFonts w:ascii="Times New Roman" w:hAnsi="Times New Roman" w:cs="Times New Roman"/>
                <w:b/>
                <w:bCs/>
                <w:sz w:val="20"/>
                <w:szCs w:val="20"/>
              </w:rPr>
              <w:t>Дополнительное описание лота:</w:t>
            </w:r>
          </w:p>
        </w:tc>
        <w:tc>
          <w:tcPr>
            <w:tcW w:w="2433" w:type="pct"/>
            <w:vAlign w:val="center"/>
          </w:tcPr>
          <w:p w14:paraId="62E9F8CB" w14:textId="77777777" w:rsidR="00613C50" w:rsidRPr="000F5D88" w:rsidRDefault="00613C50" w:rsidP="002E7978">
            <w:pPr>
              <w:autoSpaceDE w:val="0"/>
              <w:autoSpaceDN w:val="0"/>
              <w:adjustRightInd w:val="0"/>
              <w:jc w:val="center"/>
              <w:rPr>
                <w:rFonts w:ascii="Times New Roman" w:hAnsi="Times New Roman" w:cs="Times New Roman"/>
                <w:sz w:val="20"/>
                <w:szCs w:val="20"/>
              </w:rPr>
            </w:pPr>
            <w:r w:rsidRPr="000F5D88">
              <w:rPr>
                <w:rFonts w:ascii="Times New Roman" w:hAnsi="Times New Roman" w:cs="Times New Roman"/>
                <w:sz w:val="20"/>
                <w:szCs w:val="20"/>
              </w:rPr>
              <w:t>-</w:t>
            </w:r>
          </w:p>
        </w:tc>
      </w:tr>
      <w:tr w:rsidR="00613C50" w:rsidRPr="000F5D88" w14:paraId="104AC3F5" w14:textId="77777777" w:rsidTr="002E7978">
        <w:trPr>
          <w:jc w:val="center"/>
        </w:trPr>
        <w:tc>
          <w:tcPr>
            <w:tcW w:w="2567" w:type="pct"/>
            <w:shd w:val="clear" w:color="auto" w:fill="FFFF00"/>
            <w:vAlign w:val="center"/>
          </w:tcPr>
          <w:p w14:paraId="54833984" w14:textId="77777777" w:rsidR="00613C50" w:rsidRPr="000F5D88" w:rsidRDefault="00613C50" w:rsidP="002E7978">
            <w:pPr>
              <w:autoSpaceDE w:val="0"/>
              <w:autoSpaceDN w:val="0"/>
              <w:adjustRightInd w:val="0"/>
              <w:jc w:val="both"/>
              <w:rPr>
                <w:rFonts w:ascii="Times New Roman" w:hAnsi="Times New Roman" w:cs="Times New Roman"/>
                <w:b/>
                <w:bCs/>
                <w:sz w:val="20"/>
                <w:szCs w:val="20"/>
              </w:rPr>
            </w:pPr>
            <w:r w:rsidRPr="000F5D88">
              <w:rPr>
                <w:rFonts w:ascii="Times New Roman" w:hAnsi="Times New Roman" w:cs="Times New Roman"/>
                <w:b/>
                <w:bCs/>
                <w:sz w:val="20"/>
                <w:szCs w:val="20"/>
              </w:rPr>
              <w:t>Количество (объем) закупаемых товаров, работ, услуг:</w:t>
            </w:r>
          </w:p>
        </w:tc>
        <w:tc>
          <w:tcPr>
            <w:tcW w:w="2433" w:type="pct"/>
            <w:vAlign w:val="center"/>
          </w:tcPr>
          <w:p w14:paraId="494251D9" w14:textId="77777777" w:rsidR="00613C50" w:rsidRPr="000F5D88" w:rsidRDefault="00613C50" w:rsidP="002E797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r>
      <w:tr w:rsidR="00613C50" w:rsidRPr="000F5D88" w14:paraId="31D15113" w14:textId="77777777" w:rsidTr="002E7978">
        <w:trPr>
          <w:jc w:val="center"/>
        </w:trPr>
        <w:tc>
          <w:tcPr>
            <w:tcW w:w="2567" w:type="pct"/>
            <w:shd w:val="clear" w:color="auto" w:fill="FFFF00"/>
            <w:vAlign w:val="center"/>
          </w:tcPr>
          <w:p w14:paraId="1F4C447B" w14:textId="77777777" w:rsidR="00613C50" w:rsidRPr="000F5D88" w:rsidRDefault="00613C50" w:rsidP="002E7978">
            <w:pPr>
              <w:autoSpaceDE w:val="0"/>
              <w:autoSpaceDN w:val="0"/>
              <w:adjustRightInd w:val="0"/>
              <w:jc w:val="both"/>
              <w:rPr>
                <w:rFonts w:ascii="Times New Roman" w:hAnsi="Times New Roman" w:cs="Times New Roman"/>
                <w:b/>
                <w:bCs/>
                <w:sz w:val="20"/>
                <w:szCs w:val="20"/>
              </w:rPr>
            </w:pPr>
            <w:r w:rsidRPr="000F5D88">
              <w:rPr>
                <w:rFonts w:ascii="Times New Roman" w:hAnsi="Times New Roman" w:cs="Times New Roman"/>
                <w:b/>
                <w:bCs/>
                <w:sz w:val="20"/>
                <w:szCs w:val="20"/>
              </w:rPr>
              <w:t>Единица измерения:</w:t>
            </w:r>
          </w:p>
        </w:tc>
        <w:tc>
          <w:tcPr>
            <w:tcW w:w="2433" w:type="pct"/>
            <w:vAlign w:val="center"/>
          </w:tcPr>
          <w:p w14:paraId="4BEBD82F" w14:textId="77777777" w:rsidR="00613C50" w:rsidRPr="000F5D88" w:rsidRDefault="00613C50" w:rsidP="002E797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комплект</w:t>
            </w:r>
          </w:p>
        </w:tc>
      </w:tr>
      <w:tr w:rsidR="00613C50" w:rsidRPr="00825982" w14:paraId="739E636F" w14:textId="77777777" w:rsidTr="002E7978">
        <w:trPr>
          <w:jc w:val="center"/>
        </w:trPr>
        <w:tc>
          <w:tcPr>
            <w:tcW w:w="2567" w:type="pct"/>
            <w:shd w:val="clear" w:color="auto" w:fill="FFFF00"/>
            <w:vAlign w:val="center"/>
          </w:tcPr>
          <w:p w14:paraId="4620231D" w14:textId="77777777" w:rsidR="00613C50" w:rsidRPr="000F5D88" w:rsidRDefault="00613C50" w:rsidP="002E7978">
            <w:pPr>
              <w:autoSpaceDE w:val="0"/>
              <w:autoSpaceDN w:val="0"/>
              <w:adjustRightInd w:val="0"/>
              <w:jc w:val="both"/>
              <w:rPr>
                <w:rFonts w:ascii="Times New Roman" w:hAnsi="Times New Roman" w:cs="Times New Roman"/>
                <w:b/>
                <w:bCs/>
                <w:sz w:val="20"/>
                <w:szCs w:val="20"/>
              </w:rPr>
            </w:pPr>
            <w:r w:rsidRPr="000F5D88">
              <w:rPr>
                <w:rFonts w:ascii="Times New Roman" w:hAnsi="Times New Roman" w:cs="Times New Roman"/>
                <w:b/>
                <w:bCs/>
                <w:sz w:val="20"/>
                <w:szCs w:val="20"/>
              </w:rPr>
              <w:t>Место поставки товаров, выполнения работ и предоставления услуг:</w:t>
            </w:r>
          </w:p>
        </w:tc>
        <w:tc>
          <w:tcPr>
            <w:tcW w:w="2433" w:type="pct"/>
            <w:vAlign w:val="center"/>
          </w:tcPr>
          <w:p w14:paraId="59EFE7E0" w14:textId="77777777" w:rsidR="00613C50" w:rsidRPr="00825982" w:rsidRDefault="00613C50" w:rsidP="002E7978">
            <w:pPr>
              <w:jc w:val="both"/>
              <w:rPr>
                <w:rFonts w:ascii="Times New Roman" w:hAnsi="Times New Roman" w:cs="Times New Roman"/>
                <w:sz w:val="20"/>
                <w:szCs w:val="20"/>
              </w:rPr>
            </w:pPr>
            <w:r w:rsidRPr="00825982">
              <w:rPr>
                <w:rFonts w:ascii="Times New Roman" w:eastAsia="Times New Roman" w:hAnsi="Times New Roman" w:cs="Times New Roman"/>
                <w:sz w:val="20"/>
                <w:szCs w:val="20"/>
              </w:rPr>
              <w:t xml:space="preserve">Адрес поставки: </w:t>
            </w:r>
            <w:r w:rsidRPr="00825982">
              <w:rPr>
                <w:rFonts w:ascii="Times New Roman" w:hAnsi="Times New Roman" w:cs="Times New Roman"/>
                <w:sz w:val="20"/>
                <w:szCs w:val="20"/>
                <w:lang w:val="en-US"/>
              </w:rPr>
              <w:t>DDP</w:t>
            </w:r>
            <w:r w:rsidRPr="00825982">
              <w:rPr>
                <w:rFonts w:ascii="Times New Roman" w:eastAsia="Times New Roman" w:hAnsi="Times New Roman" w:cs="Times New Roman"/>
                <w:sz w:val="20"/>
                <w:szCs w:val="20"/>
              </w:rPr>
              <w:t xml:space="preserve"> согласно правилам «Инкотермс-2010»</w:t>
            </w:r>
            <w:r w:rsidRPr="00825982">
              <w:rPr>
                <w:rFonts w:ascii="Times New Roman" w:hAnsi="Times New Roman" w:cs="Times New Roman"/>
                <w:sz w:val="20"/>
                <w:szCs w:val="20"/>
              </w:rPr>
              <w:t>,</w:t>
            </w:r>
            <w:r w:rsidRPr="00825982">
              <w:rPr>
                <w:rFonts w:ascii="Times New Roman" w:eastAsia="Times New Roman" w:hAnsi="Times New Roman" w:cs="Times New Roman"/>
                <w:sz w:val="20"/>
                <w:szCs w:val="20"/>
              </w:rPr>
              <w:t xml:space="preserve"> Республика Казахстан, Актюбинская обл., </w:t>
            </w:r>
            <w:proofErr w:type="spellStart"/>
            <w:r w:rsidRPr="00825982">
              <w:rPr>
                <w:rFonts w:ascii="Times New Roman" w:eastAsia="Times New Roman" w:hAnsi="Times New Roman" w:cs="Times New Roman"/>
                <w:sz w:val="20"/>
                <w:szCs w:val="20"/>
              </w:rPr>
              <w:t>г.Актобе</w:t>
            </w:r>
            <w:proofErr w:type="spellEnd"/>
            <w:r w:rsidRPr="00825982">
              <w:rPr>
                <w:rFonts w:ascii="Times New Roman" w:eastAsia="Times New Roman" w:hAnsi="Times New Roman" w:cs="Times New Roman"/>
                <w:sz w:val="20"/>
                <w:szCs w:val="20"/>
              </w:rPr>
              <w:t xml:space="preserve">, </w:t>
            </w:r>
            <w:proofErr w:type="spellStart"/>
            <w:r w:rsidRPr="00825982">
              <w:rPr>
                <w:rFonts w:ascii="Times New Roman" w:eastAsia="Times New Roman" w:hAnsi="Times New Roman" w:cs="Times New Roman"/>
                <w:sz w:val="20"/>
                <w:szCs w:val="20"/>
              </w:rPr>
              <w:t>с.о</w:t>
            </w:r>
            <w:proofErr w:type="spellEnd"/>
            <w:r w:rsidRPr="00825982">
              <w:rPr>
                <w:rFonts w:ascii="Times New Roman" w:eastAsia="Times New Roman" w:hAnsi="Times New Roman" w:cs="Times New Roman"/>
                <w:sz w:val="20"/>
                <w:szCs w:val="20"/>
              </w:rPr>
              <w:t xml:space="preserve">. Новый, ст. </w:t>
            </w:r>
            <w:proofErr w:type="spellStart"/>
            <w:r w:rsidRPr="00825982">
              <w:rPr>
                <w:rFonts w:ascii="Times New Roman" w:eastAsia="Times New Roman" w:hAnsi="Times New Roman" w:cs="Times New Roman"/>
                <w:sz w:val="20"/>
                <w:szCs w:val="20"/>
              </w:rPr>
              <w:t>Жинишке</w:t>
            </w:r>
            <w:proofErr w:type="spellEnd"/>
            <w:r w:rsidRPr="00825982">
              <w:rPr>
                <w:rFonts w:ascii="Times New Roman" w:eastAsia="Times New Roman" w:hAnsi="Times New Roman" w:cs="Times New Roman"/>
                <w:sz w:val="20"/>
                <w:szCs w:val="20"/>
              </w:rPr>
              <w:t xml:space="preserve">, </w:t>
            </w:r>
            <w:proofErr w:type="spellStart"/>
            <w:r w:rsidRPr="00825982">
              <w:rPr>
                <w:rFonts w:ascii="Times New Roman" w:eastAsia="Times New Roman" w:hAnsi="Times New Roman" w:cs="Times New Roman"/>
                <w:sz w:val="20"/>
                <w:szCs w:val="20"/>
              </w:rPr>
              <w:t>ж.м</w:t>
            </w:r>
            <w:proofErr w:type="spellEnd"/>
            <w:r w:rsidRPr="00825982">
              <w:rPr>
                <w:rFonts w:ascii="Times New Roman" w:eastAsia="Times New Roman" w:hAnsi="Times New Roman" w:cs="Times New Roman"/>
                <w:sz w:val="20"/>
                <w:szCs w:val="20"/>
              </w:rPr>
              <w:t xml:space="preserve">. </w:t>
            </w:r>
            <w:proofErr w:type="spellStart"/>
            <w:r w:rsidRPr="00825982">
              <w:rPr>
                <w:rFonts w:ascii="Times New Roman" w:eastAsia="Times New Roman" w:hAnsi="Times New Roman" w:cs="Times New Roman"/>
                <w:sz w:val="20"/>
                <w:szCs w:val="20"/>
              </w:rPr>
              <w:t>Жинишке</w:t>
            </w:r>
            <w:proofErr w:type="spellEnd"/>
            <w:r w:rsidRPr="00825982">
              <w:rPr>
                <w:rFonts w:ascii="Times New Roman" w:eastAsia="Times New Roman" w:hAnsi="Times New Roman" w:cs="Times New Roman"/>
                <w:sz w:val="20"/>
                <w:szCs w:val="20"/>
              </w:rPr>
              <w:t>, д.40 А</w:t>
            </w:r>
            <w:r w:rsidRPr="00825982">
              <w:rPr>
                <w:rFonts w:ascii="Times New Roman" w:hAnsi="Times New Roman" w:cs="Times New Roman"/>
                <w:sz w:val="20"/>
                <w:szCs w:val="20"/>
              </w:rPr>
              <w:t>, Центральный склад ПОКУПАТЕЛЯ.</w:t>
            </w:r>
          </w:p>
          <w:p w14:paraId="639F5C22" w14:textId="5138B59F" w:rsidR="00613C50" w:rsidRPr="00825982" w:rsidRDefault="00613C50" w:rsidP="002E7978">
            <w:pPr>
              <w:jc w:val="both"/>
              <w:rPr>
                <w:rFonts w:ascii="Times New Roman" w:hAnsi="Times New Roman" w:cs="Times New Roman"/>
                <w:sz w:val="20"/>
                <w:szCs w:val="20"/>
              </w:rPr>
            </w:pPr>
            <w:r w:rsidRPr="00825982">
              <w:rPr>
                <w:rFonts w:ascii="Times New Roman" w:hAnsi="Times New Roman" w:cs="Times New Roman"/>
                <w:sz w:val="20"/>
                <w:szCs w:val="20"/>
              </w:rPr>
              <w:t xml:space="preserve">Адрес выполнения работ: РК, </w:t>
            </w:r>
            <w:proofErr w:type="spellStart"/>
            <w:r w:rsidRPr="00825982">
              <w:rPr>
                <w:rFonts w:ascii="Times New Roman" w:hAnsi="Times New Roman" w:cs="Times New Roman"/>
                <w:sz w:val="20"/>
                <w:szCs w:val="20"/>
              </w:rPr>
              <w:t>г.Актобе</w:t>
            </w:r>
            <w:proofErr w:type="spellEnd"/>
            <w:r w:rsidRPr="00825982">
              <w:rPr>
                <w:rFonts w:ascii="Times New Roman" w:hAnsi="Times New Roman" w:cs="Times New Roman"/>
                <w:sz w:val="20"/>
                <w:szCs w:val="20"/>
              </w:rPr>
              <w:t xml:space="preserve">, </w:t>
            </w:r>
            <w:proofErr w:type="spellStart"/>
            <w:r w:rsidRPr="00613C50">
              <w:rPr>
                <w:rFonts w:ascii="Times New Roman" w:hAnsi="Times New Roman" w:cs="Times New Roman"/>
                <w:bCs/>
                <w:sz w:val="20"/>
                <w:szCs w:val="20"/>
              </w:rPr>
              <w:t>г.Актобе</w:t>
            </w:r>
            <w:proofErr w:type="spellEnd"/>
            <w:proofErr w:type="gramStart"/>
            <w:r w:rsidRPr="00613C50">
              <w:rPr>
                <w:rFonts w:ascii="Times New Roman" w:hAnsi="Times New Roman" w:cs="Times New Roman"/>
                <w:bCs/>
                <w:sz w:val="20"/>
                <w:szCs w:val="20"/>
              </w:rPr>
              <w:t xml:space="preserve">, </w:t>
            </w:r>
            <w:r w:rsidRPr="00613C50">
              <w:rPr>
                <w:rFonts w:ascii="Times New Roman" w:hAnsi="Times New Roman" w:cs="Times New Roman"/>
                <w:sz w:val="20"/>
                <w:szCs w:val="20"/>
              </w:rPr>
              <w:t xml:space="preserve"> </w:t>
            </w:r>
            <w:proofErr w:type="spellStart"/>
            <w:r w:rsidRPr="00613C50">
              <w:rPr>
                <w:rFonts w:ascii="Times New Roman" w:hAnsi="Times New Roman" w:cs="Times New Roman"/>
                <w:sz w:val="20"/>
                <w:szCs w:val="20"/>
              </w:rPr>
              <w:t>ул.Пацаева</w:t>
            </w:r>
            <w:proofErr w:type="spellEnd"/>
            <w:proofErr w:type="gramEnd"/>
            <w:r w:rsidRPr="00613C50">
              <w:rPr>
                <w:rFonts w:ascii="Times New Roman" w:hAnsi="Times New Roman" w:cs="Times New Roman"/>
                <w:sz w:val="20"/>
                <w:szCs w:val="20"/>
              </w:rPr>
              <w:t>, 3</w:t>
            </w:r>
          </w:p>
        </w:tc>
      </w:tr>
      <w:tr w:rsidR="00613C50" w:rsidRPr="00825982" w14:paraId="031FCFAF" w14:textId="77777777" w:rsidTr="002E7978">
        <w:trPr>
          <w:jc w:val="center"/>
        </w:trPr>
        <w:tc>
          <w:tcPr>
            <w:tcW w:w="2567" w:type="pct"/>
            <w:shd w:val="clear" w:color="auto" w:fill="FFFF00"/>
            <w:vAlign w:val="center"/>
          </w:tcPr>
          <w:p w14:paraId="1E59866C" w14:textId="77777777" w:rsidR="00613C50" w:rsidRPr="000F5D88" w:rsidRDefault="00613C50" w:rsidP="002E7978">
            <w:pPr>
              <w:autoSpaceDE w:val="0"/>
              <w:autoSpaceDN w:val="0"/>
              <w:adjustRightInd w:val="0"/>
              <w:jc w:val="both"/>
              <w:rPr>
                <w:rFonts w:ascii="Times New Roman" w:hAnsi="Times New Roman" w:cs="Times New Roman"/>
                <w:b/>
                <w:bCs/>
                <w:sz w:val="20"/>
                <w:szCs w:val="20"/>
              </w:rPr>
            </w:pPr>
            <w:r w:rsidRPr="000F5D88">
              <w:rPr>
                <w:rFonts w:ascii="Times New Roman" w:hAnsi="Times New Roman" w:cs="Times New Roman"/>
                <w:b/>
                <w:bCs/>
                <w:sz w:val="20"/>
                <w:szCs w:val="20"/>
              </w:rPr>
              <w:t>Срок поставки товаров, выполнения работ и предоставления услуг:</w:t>
            </w:r>
          </w:p>
        </w:tc>
        <w:tc>
          <w:tcPr>
            <w:tcW w:w="2433" w:type="pct"/>
            <w:vAlign w:val="center"/>
          </w:tcPr>
          <w:p w14:paraId="6B86A2B1" w14:textId="77777777" w:rsidR="00613C50" w:rsidRPr="00825982" w:rsidRDefault="00613C50" w:rsidP="002E7978">
            <w:pPr>
              <w:autoSpaceDE w:val="0"/>
              <w:autoSpaceDN w:val="0"/>
              <w:adjustRightInd w:val="0"/>
              <w:jc w:val="both"/>
              <w:rPr>
                <w:rFonts w:ascii="Times New Roman" w:hAnsi="Times New Roman" w:cs="Times New Roman"/>
                <w:sz w:val="20"/>
                <w:szCs w:val="20"/>
              </w:rPr>
            </w:pPr>
            <w:r w:rsidRPr="00825982">
              <w:rPr>
                <w:rFonts w:ascii="Times New Roman" w:hAnsi="Times New Roman" w:cs="Times New Roman"/>
                <w:sz w:val="20"/>
                <w:szCs w:val="20"/>
              </w:rPr>
              <w:t>Срок поставки - 90 календарных дней с момента подписания договора.</w:t>
            </w:r>
          </w:p>
          <w:p w14:paraId="3F407D47" w14:textId="77777777" w:rsidR="00D42BB6" w:rsidRDefault="00D42BB6" w:rsidP="00D42BB6">
            <w:pPr>
              <w:jc w:val="both"/>
              <w:rPr>
                <w:rFonts w:ascii="Times New Roman" w:hAnsi="Times New Roman" w:cs="Times New Roman"/>
                <w:sz w:val="20"/>
                <w:szCs w:val="20"/>
              </w:rPr>
            </w:pPr>
            <w:r w:rsidRPr="000004FD">
              <w:rPr>
                <w:rFonts w:ascii="Times New Roman" w:hAnsi="Times New Roman" w:cs="Times New Roman"/>
                <w:b/>
                <w:sz w:val="20"/>
                <w:szCs w:val="20"/>
              </w:rPr>
              <w:t xml:space="preserve">Срок выполнения </w:t>
            </w:r>
            <w:r>
              <w:rPr>
                <w:rFonts w:ascii="Times New Roman" w:hAnsi="Times New Roman" w:cs="Times New Roman"/>
                <w:b/>
                <w:sz w:val="20"/>
                <w:szCs w:val="20"/>
              </w:rPr>
              <w:t>шеф-монтажных Р</w:t>
            </w:r>
            <w:r w:rsidRPr="000004FD">
              <w:rPr>
                <w:rFonts w:ascii="Times New Roman" w:hAnsi="Times New Roman" w:cs="Times New Roman"/>
                <w:b/>
                <w:sz w:val="20"/>
                <w:szCs w:val="20"/>
              </w:rPr>
              <w:t xml:space="preserve">абот: </w:t>
            </w:r>
            <w:r w:rsidRPr="000004FD">
              <w:rPr>
                <w:rFonts w:ascii="Times New Roman" w:hAnsi="Times New Roman" w:cs="Times New Roman"/>
                <w:sz w:val="20"/>
                <w:szCs w:val="20"/>
              </w:rPr>
              <w:t>1</w:t>
            </w:r>
            <w:r>
              <w:rPr>
                <w:rFonts w:ascii="Times New Roman" w:hAnsi="Times New Roman" w:cs="Times New Roman"/>
                <w:sz w:val="20"/>
                <w:szCs w:val="20"/>
              </w:rPr>
              <w:t>4</w:t>
            </w:r>
            <w:r w:rsidRPr="000004FD">
              <w:rPr>
                <w:rFonts w:ascii="Times New Roman" w:eastAsia="Arial Unicode MS" w:hAnsi="Times New Roman" w:cs="Times New Roman"/>
                <w:sz w:val="20"/>
                <w:szCs w:val="20"/>
              </w:rPr>
              <w:t xml:space="preserve"> </w:t>
            </w:r>
            <w:r w:rsidRPr="000004FD">
              <w:rPr>
                <w:rFonts w:ascii="Times New Roman" w:hAnsi="Times New Roman" w:cs="Times New Roman"/>
                <w:sz w:val="20"/>
                <w:szCs w:val="20"/>
              </w:rPr>
              <w:t>календарных дней с момента получения уведомления Покупателя о готовности оборудования к монтажу.</w:t>
            </w:r>
          </w:p>
          <w:p w14:paraId="271C48C1" w14:textId="7A264F80" w:rsidR="00613C50" w:rsidRPr="00825982" w:rsidRDefault="00D42BB6" w:rsidP="00D42BB6">
            <w:pPr>
              <w:jc w:val="both"/>
              <w:rPr>
                <w:rFonts w:ascii="Times New Roman" w:hAnsi="Times New Roman" w:cs="Times New Roman"/>
                <w:sz w:val="20"/>
                <w:szCs w:val="20"/>
              </w:rPr>
            </w:pPr>
            <w:r w:rsidRPr="00693905">
              <w:rPr>
                <w:rFonts w:ascii="Times New Roman" w:hAnsi="Times New Roman" w:cs="Times New Roman"/>
                <w:b/>
                <w:bCs/>
                <w:sz w:val="20"/>
                <w:szCs w:val="20"/>
              </w:rPr>
              <w:t>Срок выполнения пуско-наладочных Работ</w:t>
            </w:r>
            <w:r>
              <w:rPr>
                <w:rFonts w:ascii="Times New Roman" w:hAnsi="Times New Roman" w:cs="Times New Roman"/>
                <w:sz w:val="20"/>
                <w:szCs w:val="20"/>
              </w:rPr>
              <w:t>: 16 календарных дней с даты окончания шеф-монтажных Работ.</w:t>
            </w:r>
          </w:p>
        </w:tc>
      </w:tr>
      <w:tr w:rsidR="00613C50" w:rsidRPr="00825982" w14:paraId="228069A1" w14:textId="77777777" w:rsidTr="002E7978">
        <w:trPr>
          <w:jc w:val="center"/>
        </w:trPr>
        <w:tc>
          <w:tcPr>
            <w:tcW w:w="5000" w:type="pct"/>
            <w:gridSpan w:val="2"/>
            <w:shd w:val="clear" w:color="auto" w:fill="FFFF00"/>
          </w:tcPr>
          <w:p w14:paraId="766F2F8F" w14:textId="77777777" w:rsidR="00613C50" w:rsidRPr="00825982" w:rsidRDefault="00613C50" w:rsidP="002E7978">
            <w:pPr>
              <w:autoSpaceDE w:val="0"/>
              <w:autoSpaceDN w:val="0"/>
              <w:adjustRightInd w:val="0"/>
              <w:rPr>
                <w:rFonts w:ascii="Times New Roman" w:hAnsi="Times New Roman" w:cs="Times New Roman"/>
                <w:sz w:val="20"/>
                <w:szCs w:val="20"/>
              </w:rPr>
            </w:pPr>
            <w:r w:rsidRPr="00825982">
              <w:rPr>
                <w:rFonts w:ascii="Times New Roman" w:hAnsi="Times New Roman" w:cs="Times New Roman"/>
                <w:b/>
                <w:bCs/>
                <w:sz w:val="20"/>
                <w:szCs w:val="20"/>
              </w:rPr>
              <w:t>Описание и требуемые функциональные, технические, качественные и эксплуатационные характеристики закупаемых товаров, работ, услуг:</w:t>
            </w:r>
          </w:p>
        </w:tc>
      </w:tr>
      <w:tr w:rsidR="00613C50" w:rsidRPr="00825982" w14:paraId="0530DD36" w14:textId="77777777" w:rsidTr="00864119">
        <w:trPr>
          <w:trHeight w:val="367"/>
          <w:jc w:val="center"/>
        </w:trPr>
        <w:tc>
          <w:tcPr>
            <w:tcW w:w="5000" w:type="pct"/>
            <w:gridSpan w:val="2"/>
            <w:shd w:val="clear" w:color="auto" w:fill="FFFFFF" w:themeFill="background1"/>
            <w:vAlign w:val="center"/>
          </w:tcPr>
          <w:p w14:paraId="2A7B3F88" w14:textId="6894FB24" w:rsidR="00613C50" w:rsidRDefault="00613C50" w:rsidP="00613C50">
            <w:pPr>
              <w:rPr>
                <w:rFonts w:ascii="Times New Roman" w:eastAsia="Calibri" w:hAnsi="Times New Roman" w:cs="Times New Roman"/>
                <w:bCs/>
                <w:color w:val="000000" w:themeColor="text1"/>
                <w:sz w:val="20"/>
                <w:szCs w:val="20"/>
              </w:rPr>
            </w:pPr>
            <w:r w:rsidRPr="000F5D88">
              <w:rPr>
                <w:rFonts w:ascii="Times New Roman" w:hAnsi="Times New Roman" w:cs="Times New Roman"/>
                <w:bCs/>
                <w:sz w:val="20"/>
                <w:szCs w:val="20"/>
              </w:rPr>
              <w:t xml:space="preserve">ЛОТ </w:t>
            </w:r>
            <w:r w:rsidRPr="00D24237">
              <w:rPr>
                <w:rFonts w:ascii="Times New Roman" w:hAnsi="Times New Roman" w:cs="Times New Roman"/>
                <w:bCs/>
                <w:sz w:val="20"/>
                <w:szCs w:val="20"/>
              </w:rPr>
              <w:t xml:space="preserve">1 - </w:t>
            </w:r>
            <w:r w:rsidRPr="00D24237">
              <w:rPr>
                <w:rFonts w:ascii="Times New Roman" w:eastAsia="Times New Roman" w:hAnsi="Times New Roman" w:cs="Times New Roman"/>
                <w:bCs/>
                <w:sz w:val="20"/>
                <w:szCs w:val="20"/>
              </w:rPr>
              <w:t xml:space="preserve">Комплект </w:t>
            </w:r>
            <w:r w:rsidRPr="00613C50">
              <w:rPr>
                <w:rFonts w:ascii="Times New Roman" w:eastAsia="Times New Roman" w:hAnsi="Times New Roman" w:cs="Times New Roman"/>
                <w:bCs/>
                <w:sz w:val="20"/>
                <w:szCs w:val="20"/>
              </w:rPr>
              <w:t xml:space="preserve">подстанционного оборудования для </w:t>
            </w:r>
            <w:r w:rsidRPr="00613C50">
              <w:rPr>
                <w:rFonts w:ascii="Times New Roman" w:hAnsi="Times New Roman" w:cs="Times New Roman"/>
                <w:bCs/>
                <w:sz w:val="20"/>
                <w:szCs w:val="20"/>
              </w:rPr>
              <w:t>РП-3 находяще</w:t>
            </w:r>
            <w:r w:rsidR="00775103">
              <w:rPr>
                <w:rFonts w:ascii="Times New Roman" w:hAnsi="Times New Roman" w:cs="Times New Roman"/>
                <w:bCs/>
                <w:sz w:val="20"/>
                <w:szCs w:val="20"/>
              </w:rPr>
              <w:t>й</w:t>
            </w:r>
            <w:r w:rsidRPr="00613C50">
              <w:rPr>
                <w:rFonts w:ascii="Times New Roman" w:hAnsi="Times New Roman" w:cs="Times New Roman"/>
                <w:bCs/>
                <w:sz w:val="20"/>
                <w:szCs w:val="20"/>
              </w:rPr>
              <w:t xml:space="preserve">ся по адресу РК, </w:t>
            </w:r>
            <w:proofErr w:type="spellStart"/>
            <w:r w:rsidRPr="00613C50">
              <w:rPr>
                <w:rFonts w:ascii="Times New Roman" w:hAnsi="Times New Roman" w:cs="Times New Roman"/>
                <w:bCs/>
                <w:sz w:val="20"/>
                <w:szCs w:val="20"/>
              </w:rPr>
              <w:t>г.Актобе</w:t>
            </w:r>
            <w:proofErr w:type="spellEnd"/>
            <w:proofErr w:type="gramStart"/>
            <w:r w:rsidRPr="00613C50">
              <w:rPr>
                <w:rFonts w:ascii="Times New Roman" w:hAnsi="Times New Roman" w:cs="Times New Roman"/>
                <w:bCs/>
                <w:sz w:val="20"/>
                <w:szCs w:val="20"/>
              </w:rPr>
              <w:t xml:space="preserve">, </w:t>
            </w:r>
            <w:r w:rsidRPr="00613C50">
              <w:rPr>
                <w:rFonts w:ascii="Times New Roman" w:hAnsi="Times New Roman" w:cs="Times New Roman"/>
                <w:sz w:val="20"/>
                <w:szCs w:val="20"/>
              </w:rPr>
              <w:t xml:space="preserve"> </w:t>
            </w:r>
            <w:proofErr w:type="spellStart"/>
            <w:r w:rsidRPr="00613C50">
              <w:rPr>
                <w:rFonts w:ascii="Times New Roman" w:hAnsi="Times New Roman" w:cs="Times New Roman"/>
                <w:sz w:val="20"/>
                <w:szCs w:val="20"/>
              </w:rPr>
              <w:t>ул.Пацаева</w:t>
            </w:r>
            <w:proofErr w:type="spellEnd"/>
            <w:proofErr w:type="gramEnd"/>
            <w:r w:rsidRPr="00613C50">
              <w:rPr>
                <w:rFonts w:ascii="Times New Roman" w:hAnsi="Times New Roman" w:cs="Times New Roman"/>
                <w:sz w:val="20"/>
                <w:szCs w:val="20"/>
              </w:rPr>
              <w:t>, 3</w:t>
            </w:r>
            <w:r w:rsidRPr="00613C50">
              <w:rPr>
                <w:rFonts w:ascii="Times New Roman" w:hAnsi="Times New Roman" w:cs="Times New Roman"/>
                <w:bCs/>
                <w:sz w:val="20"/>
                <w:szCs w:val="20"/>
              </w:rPr>
              <w:t xml:space="preserve"> </w:t>
            </w:r>
            <w:r w:rsidRPr="00613C50">
              <w:rPr>
                <w:rFonts w:ascii="Times New Roman" w:eastAsia="Calibri" w:hAnsi="Times New Roman" w:cs="Times New Roman"/>
                <w:bCs/>
                <w:color w:val="000000" w:themeColor="text1"/>
                <w:sz w:val="20"/>
                <w:szCs w:val="20"/>
              </w:rPr>
              <w:t>с выполнением шеф-монтажных и пуско-наладочных работ, согласно технического задания</w:t>
            </w:r>
            <w:r w:rsidRPr="00D24237">
              <w:rPr>
                <w:rFonts w:ascii="Times New Roman" w:eastAsia="Calibri" w:hAnsi="Times New Roman" w:cs="Times New Roman"/>
                <w:bCs/>
                <w:color w:val="000000" w:themeColor="text1"/>
                <w:sz w:val="20"/>
                <w:szCs w:val="20"/>
              </w:rPr>
              <w:t xml:space="preserve"> </w:t>
            </w:r>
          </w:p>
          <w:p w14:paraId="3B6948A2" w14:textId="77777777" w:rsidR="00613C50" w:rsidRDefault="00613C50" w:rsidP="00613C50">
            <w:pPr>
              <w:rPr>
                <w:rFonts w:ascii="Times New Roman" w:eastAsia="Calibri" w:hAnsi="Times New Roman" w:cs="Times New Roman"/>
                <w:color w:val="000000" w:themeColor="text1"/>
                <w:sz w:val="20"/>
                <w:szCs w:val="20"/>
              </w:rPr>
            </w:pPr>
          </w:p>
          <w:tbl>
            <w:tblPr>
              <w:tblW w:w="10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261"/>
              <w:gridCol w:w="6595"/>
            </w:tblGrid>
            <w:tr w:rsidR="00613C50" w:rsidRPr="00613C50" w14:paraId="14E2E9BB" w14:textId="77777777" w:rsidTr="002E7978">
              <w:trPr>
                <w:trHeight w:val="237"/>
              </w:trPr>
              <w:tc>
                <w:tcPr>
                  <w:tcW w:w="540" w:type="dxa"/>
                </w:tcPr>
                <w:p w14:paraId="24FDBA60" w14:textId="77777777" w:rsidR="00613C50" w:rsidRPr="00613C50" w:rsidRDefault="00613C50" w:rsidP="00613C50">
                  <w:pPr>
                    <w:spacing w:after="0" w:line="240" w:lineRule="auto"/>
                    <w:jc w:val="center"/>
                    <w:rPr>
                      <w:rFonts w:ascii="Times New Roman" w:hAnsi="Times New Roman" w:cs="Times New Roman"/>
                      <w:b/>
                      <w:sz w:val="18"/>
                      <w:szCs w:val="18"/>
                    </w:rPr>
                  </w:pPr>
                  <w:r w:rsidRPr="00613C50">
                    <w:rPr>
                      <w:rFonts w:ascii="Times New Roman" w:hAnsi="Times New Roman" w:cs="Times New Roman"/>
                      <w:b/>
                      <w:sz w:val="18"/>
                      <w:szCs w:val="18"/>
                    </w:rPr>
                    <w:t>№ п/п</w:t>
                  </w:r>
                </w:p>
              </w:tc>
              <w:tc>
                <w:tcPr>
                  <w:tcW w:w="3261" w:type="dxa"/>
                </w:tcPr>
                <w:p w14:paraId="34E3CD71" w14:textId="77777777" w:rsidR="00613C50" w:rsidRPr="00613C50" w:rsidRDefault="00613C50" w:rsidP="00613C50">
                  <w:pPr>
                    <w:spacing w:after="0" w:line="240" w:lineRule="auto"/>
                    <w:jc w:val="center"/>
                    <w:rPr>
                      <w:rFonts w:ascii="Times New Roman" w:hAnsi="Times New Roman" w:cs="Times New Roman"/>
                      <w:b/>
                      <w:sz w:val="18"/>
                      <w:szCs w:val="18"/>
                    </w:rPr>
                  </w:pPr>
                  <w:r w:rsidRPr="00613C50">
                    <w:rPr>
                      <w:rFonts w:ascii="Times New Roman" w:hAnsi="Times New Roman" w:cs="Times New Roman"/>
                      <w:b/>
                      <w:sz w:val="18"/>
                      <w:szCs w:val="18"/>
                    </w:rPr>
                    <w:t>Перечень основных данных и</w:t>
                  </w:r>
                </w:p>
                <w:p w14:paraId="224D365A" w14:textId="77777777" w:rsidR="00613C50" w:rsidRPr="00613C50" w:rsidRDefault="00613C50" w:rsidP="00613C50">
                  <w:pPr>
                    <w:spacing w:after="0" w:line="240" w:lineRule="auto"/>
                    <w:jc w:val="center"/>
                    <w:rPr>
                      <w:rFonts w:ascii="Times New Roman" w:hAnsi="Times New Roman" w:cs="Times New Roman"/>
                      <w:b/>
                      <w:sz w:val="18"/>
                      <w:szCs w:val="18"/>
                    </w:rPr>
                  </w:pPr>
                  <w:r w:rsidRPr="00613C50">
                    <w:rPr>
                      <w:rFonts w:ascii="Times New Roman" w:hAnsi="Times New Roman" w:cs="Times New Roman"/>
                      <w:b/>
                      <w:sz w:val="18"/>
                      <w:szCs w:val="18"/>
                    </w:rPr>
                    <w:t>требований</w:t>
                  </w:r>
                </w:p>
              </w:tc>
              <w:tc>
                <w:tcPr>
                  <w:tcW w:w="6595" w:type="dxa"/>
                </w:tcPr>
                <w:p w14:paraId="072AED6C" w14:textId="77777777" w:rsidR="00613C50" w:rsidRPr="00613C50" w:rsidRDefault="00613C50" w:rsidP="00613C50">
                  <w:pPr>
                    <w:spacing w:after="0" w:line="240" w:lineRule="auto"/>
                    <w:jc w:val="center"/>
                    <w:rPr>
                      <w:rFonts w:ascii="Times New Roman" w:hAnsi="Times New Roman" w:cs="Times New Roman"/>
                      <w:b/>
                      <w:sz w:val="18"/>
                      <w:szCs w:val="18"/>
                    </w:rPr>
                  </w:pPr>
                  <w:r w:rsidRPr="00613C50">
                    <w:rPr>
                      <w:rFonts w:ascii="Times New Roman" w:hAnsi="Times New Roman" w:cs="Times New Roman"/>
                      <w:b/>
                      <w:sz w:val="18"/>
                      <w:szCs w:val="18"/>
                    </w:rPr>
                    <w:t>Основные данные и требования</w:t>
                  </w:r>
                </w:p>
              </w:tc>
            </w:tr>
            <w:tr w:rsidR="00613C50" w:rsidRPr="00613C50" w14:paraId="2BE01FBA" w14:textId="77777777" w:rsidTr="002E7978">
              <w:tc>
                <w:tcPr>
                  <w:tcW w:w="540" w:type="dxa"/>
                </w:tcPr>
                <w:p w14:paraId="602D65D3" w14:textId="77777777" w:rsidR="00613C50" w:rsidRPr="00613C50" w:rsidRDefault="00613C50" w:rsidP="00613C50">
                  <w:pPr>
                    <w:spacing w:after="0" w:line="240" w:lineRule="auto"/>
                    <w:jc w:val="center"/>
                    <w:rPr>
                      <w:rFonts w:ascii="Times New Roman" w:hAnsi="Times New Roman" w:cs="Times New Roman"/>
                      <w:b/>
                      <w:sz w:val="18"/>
                      <w:szCs w:val="18"/>
                    </w:rPr>
                  </w:pPr>
                  <w:r w:rsidRPr="00613C50">
                    <w:rPr>
                      <w:rFonts w:ascii="Times New Roman" w:hAnsi="Times New Roman" w:cs="Times New Roman"/>
                      <w:b/>
                      <w:sz w:val="18"/>
                      <w:szCs w:val="18"/>
                    </w:rPr>
                    <w:t>1</w:t>
                  </w:r>
                </w:p>
              </w:tc>
              <w:tc>
                <w:tcPr>
                  <w:tcW w:w="3261" w:type="dxa"/>
                </w:tcPr>
                <w:p w14:paraId="48A84703" w14:textId="77777777" w:rsidR="00613C50" w:rsidRPr="00613C50" w:rsidRDefault="00613C50" w:rsidP="00613C50">
                  <w:pPr>
                    <w:spacing w:after="0" w:line="240" w:lineRule="auto"/>
                    <w:rPr>
                      <w:rFonts w:ascii="Times New Roman" w:hAnsi="Times New Roman" w:cs="Times New Roman"/>
                      <w:b/>
                      <w:bCs/>
                      <w:sz w:val="18"/>
                      <w:szCs w:val="18"/>
                    </w:rPr>
                  </w:pPr>
                  <w:r w:rsidRPr="00613C50">
                    <w:rPr>
                      <w:rFonts w:ascii="Times New Roman" w:hAnsi="Times New Roman" w:cs="Times New Roman"/>
                      <w:b/>
                      <w:bCs/>
                      <w:sz w:val="18"/>
                      <w:szCs w:val="18"/>
                    </w:rPr>
                    <w:t>Заказчик</w:t>
                  </w:r>
                </w:p>
              </w:tc>
              <w:tc>
                <w:tcPr>
                  <w:tcW w:w="6595" w:type="dxa"/>
                </w:tcPr>
                <w:p w14:paraId="7AB9257D" w14:textId="77777777" w:rsidR="00613C50" w:rsidRPr="00613C50" w:rsidRDefault="00613C50" w:rsidP="00613C50">
                  <w:pPr>
                    <w:spacing w:after="0" w:line="240" w:lineRule="auto"/>
                    <w:jc w:val="both"/>
                    <w:rPr>
                      <w:rFonts w:ascii="Times New Roman" w:hAnsi="Times New Roman" w:cs="Times New Roman"/>
                      <w:sz w:val="18"/>
                      <w:szCs w:val="18"/>
                    </w:rPr>
                  </w:pPr>
                  <w:r w:rsidRPr="00613C50">
                    <w:rPr>
                      <w:rFonts w:ascii="Times New Roman" w:hAnsi="Times New Roman" w:cs="Times New Roman"/>
                      <w:sz w:val="18"/>
                      <w:szCs w:val="18"/>
                    </w:rPr>
                    <w:t>РЭК ТОО «Энергосистема»</w:t>
                  </w:r>
                </w:p>
              </w:tc>
            </w:tr>
            <w:tr w:rsidR="00613C50" w:rsidRPr="00613C50" w14:paraId="4DA7829C" w14:textId="77777777" w:rsidTr="002E7978">
              <w:tc>
                <w:tcPr>
                  <w:tcW w:w="540" w:type="dxa"/>
                </w:tcPr>
                <w:p w14:paraId="502DEB06" w14:textId="77777777" w:rsidR="00613C50" w:rsidRPr="00613C50" w:rsidRDefault="00613C50" w:rsidP="00613C50">
                  <w:pPr>
                    <w:spacing w:after="0" w:line="240" w:lineRule="auto"/>
                    <w:jc w:val="center"/>
                    <w:rPr>
                      <w:rFonts w:ascii="Times New Roman" w:hAnsi="Times New Roman" w:cs="Times New Roman"/>
                      <w:b/>
                      <w:sz w:val="18"/>
                      <w:szCs w:val="18"/>
                    </w:rPr>
                  </w:pPr>
                  <w:r w:rsidRPr="00613C50">
                    <w:rPr>
                      <w:rFonts w:ascii="Times New Roman" w:hAnsi="Times New Roman" w:cs="Times New Roman"/>
                      <w:b/>
                      <w:sz w:val="18"/>
                      <w:szCs w:val="18"/>
                    </w:rPr>
                    <w:t>2</w:t>
                  </w:r>
                </w:p>
              </w:tc>
              <w:tc>
                <w:tcPr>
                  <w:tcW w:w="3261" w:type="dxa"/>
                </w:tcPr>
                <w:p w14:paraId="0C9E37D3" w14:textId="77777777" w:rsidR="00613C50" w:rsidRPr="00613C50" w:rsidRDefault="00613C50" w:rsidP="00613C50">
                  <w:pPr>
                    <w:spacing w:after="0" w:line="240" w:lineRule="auto"/>
                    <w:rPr>
                      <w:rFonts w:ascii="Times New Roman" w:hAnsi="Times New Roman" w:cs="Times New Roman"/>
                      <w:b/>
                      <w:bCs/>
                      <w:sz w:val="18"/>
                      <w:szCs w:val="18"/>
                    </w:rPr>
                  </w:pPr>
                  <w:r w:rsidRPr="00613C50">
                    <w:rPr>
                      <w:rFonts w:ascii="Times New Roman" w:hAnsi="Times New Roman" w:cs="Times New Roman"/>
                      <w:b/>
                      <w:bCs/>
                      <w:sz w:val="18"/>
                      <w:szCs w:val="18"/>
                    </w:rPr>
                    <w:t>Основание для проектирования</w:t>
                  </w:r>
                </w:p>
              </w:tc>
              <w:tc>
                <w:tcPr>
                  <w:tcW w:w="6595" w:type="dxa"/>
                </w:tcPr>
                <w:p w14:paraId="2CD049AF" w14:textId="77777777" w:rsidR="00613C50" w:rsidRPr="00613C50" w:rsidRDefault="00613C50" w:rsidP="00613C50">
                  <w:pPr>
                    <w:spacing w:after="0" w:line="240" w:lineRule="auto"/>
                    <w:jc w:val="both"/>
                    <w:rPr>
                      <w:rFonts w:ascii="Times New Roman" w:hAnsi="Times New Roman" w:cs="Times New Roman"/>
                      <w:sz w:val="18"/>
                      <w:szCs w:val="18"/>
                    </w:rPr>
                  </w:pPr>
                  <w:r w:rsidRPr="00613C50">
                    <w:rPr>
                      <w:rFonts w:ascii="Times New Roman" w:hAnsi="Times New Roman" w:cs="Times New Roman"/>
                      <w:sz w:val="18"/>
                      <w:szCs w:val="18"/>
                    </w:rPr>
                    <w:t>Исполнение инвестиционной программы 2020г.</w:t>
                  </w:r>
                </w:p>
              </w:tc>
            </w:tr>
            <w:tr w:rsidR="00613C50" w:rsidRPr="00613C50" w14:paraId="1DE592F0" w14:textId="77777777" w:rsidTr="002E7978">
              <w:tc>
                <w:tcPr>
                  <w:tcW w:w="540" w:type="dxa"/>
                </w:tcPr>
                <w:p w14:paraId="2E4A71D1" w14:textId="77777777" w:rsidR="00613C50" w:rsidRPr="00613C50" w:rsidRDefault="00613C50" w:rsidP="00613C50">
                  <w:pPr>
                    <w:spacing w:after="0" w:line="240" w:lineRule="auto"/>
                    <w:jc w:val="center"/>
                    <w:rPr>
                      <w:rFonts w:ascii="Times New Roman" w:hAnsi="Times New Roman" w:cs="Times New Roman"/>
                      <w:b/>
                      <w:sz w:val="18"/>
                      <w:szCs w:val="18"/>
                    </w:rPr>
                  </w:pPr>
                  <w:r w:rsidRPr="00613C50">
                    <w:rPr>
                      <w:rFonts w:ascii="Times New Roman" w:hAnsi="Times New Roman" w:cs="Times New Roman"/>
                      <w:b/>
                      <w:sz w:val="18"/>
                      <w:szCs w:val="18"/>
                    </w:rPr>
                    <w:t>3</w:t>
                  </w:r>
                </w:p>
              </w:tc>
              <w:tc>
                <w:tcPr>
                  <w:tcW w:w="3261" w:type="dxa"/>
                </w:tcPr>
                <w:p w14:paraId="78FD1BEA" w14:textId="77777777" w:rsidR="00613C50" w:rsidRPr="00613C50" w:rsidRDefault="00613C50" w:rsidP="00613C50">
                  <w:pPr>
                    <w:spacing w:after="0" w:line="240" w:lineRule="auto"/>
                    <w:rPr>
                      <w:rFonts w:ascii="Times New Roman" w:hAnsi="Times New Roman" w:cs="Times New Roman"/>
                      <w:b/>
                      <w:bCs/>
                      <w:sz w:val="18"/>
                      <w:szCs w:val="18"/>
                    </w:rPr>
                  </w:pPr>
                  <w:r w:rsidRPr="00613C50">
                    <w:rPr>
                      <w:rFonts w:ascii="Times New Roman" w:hAnsi="Times New Roman" w:cs="Times New Roman"/>
                      <w:b/>
                      <w:bCs/>
                      <w:sz w:val="18"/>
                      <w:szCs w:val="18"/>
                    </w:rPr>
                    <w:t>Вид строительства</w:t>
                  </w:r>
                </w:p>
              </w:tc>
              <w:tc>
                <w:tcPr>
                  <w:tcW w:w="6595" w:type="dxa"/>
                </w:tcPr>
                <w:p w14:paraId="2124DAAB" w14:textId="77777777" w:rsidR="00613C50" w:rsidRPr="00613C50" w:rsidRDefault="00613C50" w:rsidP="00613C50">
                  <w:pPr>
                    <w:spacing w:after="0" w:line="240" w:lineRule="auto"/>
                    <w:jc w:val="both"/>
                    <w:rPr>
                      <w:rFonts w:ascii="Times New Roman" w:hAnsi="Times New Roman" w:cs="Times New Roman"/>
                      <w:sz w:val="18"/>
                      <w:szCs w:val="18"/>
                    </w:rPr>
                  </w:pPr>
                  <w:r w:rsidRPr="00613C50">
                    <w:rPr>
                      <w:rFonts w:ascii="Times New Roman" w:hAnsi="Times New Roman" w:cs="Times New Roman"/>
                      <w:sz w:val="18"/>
                      <w:szCs w:val="18"/>
                    </w:rPr>
                    <w:t>Модернизация</w:t>
                  </w:r>
                </w:p>
              </w:tc>
            </w:tr>
            <w:tr w:rsidR="00613C50" w:rsidRPr="00613C50" w14:paraId="00F68D7F" w14:textId="77777777" w:rsidTr="002E7978">
              <w:trPr>
                <w:trHeight w:val="2400"/>
              </w:trPr>
              <w:tc>
                <w:tcPr>
                  <w:tcW w:w="540" w:type="dxa"/>
                </w:tcPr>
                <w:p w14:paraId="0B42B93D" w14:textId="77777777" w:rsidR="00613C50" w:rsidRPr="00613C50" w:rsidRDefault="00613C50" w:rsidP="00613C50">
                  <w:pPr>
                    <w:spacing w:after="0" w:line="240" w:lineRule="auto"/>
                    <w:jc w:val="center"/>
                    <w:rPr>
                      <w:rFonts w:ascii="Times New Roman" w:hAnsi="Times New Roman" w:cs="Times New Roman"/>
                      <w:b/>
                      <w:sz w:val="18"/>
                      <w:szCs w:val="18"/>
                    </w:rPr>
                  </w:pPr>
                  <w:r w:rsidRPr="00613C50">
                    <w:rPr>
                      <w:rFonts w:ascii="Times New Roman" w:hAnsi="Times New Roman" w:cs="Times New Roman"/>
                      <w:b/>
                      <w:sz w:val="18"/>
                      <w:szCs w:val="18"/>
                    </w:rPr>
                    <w:t>4</w:t>
                  </w:r>
                </w:p>
              </w:tc>
              <w:tc>
                <w:tcPr>
                  <w:tcW w:w="3261" w:type="dxa"/>
                </w:tcPr>
                <w:p w14:paraId="19C9078B" w14:textId="77777777" w:rsidR="00613C50" w:rsidRPr="00613C50" w:rsidRDefault="00613C50" w:rsidP="00613C50">
                  <w:pPr>
                    <w:spacing w:after="0" w:line="240" w:lineRule="auto"/>
                    <w:rPr>
                      <w:rFonts w:ascii="Times New Roman" w:hAnsi="Times New Roman" w:cs="Times New Roman"/>
                      <w:b/>
                      <w:bCs/>
                      <w:sz w:val="18"/>
                      <w:szCs w:val="18"/>
                    </w:rPr>
                  </w:pPr>
                  <w:r w:rsidRPr="00613C50">
                    <w:rPr>
                      <w:rFonts w:ascii="Times New Roman" w:hAnsi="Times New Roman" w:cs="Times New Roman"/>
                      <w:b/>
                      <w:bCs/>
                      <w:sz w:val="18"/>
                      <w:szCs w:val="18"/>
                    </w:rPr>
                    <w:t>Основные технико-экономические показатели</w:t>
                  </w:r>
                </w:p>
              </w:tc>
              <w:tc>
                <w:tcPr>
                  <w:tcW w:w="6595" w:type="dxa"/>
                </w:tcPr>
                <w:p w14:paraId="503323AE" w14:textId="77777777" w:rsidR="00613C50" w:rsidRPr="00613C50" w:rsidRDefault="00613C50" w:rsidP="00613C50">
                  <w:pPr>
                    <w:spacing w:after="0" w:line="240" w:lineRule="auto"/>
                    <w:jc w:val="both"/>
                    <w:rPr>
                      <w:rFonts w:ascii="Times New Roman" w:hAnsi="Times New Roman" w:cs="Times New Roman"/>
                      <w:sz w:val="18"/>
                      <w:szCs w:val="18"/>
                    </w:rPr>
                  </w:pPr>
                  <w:r w:rsidRPr="00613C50">
                    <w:rPr>
                      <w:rFonts w:ascii="Times New Roman" w:hAnsi="Times New Roman" w:cs="Times New Roman"/>
                      <w:sz w:val="18"/>
                      <w:szCs w:val="18"/>
                    </w:rPr>
                    <w:t>Модернизация РП-3 (</w:t>
                  </w:r>
                  <w:proofErr w:type="spellStart"/>
                  <w:r w:rsidRPr="00613C50">
                    <w:rPr>
                      <w:rFonts w:ascii="Times New Roman" w:hAnsi="Times New Roman" w:cs="Times New Roman"/>
                      <w:sz w:val="18"/>
                      <w:szCs w:val="18"/>
                    </w:rPr>
                    <w:t>г.Актобе</w:t>
                  </w:r>
                  <w:proofErr w:type="spellEnd"/>
                  <w:r w:rsidRPr="00613C50">
                    <w:rPr>
                      <w:rFonts w:ascii="Times New Roman" w:hAnsi="Times New Roman" w:cs="Times New Roman"/>
                      <w:sz w:val="18"/>
                      <w:szCs w:val="18"/>
                    </w:rPr>
                    <w:t xml:space="preserve">, </w:t>
                  </w:r>
                  <w:proofErr w:type="spellStart"/>
                  <w:r w:rsidRPr="00613C50">
                    <w:rPr>
                      <w:rFonts w:ascii="Times New Roman" w:hAnsi="Times New Roman" w:cs="Times New Roman"/>
                      <w:sz w:val="18"/>
                      <w:szCs w:val="18"/>
                    </w:rPr>
                    <w:t>ул.Пацаева</w:t>
                  </w:r>
                  <w:proofErr w:type="spellEnd"/>
                  <w:r w:rsidRPr="00613C50">
                    <w:rPr>
                      <w:rFonts w:ascii="Times New Roman" w:hAnsi="Times New Roman" w:cs="Times New Roman"/>
                      <w:sz w:val="18"/>
                      <w:szCs w:val="18"/>
                    </w:rPr>
                    <w:t>, 3):</w:t>
                  </w:r>
                </w:p>
                <w:p w14:paraId="54ECAF4A" w14:textId="77777777" w:rsidR="00613C50" w:rsidRPr="00613C50" w:rsidRDefault="00613C50" w:rsidP="00613C50">
                  <w:pPr>
                    <w:spacing w:after="0" w:line="240" w:lineRule="auto"/>
                    <w:jc w:val="both"/>
                    <w:rPr>
                      <w:rFonts w:ascii="Times New Roman" w:hAnsi="Times New Roman" w:cs="Times New Roman"/>
                      <w:sz w:val="18"/>
                      <w:szCs w:val="18"/>
                    </w:rPr>
                  </w:pPr>
                  <w:r w:rsidRPr="00613C50">
                    <w:rPr>
                      <w:rFonts w:ascii="Times New Roman" w:hAnsi="Times New Roman" w:cs="Times New Roman"/>
                      <w:sz w:val="18"/>
                      <w:szCs w:val="18"/>
                    </w:rPr>
                    <w:t>4.1. В помещении РУ-10кВ установка КСО-203 (расположение двухрядное) в количестве 25 ячеек 10кВ:</w:t>
                  </w:r>
                </w:p>
                <w:p w14:paraId="170D8500" w14:textId="77777777" w:rsidR="00613C50" w:rsidRPr="00613C50" w:rsidRDefault="00613C50" w:rsidP="00613C50">
                  <w:pPr>
                    <w:spacing w:after="0" w:line="240" w:lineRule="auto"/>
                    <w:jc w:val="both"/>
                    <w:rPr>
                      <w:rFonts w:ascii="Times New Roman" w:hAnsi="Times New Roman" w:cs="Times New Roman"/>
                      <w:sz w:val="18"/>
                      <w:szCs w:val="18"/>
                    </w:rPr>
                  </w:pPr>
                  <w:r w:rsidRPr="00613C50">
                    <w:rPr>
                      <w:rFonts w:ascii="Times New Roman" w:hAnsi="Times New Roman" w:cs="Times New Roman"/>
                      <w:sz w:val="18"/>
                      <w:szCs w:val="18"/>
                    </w:rPr>
                    <w:t xml:space="preserve">- КСО-203 с ВВ-10кВ </w:t>
                  </w:r>
                  <w:proofErr w:type="spellStart"/>
                  <w:r w:rsidRPr="00613C50">
                    <w:rPr>
                      <w:rFonts w:ascii="Times New Roman" w:hAnsi="Times New Roman" w:cs="Times New Roman"/>
                      <w:sz w:val="18"/>
                      <w:szCs w:val="18"/>
                    </w:rPr>
                    <w:t>ном.ток</w:t>
                  </w:r>
                  <w:proofErr w:type="spellEnd"/>
                  <w:r w:rsidRPr="00613C50">
                    <w:rPr>
                      <w:rFonts w:ascii="Times New Roman" w:hAnsi="Times New Roman" w:cs="Times New Roman"/>
                      <w:sz w:val="18"/>
                      <w:szCs w:val="18"/>
                    </w:rPr>
                    <w:t xml:space="preserve"> 1000А отходящие линии (кабельные) в количестве 15 </w:t>
                  </w:r>
                  <w:proofErr w:type="spellStart"/>
                  <w:r w:rsidRPr="00613C50">
                    <w:rPr>
                      <w:rFonts w:ascii="Times New Roman" w:hAnsi="Times New Roman" w:cs="Times New Roman"/>
                      <w:sz w:val="18"/>
                      <w:szCs w:val="18"/>
                    </w:rPr>
                    <w:t>шт</w:t>
                  </w:r>
                  <w:proofErr w:type="spellEnd"/>
                  <w:r w:rsidRPr="00613C50">
                    <w:rPr>
                      <w:rFonts w:ascii="Times New Roman" w:hAnsi="Times New Roman" w:cs="Times New Roman"/>
                      <w:sz w:val="18"/>
                      <w:szCs w:val="18"/>
                    </w:rPr>
                    <w:t xml:space="preserve"> (</w:t>
                  </w:r>
                  <w:r w:rsidRPr="00613C50">
                    <w:rPr>
                      <w:rFonts w:ascii="Times New Roman" w:hAnsi="Times New Roman" w:cs="Times New Roman"/>
                      <w:sz w:val="18"/>
                      <w:szCs w:val="18"/>
                      <w:lang w:val="en-US"/>
                    </w:rPr>
                    <w:t>I</w:t>
                  </w:r>
                  <w:r w:rsidRPr="00613C50">
                    <w:rPr>
                      <w:rFonts w:ascii="Times New Roman" w:hAnsi="Times New Roman" w:cs="Times New Roman"/>
                      <w:sz w:val="18"/>
                      <w:szCs w:val="18"/>
                    </w:rPr>
                    <w:t xml:space="preserve"> СШ-7шт., </w:t>
                  </w:r>
                  <w:r w:rsidRPr="00613C50">
                    <w:rPr>
                      <w:rFonts w:ascii="Times New Roman" w:hAnsi="Times New Roman" w:cs="Times New Roman"/>
                      <w:sz w:val="18"/>
                      <w:szCs w:val="18"/>
                      <w:lang w:val="en-US"/>
                    </w:rPr>
                    <w:t>II</w:t>
                  </w:r>
                  <w:r w:rsidRPr="00613C50">
                    <w:rPr>
                      <w:rFonts w:ascii="Times New Roman" w:hAnsi="Times New Roman" w:cs="Times New Roman"/>
                      <w:sz w:val="18"/>
                      <w:szCs w:val="18"/>
                    </w:rPr>
                    <w:t xml:space="preserve"> СШ-8шт.);</w:t>
                  </w:r>
                </w:p>
                <w:p w14:paraId="7CB3FFAD" w14:textId="77777777" w:rsidR="00613C50" w:rsidRPr="00613C50" w:rsidRDefault="00613C50" w:rsidP="00613C50">
                  <w:pPr>
                    <w:spacing w:after="0" w:line="240" w:lineRule="auto"/>
                    <w:jc w:val="both"/>
                    <w:rPr>
                      <w:rFonts w:ascii="Times New Roman" w:hAnsi="Times New Roman" w:cs="Times New Roman"/>
                      <w:sz w:val="18"/>
                      <w:szCs w:val="18"/>
                    </w:rPr>
                  </w:pPr>
                  <w:r w:rsidRPr="00613C50">
                    <w:rPr>
                      <w:rFonts w:ascii="Times New Roman" w:hAnsi="Times New Roman" w:cs="Times New Roman"/>
                      <w:sz w:val="18"/>
                      <w:szCs w:val="18"/>
                    </w:rPr>
                    <w:t xml:space="preserve">- КСО-203 с ВВ-10кВ </w:t>
                  </w:r>
                  <w:proofErr w:type="spellStart"/>
                  <w:proofErr w:type="gramStart"/>
                  <w:r w:rsidRPr="00613C50">
                    <w:rPr>
                      <w:rFonts w:ascii="Times New Roman" w:hAnsi="Times New Roman" w:cs="Times New Roman"/>
                      <w:sz w:val="18"/>
                      <w:szCs w:val="18"/>
                    </w:rPr>
                    <w:t>ном.ток</w:t>
                  </w:r>
                  <w:proofErr w:type="spellEnd"/>
                  <w:proofErr w:type="gramEnd"/>
                  <w:r w:rsidRPr="00613C50">
                    <w:rPr>
                      <w:rFonts w:ascii="Times New Roman" w:hAnsi="Times New Roman" w:cs="Times New Roman"/>
                      <w:sz w:val="18"/>
                      <w:szCs w:val="18"/>
                    </w:rPr>
                    <w:t xml:space="preserve"> 1000А ввод в количестве 2 </w:t>
                  </w:r>
                  <w:proofErr w:type="spellStart"/>
                  <w:r w:rsidRPr="00613C50">
                    <w:rPr>
                      <w:rFonts w:ascii="Times New Roman" w:hAnsi="Times New Roman" w:cs="Times New Roman"/>
                      <w:sz w:val="18"/>
                      <w:szCs w:val="18"/>
                    </w:rPr>
                    <w:t>шт</w:t>
                  </w:r>
                  <w:proofErr w:type="spellEnd"/>
                  <w:r w:rsidRPr="00613C50">
                    <w:rPr>
                      <w:rFonts w:ascii="Times New Roman" w:hAnsi="Times New Roman" w:cs="Times New Roman"/>
                      <w:sz w:val="18"/>
                      <w:szCs w:val="18"/>
                    </w:rPr>
                    <w:t xml:space="preserve">; </w:t>
                  </w:r>
                </w:p>
                <w:p w14:paraId="20649645" w14:textId="77777777" w:rsidR="00613C50" w:rsidRPr="00613C50" w:rsidRDefault="00613C50" w:rsidP="00613C50">
                  <w:pPr>
                    <w:spacing w:after="0" w:line="240" w:lineRule="auto"/>
                    <w:jc w:val="both"/>
                    <w:rPr>
                      <w:rFonts w:ascii="Times New Roman" w:hAnsi="Times New Roman" w:cs="Times New Roman"/>
                      <w:sz w:val="18"/>
                      <w:szCs w:val="18"/>
                    </w:rPr>
                  </w:pPr>
                  <w:r w:rsidRPr="00613C50">
                    <w:rPr>
                      <w:rFonts w:ascii="Times New Roman" w:hAnsi="Times New Roman" w:cs="Times New Roman"/>
                      <w:sz w:val="18"/>
                      <w:szCs w:val="18"/>
                    </w:rPr>
                    <w:t>- КСО-203 с ПКТ-10/40А - 2шт;</w:t>
                  </w:r>
                </w:p>
                <w:p w14:paraId="4DE5A9CF" w14:textId="77777777" w:rsidR="00613C50" w:rsidRPr="00613C50" w:rsidRDefault="00613C50" w:rsidP="00613C50">
                  <w:pPr>
                    <w:spacing w:after="0" w:line="240" w:lineRule="auto"/>
                    <w:jc w:val="both"/>
                    <w:rPr>
                      <w:rFonts w:ascii="Times New Roman" w:hAnsi="Times New Roman" w:cs="Times New Roman"/>
                      <w:sz w:val="18"/>
                      <w:szCs w:val="18"/>
                    </w:rPr>
                  </w:pPr>
                  <w:r w:rsidRPr="00613C50">
                    <w:rPr>
                      <w:rFonts w:ascii="Times New Roman" w:hAnsi="Times New Roman" w:cs="Times New Roman"/>
                      <w:sz w:val="18"/>
                      <w:szCs w:val="18"/>
                    </w:rPr>
                    <w:t xml:space="preserve">- КСО-203 с НАМИТ-10кВ – 2шт; </w:t>
                  </w:r>
                </w:p>
                <w:p w14:paraId="7EB054BE" w14:textId="77777777" w:rsidR="00613C50" w:rsidRPr="00613C50" w:rsidRDefault="00613C50" w:rsidP="00613C50">
                  <w:pPr>
                    <w:spacing w:after="0" w:line="240" w:lineRule="auto"/>
                    <w:jc w:val="both"/>
                    <w:rPr>
                      <w:rFonts w:ascii="Times New Roman" w:hAnsi="Times New Roman" w:cs="Times New Roman"/>
                      <w:sz w:val="18"/>
                      <w:szCs w:val="18"/>
                    </w:rPr>
                  </w:pPr>
                  <w:r w:rsidRPr="00613C50">
                    <w:rPr>
                      <w:rFonts w:ascii="Times New Roman" w:hAnsi="Times New Roman" w:cs="Times New Roman"/>
                      <w:sz w:val="18"/>
                      <w:szCs w:val="18"/>
                    </w:rPr>
                    <w:t xml:space="preserve">- КСО-203 с СВ-10кВ 1000А -1 </w:t>
                  </w:r>
                  <w:proofErr w:type="spellStart"/>
                  <w:r w:rsidRPr="00613C50">
                    <w:rPr>
                      <w:rFonts w:ascii="Times New Roman" w:hAnsi="Times New Roman" w:cs="Times New Roman"/>
                      <w:sz w:val="18"/>
                      <w:szCs w:val="18"/>
                    </w:rPr>
                    <w:t>шт</w:t>
                  </w:r>
                  <w:proofErr w:type="spellEnd"/>
                  <w:r w:rsidRPr="00613C50">
                    <w:rPr>
                      <w:rFonts w:ascii="Times New Roman" w:hAnsi="Times New Roman" w:cs="Times New Roman"/>
                      <w:sz w:val="18"/>
                      <w:szCs w:val="18"/>
                    </w:rPr>
                    <w:t xml:space="preserve">; </w:t>
                  </w:r>
                </w:p>
                <w:p w14:paraId="4DB00877" w14:textId="77777777" w:rsidR="00613C50" w:rsidRPr="00613C50" w:rsidRDefault="00613C50" w:rsidP="00613C50">
                  <w:pPr>
                    <w:spacing w:after="0" w:line="240" w:lineRule="auto"/>
                    <w:jc w:val="both"/>
                    <w:rPr>
                      <w:rFonts w:ascii="Times New Roman" w:hAnsi="Times New Roman" w:cs="Times New Roman"/>
                      <w:sz w:val="18"/>
                      <w:szCs w:val="18"/>
                    </w:rPr>
                  </w:pPr>
                  <w:r w:rsidRPr="00613C50">
                    <w:rPr>
                      <w:rFonts w:ascii="Times New Roman" w:hAnsi="Times New Roman" w:cs="Times New Roman"/>
                      <w:sz w:val="18"/>
                      <w:szCs w:val="18"/>
                    </w:rPr>
                    <w:t xml:space="preserve">- КСО-203 с СРВ-10кВ – 1 </w:t>
                  </w:r>
                  <w:proofErr w:type="spellStart"/>
                  <w:r w:rsidRPr="00613C50">
                    <w:rPr>
                      <w:rFonts w:ascii="Times New Roman" w:hAnsi="Times New Roman" w:cs="Times New Roman"/>
                      <w:sz w:val="18"/>
                      <w:szCs w:val="18"/>
                    </w:rPr>
                    <w:t>шт</w:t>
                  </w:r>
                  <w:proofErr w:type="spellEnd"/>
                  <w:r w:rsidRPr="00613C50">
                    <w:rPr>
                      <w:rFonts w:ascii="Times New Roman" w:hAnsi="Times New Roman" w:cs="Times New Roman"/>
                      <w:sz w:val="18"/>
                      <w:szCs w:val="18"/>
                    </w:rPr>
                    <w:t xml:space="preserve">; </w:t>
                  </w:r>
                </w:p>
                <w:p w14:paraId="7541986A" w14:textId="77777777" w:rsidR="00613C50" w:rsidRPr="00613C50" w:rsidRDefault="00613C50" w:rsidP="00613C50">
                  <w:pPr>
                    <w:spacing w:after="0" w:line="240" w:lineRule="auto"/>
                    <w:jc w:val="both"/>
                    <w:rPr>
                      <w:rFonts w:ascii="Times New Roman" w:hAnsi="Times New Roman" w:cs="Times New Roman"/>
                      <w:sz w:val="18"/>
                      <w:szCs w:val="18"/>
                    </w:rPr>
                  </w:pPr>
                  <w:r w:rsidRPr="00613C50">
                    <w:rPr>
                      <w:rFonts w:ascii="Times New Roman" w:hAnsi="Times New Roman" w:cs="Times New Roman"/>
                      <w:sz w:val="18"/>
                      <w:szCs w:val="18"/>
                    </w:rPr>
                    <w:t>- КСО-203 с ТСН-10кВ – 2шт.</w:t>
                  </w:r>
                </w:p>
                <w:p w14:paraId="70811CE1" w14:textId="77777777" w:rsidR="00613C50" w:rsidRPr="00613C50" w:rsidRDefault="00613C50" w:rsidP="00613C50">
                  <w:pPr>
                    <w:spacing w:after="0" w:line="240" w:lineRule="auto"/>
                    <w:jc w:val="both"/>
                    <w:rPr>
                      <w:rFonts w:ascii="Times New Roman" w:hAnsi="Times New Roman" w:cs="Times New Roman"/>
                      <w:sz w:val="18"/>
                      <w:szCs w:val="18"/>
                    </w:rPr>
                  </w:pPr>
                  <w:r w:rsidRPr="00613C50">
                    <w:rPr>
                      <w:rFonts w:ascii="Times New Roman" w:hAnsi="Times New Roman" w:cs="Times New Roman"/>
                      <w:sz w:val="18"/>
                      <w:szCs w:val="18"/>
                    </w:rPr>
                    <w:t>Предусмотреть вакуумные выключатели 10кВ с пружинно-моторным приводом.</w:t>
                  </w:r>
                </w:p>
                <w:p w14:paraId="243DE60A" w14:textId="77777777" w:rsidR="00613C50" w:rsidRPr="00613C50" w:rsidRDefault="00613C50" w:rsidP="00613C50">
                  <w:pPr>
                    <w:spacing w:after="0" w:line="240" w:lineRule="auto"/>
                    <w:jc w:val="both"/>
                    <w:rPr>
                      <w:rFonts w:ascii="Times New Roman" w:hAnsi="Times New Roman" w:cs="Times New Roman"/>
                      <w:sz w:val="18"/>
                      <w:szCs w:val="18"/>
                    </w:rPr>
                  </w:pPr>
                  <w:r w:rsidRPr="00613C50">
                    <w:rPr>
                      <w:rFonts w:ascii="Times New Roman" w:hAnsi="Times New Roman" w:cs="Times New Roman"/>
                      <w:sz w:val="18"/>
                      <w:szCs w:val="18"/>
                    </w:rPr>
                    <w:t xml:space="preserve">4.2. В камере 1Т, 2Т предусмотреть монтаж силового трансформатора ТМГ-400кВа в количестве 2шт. </w:t>
                  </w:r>
                </w:p>
                <w:p w14:paraId="75AEE2AC" w14:textId="77777777" w:rsidR="00613C50" w:rsidRPr="00613C50" w:rsidRDefault="00613C50" w:rsidP="00613C50">
                  <w:pPr>
                    <w:spacing w:after="0" w:line="240" w:lineRule="auto"/>
                    <w:jc w:val="both"/>
                    <w:rPr>
                      <w:rFonts w:ascii="Times New Roman" w:hAnsi="Times New Roman" w:cs="Times New Roman"/>
                      <w:b/>
                      <w:sz w:val="18"/>
                      <w:szCs w:val="18"/>
                    </w:rPr>
                  </w:pPr>
                  <w:r w:rsidRPr="00613C50">
                    <w:rPr>
                      <w:rFonts w:ascii="Times New Roman" w:hAnsi="Times New Roman" w:cs="Times New Roman"/>
                      <w:sz w:val="18"/>
                      <w:szCs w:val="18"/>
                    </w:rPr>
                    <w:t>4.3. В РУ-0,4кВ предусмотреть панели ЩО-70 в следующем объеме:</w:t>
                  </w:r>
                </w:p>
                <w:p w14:paraId="513AE6E8" w14:textId="77777777" w:rsidR="00613C50" w:rsidRPr="00613C50" w:rsidRDefault="00613C50" w:rsidP="00613C50">
                  <w:pPr>
                    <w:spacing w:after="0" w:line="240" w:lineRule="auto"/>
                    <w:jc w:val="both"/>
                    <w:rPr>
                      <w:rFonts w:ascii="Times New Roman" w:hAnsi="Times New Roman" w:cs="Times New Roman"/>
                      <w:sz w:val="18"/>
                      <w:szCs w:val="18"/>
                    </w:rPr>
                  </w:pPr>
                  <w:r w:rsidRPr="00613C50">
                    <w:rPr>
                      <w:rFonts w:ascii="Times New Roman" w:hAnsi="Times New Roman" w:cs="Times New Roman"/>
                      <w:sz w:val="18"/>
                      <w:szCs w:val="18"/>
                    </w:rPr>
                    <w:t>- линейная панель ЩО-70 (с рубильниками РПС-400А) – 3 комплекта;</w:t>
                  </w:r>
                </w:p>
                <w:p w14:paraId="5BB92706" w14:textId="77777777" w:rsidR="00613C50" w:rsidRPr="00613C50" w:rsidRDefault="00613C50" w:rsidP="00613C50">
                  <w:pPr>
                    <w:spacing w:after="0" w:line="240" w:lineRule="auto"/>
                    <w:jc w:val="both"/>
                    <w:rPr>
                      <w:rFonts w:ascii="Times New Roman" w:hAnsi="Times New Roman" w:cs="Times New Roman"/>
                      <w:sz w:val="18"/>
                      <w:szCs w:val="18"/>
                    </w:rPr>
                  </w:pPr>
                  <w:r w:rsidRPr="00613C50">
                    <w:rPr>
                      <w:rFonts w:ascii="Times New Roman" w:hAnsi="Times New Roman" w:cs="Times New Roman"/>
                      <w:sz w:val="18"/>
                      <w:szCs w:val="18"/>
                    </w:rPr>
                    <w:t xml:space="preserve">-вводная панель ЩО-70 (автомат контактором-630 А) – 2 </w:t>
                  </w:r>
                  <w:proofErr w:type="spellStart"/>
                  <w:r w:rsidRPr="00613C50">
                    <w:rPr>
                      <w:rFonts w:ascii="Times New Roman" w:hAnsi="Times New Roman" w:cs="Times New Roman"/>
                      <w:sz w:val="18"/>
                      <w:szCs w:val="18"/>
                    </w:rPr>
                    <w:t>шт</w:t>
                  </w:r>
                  <w:proofErr w:type="spellEnd"/>
                  <w:r w:rsidRPr="00613C50">
                    <w:rPr>
                      <w:rFonts w:ascii="Times New Roman" w:hAnsi="Times New Roman" w:cs="Times New Roman"/>
                      <w:sz w:val="18"/>
                      <w:szCs w:val="18"/>
                    </w:rPr>
                    <w:t>;</w:t>
                  </w:r>
                </w:p>
                <w:p w14:paraId="691AFBBA" w14:textId="77777777" w:rsidR="00613C50" w:rsidRPr="00613C50" w:rsidRDefault="00613C50" w:rsidP="00613C50">
                  <w:pPr>
                    <w:spacing w:after="0" w:line="240" w:lineRule="auto"/>
                    <w:jc w:val="both"/>
                    <w:rPr>
                      <w:rFonts w:ascii="Times New Roman" w:hAnsi="Times New Roman" w:cs="Times New Roman"/>
                      <w:sz w:val="18"/>
                      <w:szCs w:val="18"/>
                    </w:rPr>
                  </w:pPr>
                  <w:r w:rsidRPr="00613C50">
                    <w:rPr>
                      <w:rFonts w:ascii="Times New Roman" w:hAnsi="Times New Roman" w:cs="Times New Roman"/>
                      <w:sz w:val="18"/>
                      <w:szCs w:val="18"/>
                    </w:rPr>
                    <w:t>-секционная панель ЩО-70 (с рубильником 630 А)-1шт;</w:t>
                  </w:r>
                </w:p>
                <w:p w14:paraId="4B37F3A6" w14:textId="77777777" w:rsidR="00613C50" w:rsidRPr="00613C50" w:rsidRDefault="00613C50" w:rsidP="00613C50">
                  <w:pPr>
                    <w:pStyle w:val="11"/>
                    <w:shd w:val="clear" w:color="auto" w:fill="auto"/>
                    <w:tabs>
                      <w:tab w:val="left" w:pos="222"/>
                    </w:tabs>
                    <w:spacing w:line="240" w:lineRule="auto"/>
                    <w:ind w:firstLine="0"/>
                    <w:jc w:val="both"/>
                    <w:rPr>
                      <w:rFonts w:ascii="Times New Roman" w:hAnsi="Times New Roman" w:cs="Times New Roman"/>
                      <w:sz w:val="18"/>
                      <w:szCs w:val="18"/>
                    </w:rPr>
                  </w:pPr>
                  <w:r w:rsidRPr="00613C50">
                    <w:rPr>
                      <w:rFonts w:ascii="Times New Roman" w:hAnsi="Times New Roman" w:cs="Times New Roman"/>
                      <w:sz w:val="18"/>
                      <w:szCs w:val="18"/>
                    </w:rPr>
                    <w:t>4.4. Привода вакуумных выключателей 10кВ должны быть пружинно-моторными на переменном оперативном токе и с возможностью ручного включения и отключения. Также в приводах, кроме электромагнитов включения, отключения и релейного отключения, должны быть установлены токовые электромагниты с номинальным током срабатывания 3-5 ампер.</w:t>
                  </w:r>
                </w:p>
                <w:p w14:paraId="3C8B026B" w14:textId="77777777" w:rsidR="00613C50" w:rsidRPr="00613C50" w:rsidRDefault="00613C50" w:rsidP="00613C50">
                  <w:pPr>
                    <w:pStyle w:val="11"/>
                    <w:shd w:val="clear" w:color="auto" w:fill="auto"/>
                    <w:tabs>
                      <w:tab w:val="left" w:pos="222"/>
                    </w:tabs>
                    <w:spacing w:line="240" w:lineRule="auto"/>
                    <w:ind w:firstLine="0"/>
                    <w:jc w:val="both"/>
                    <w:rPr>
                      <w:rFonts w:ascii="Times New Roman" w:hAnsi="Times New Roman" w:cs="Times New Roman"/>
                      <w:sz w:val="18"/>
                      <w:szCs w:val="18"/>
                    </w:rPr>
                  </w:pPr>
                  <w:r w:rsidRPr="00613C50">
                    <w:rPr>
                      <w:rFonts w:ascii="Times New Roman" w:hAnsi="Times New Roman" w:cs="Times New Roman"/>
                      <w:sz w:val="18"/>
                      <w:szCs w:val="18"/>
                    </w:rPr>
                    <w:t>4.5. Для защиты оборудования от коммутационных и грозовых перенапряжений в главные цепи на всех ячейках 10кВ установить нелинейные ограничители перенапряжений ОПН-10кВ.</w:t>
                  </w:r>
                </w:p>
                <w:p w14:paraId="3BE897EA" w14:textId="77777777" w:rsidR="00613C50" w:rsidRPr="00613C50" w:rsidRDefault="00613C50" w:rsidP="00613C50">
                  <w:pPr>
                    <w:pStyle w:val="11"/>
                    <w:shd w:val="clear" w:color="auto" w:fill="auto"/>
                    <w:tabs>
                      <w:tab w:val="left" w:pos="222"/>
                    </w:tabs>
                    <w:spacing w:line="240" w:lineRule="auto"/>
                    <w:ind w:firstLine="0"/>
                    <w:jc w:val="both"/>
                    <w:rPr>
                      <w:rFonts w:ascii="Times New Roman" w:hAnsi="Times New Roman" w:cs="Times New Roman"/>
                      <w:sz w:val="18"/>
                      <w:szCs w:val="18"/>
                    </w:rPr>
                  </w:pPr>
                  <w:r w:rsidRPr="00613C50">
                    <w:rPr>
                      <w:rFonts w:ascii="Times New Roman" w:hAnsi="Times New Roman" w:cs="Times New Roman"/>
                      <w:sz w:val="18"/>
                      <w:szCs w:val="18"/>
                    </w:rPr>
                    <w:t xml:space="preserve">4.6. Для земляной защиты на отходящих ячейках 10кВ установить трансформаторы тока типа ТЗЛМ. </w:t>
                  </w:r>
                </w:p>
                <w:p w14:paraId="6518CC10" w14:textId="77777777" w:rsidR="00613C50" w:rsidRPr="00613C50" w:rsidRDefault="00613C50" w:rsidP="00613C50">
                  <w:pPr>
                    <w:pStyle w:val="11"/>
                    <w:shd w:val="clear" w:color="auto" w:fill="auto"/>
                    <w:tabs>
                      <w:tab w:val="left" w:pos="215"/>
                    </w:tabs>
                    <w:spacing w:line="240" w:lineRule="auto"/>
                    <w:ind w:right="20" w:firstLine="0"/>
                    <w:jc w:val="both"/>
                    <w:rPr>
                      <w:rFonts w:ascii="Times New Roman" w:hAnsi="Times New Roman" w:cs="Times New Roman"/>
                      <w:sz w:val="18"/>
                      <w:szCs w:val="18"/>
                    </w:rPr>
                  </w:pPr>
                  <w:r w:rsidRPr="00613C50">
                    <w:rPr>
                      <w:rFonts w:ascii="Times New Roman" w:hAnsi="Times New Roman" w:cs="Times New Roman"/>
                      <w:sz w:val="18"/>
                      <w:szCs w:val="18"/>
                    </w:rPr>
                    <w:t>4.7. Защиты вводных ячеек 10 кВ, СВ-10 кВ и отходящих ячеек выполнить на микропроцессорной базе. В функциях терминалов предусмотреть дуговую защиту, логическую защиту шин, УРОВ, АЧР, АВР-10 кВ выполнить с восстановлением и без восстановления схемы.</w:t>
                  </w:r>
                </w:p>
                <w:p w14:paraId="03597CC6" w14:textId="77777777" w:rsidR="00613C50" w:rsidRPr="00613C50" w:rsidRDefault="00613C50" w:rsidP="00613C50">
                  <w:pPr>
                    <w:pStyle w:val="11"/>
                    <w:shd w:val="clear" w:color="auto" w:fill="auto"/>
                    <w:tabs>
                      <w:tab w:val="left" w:pos="222"/>
                    </w:tabs>
                    <w:spacing w:line="240" w:lineRule="auto"/>
                    <w:ind w:right="20" w:firstLine="0"/>
                    <w:jc w:val="both"/>
                    <w:rPr>
                      <w:rFonts w:ascii="Times New Roman" w:hAnsi="Times New Roman" w:cs="Times New Roman"/>
                      <w:sz w:val="18"/>
                      <w:szCs w:val="18"/>
                    </w:rPr>
                  </w:pPr>
                  <w:r w:rsidRPr="00613C50">
                    <w:rPr>
                      <w:rFonts w:ascii="Times New Roman" w:hAnsi="Times New Roman" w:cs="Times New Roman"/>
                      <w:sz w:val="18"/>
                      <w:szCs w:val="18"/>
                    </w:rPr>
                    <w:t>4.8. МП-терминалы должны иметь питание как от шинок управления, так и от трансформаторов тока.</w:t>
                  </w:r>
                </w:p>
                <w:p w14:paraId="1B146E2E" w14:textId="77777777" w:rsidR="00613C50" w:rsidRPr="00613C50" w:rsidRDefault="00613C50" w:rsidP="00613C50">
                  <w:pPr>
                    <w:pStyle w:val="11"/>
                    <w:shd w:val="clear" w:color="auto" w:fill="auto"/>
                    <w:tabs>
                      <w:tab w:val="left" w:pos="215"/>
                    </w:tabs>
                    <w:spacing w:line="240" w:lineRule="auto"/>
                    <w:ind w:right="20" w:firstLine="0"/>
                    <w:jc w:val="both"/>
                    <w:rPr>
                      <w:rFonts w:ascii="Times New Roman" w:hAnsi="Times New Roman" w:cs="Times New Roman"/>
                      <w:sz w:val="18"/>
                      <w:szCs w:val="18"/>
                    </w:rPr>
                  </w:pPr>
                  <w:r w:rsidRPr="00613C50">
                    <w:rPr>
                      <w:rFonts w:ascii="Times New Roman" w:hAnsi="Times New Roman" w:cs="Times New Roman"/>
                      <w:sz w:val="18"/>
                      <w:szCs w:val="18"/>
                    </w:rPr>
                    <w:t>4.9. Ячейки вводов10 кВ должны быть укомплектованы двумя трансформаторами тока с тремя вторичными обмотками 0,5/10Р/10Р.</w:t>
                  </w:r>
                </w:p>
                <w:p w14:paraId="79D3A1AA" w14:textId="77777777" w:rsidR="00613C50" w:rsidRPr="00613C50" w:rsidRDefault="00613C50" w:rsidP="00613C50">
                  <w:pPr>
                    <w:pStyle w:val="11"/>
                    <w:shd w:val="clear" w:color="auto" w:fill="auto"/>
                    <w:tabs>
                      <w:tab w:val="left" w:pos="215"/>
                    </w:tabs>
                    <w:spacing w:line="240" w:lineRule="auto"/>
                    <w:ind w:right="20" w:firstLine="0"/>
                    <w:jc w:val="both"/>
                    <w:rPr>
                      <w:rFonts w:ascii="Times New Roman" w:hAnsi="Times New Roman" w:cs="Times New Roman"/>
                      <w:sz w:val="18"/>
                      <w:szCs w:val="18"/>
                    </w:rPr>
                  </w:pPr>
                  <w:r w:rsidRPr="00613C50">
                    <w:rPr>
                      <w:rFonts w:ascii="Times New Roman" w:hAnsi="Times New Roman" w:cs="Times New Roman"/>
                      <w:sz w:val="18"/>
                      <w:szCs w:val="18"/>
                    </w:rPr>
                    <w:t xml:space="preserve">4.10. Вывода вторичной обмотки от трансформаторов тока выполнить и вывести на клеммную испытательную коробку и специальные токовые клеммы в отсеке релейной защиты.  </w:t>
                  </w:r>
                </w:p>
                <w:p w14:paraId="46EDF77C" w14:textId="77777777" w:rsidR="00613C50" w:rsidRPr="00613C50" w:rsidRDefault="00613C50" w:rsidP="00613C50">
                  <w:pPr>
                    <w:pStyle w:val="11"/>
                    <w:shd w:val="clear" w:color="auto" w:fill="auto"/>
                    <w:tabs>
                      <w:tab w:val="left" w:pos="222"/>
                    </w:tabs>
                    <w:spacing w:line="240" w:lineRule="auto"/>
                    <w:ind w:right="20" w:firstLine="0"/>
                    <w:jc w:val="both"/>
                    <w:rPr>
                      <w:rFonts w:ascii="Times New Roman" w:hAnsi="Times New Roman" w:cs="Times New Roman"/>
                      <w:sz w:val="18"/>
                      <w:szCs w:val="18"/>
                    </w:rPr>
                  </w:pPr>
                  <w:r w:rsidRPr="00613C50">
                    <w:rPr>
                      <w:rFonts w:ascii="Times New Roman" w:hAnsi="Times New Roman" w:cs="Times New Roman"/>
                      <w:sz w:val="18"/>
                      <w:szCs w:val="18"/>
                    </w:rPr>
                    <w:t>4.11. Измерительные преобразователи тока, амперметры подключить к токовым цепям защиты.</w:t>
                  </w:r>
                </w:p>
                <w:p w14:paraId="323C2C49" w14:textId="77777777" w:rsidR="00613C50" w:rsidRPr="00613C50" w:rsidRDefault="00613C50" w:rsidP="00613C50">
                  <w:pPr>
                    <w:pStyle w:val="11"/>
                    <w:shd w:val="clear" w:color="auto" w:fill="auto"/>
                    <w:tabs>
                      <w:tab w:val="left" w:pos="219"/>
                    </w:tabs>
                    <w:spacing w:line="240" w:lineRule="auto"/>
                    <w:ind w:right="20" w:firstLine="0"/>
                    <w:jc w:val="both"/>
                    <w:rPr>
                      <w:rFonts w:ascii="Times New Roman" w:hAnsi="Times New Roman" w:cs="Times New Roman"/>
                      <w:sz w:val="18"/>
                      <w:szCs w:val="18"/>
                    </w:rPr>
                  </w:pPr>
                  <w:r w:rsidRPr="00613C50">
                    <w:rPr>
                      <w:rFonts w:ascii="Times New Roman" w:hAnsi="Times New Roman" w:cs="Times New Roman"/>
                      <w:sz w:val="18"/>
                      <w:szCs w:val="18"/>
                    </w:rPr>
                    <w:t xml:space="preserve">4.12. В вводных ячейках 10 кВ отдельно выполнить от трансформаторов тока цепи питания МТЗ, приборов учета </w:t>
                  </w:r>
                  <w:proofErr w:type="spellStart"/>
                  <w:proofErr w:type="gramStart"/>
                  <w:r w:rsidRPr="00613C50">
                    <w:rPr>
                      <w:rFonts w:ascii="Times New Roman" w:hAnsi="Times New Roman" w:cs="Times New Roman"/>
                      <w:sz w:val="18"/>
                      <w:szCs w:val="18"/>
                    </w:rPr>
                    <w:t>эл.энергии</w:t>
                  </w:r>
                  <w:proofErr w:type="spellEnd"/>
                  <w:proofErr w:type="gramEnd"/>
                  <w:r w:rsidRPr="00613C50">
                    <w:rPr>
                      <w:rFonts w:ascii="Times New Roman" w:hAnsi="Times New Roman" w:cs="Times New Roman"/>
                      <w:sz w:val="18"/>
                      <w:szCs w:val="18"/>
                    </w:rPr>
                    <w:t>.</w:t>
                  </w:r>
                </w:p>
                <w:p w14:paraId="497BB6FF" w14:textId="77777777" w:rsidR="00613C50" w:rsidRPr="00613C50" w:rsidRDefault="00613C50" w:rsidP="00613C50">
                  <w:pPr>
                    <w:pStyle w:val="11"/>
                    <w:shd w:val="clear" w:color="auto" w:fill="auto"/>
                    <w:tabs>
                      <w:tab w:val="left" w:pos="222"/>
                    </w:tabs>
                    <w:spacing w:line="240" w:lineRule="auto"/>
                    <w:ind w:right="20" w:firstLine="0"/>
                    <w:jc w:val="both"/>
                    <w:rPr>
                      <w:rFonts w:ascii="Times New Roman" w:hAnsi="Times New Roman" w:cs="Times New Roman"/>
                      <w:sz w:val="18"/>
                      <w:szCs w:val="18"/>
                    </w:rPr>
                  </w:pPr>
                  <w:r w:rsidRPr="00613C50">
                    <w:rPr>
                      <w:rFonts w:ascii="Times New Roman" w:hAnsi="Times New Roman" w:cs="Times New Roman"/>
                      <w:sz w:val="18"/>
                      <w:szCs w:val="18"/>
                    </w:rPr>
                    <w:t xml:space="preserve">4.13. Во вторичных цепях </w:t>
                  </w:r>
                  <w:r w:rsidRPr="00613C50">
                    <w:rPr>
                      <w:rFonts w:ascii="Times New Roman" w:hAnsi="Times New Roman" w:cs="Times New Roman"/>
                      <w:sz w:val="18"/>
                      <w:szCs w:val="18"/>
                      <w:lang w:val="en-US"/>
                    </w:rPr>
                    <w:t>TH</w:t>
                  </w:r>
                  <w:r w:rsidRPr="00613C50">
                    <w:rPr>
                      <w:rFonts w:ascii="Times New Roman" w:hAnsi="Times New Roman" w:cs="Times New Roman"/>
                      <w:sz w:val="18"/>
                      <w:szCs w:val="18"/>
                    </w:rPr>
                    <w:t xml:space="preserve">-10 кВ предусмотреть разделение цепей напряжения учета </w:t>
                  </w:r>
                  <w:proofErr w:type="spellStart"/>
                  <w:proofErr w:type="gramStart"/>
                  <w:r w:rsidRPr="00613C50">
                    <w:rPr>
                      <w:rFonts w:ascii="Times New Roman" w:hAnsi="Times New Roman" w:cs="Times New Roman"/>
                      <w:sz w:val="18"/>
                      <w:szCs w:val="18"/>
                    </w:rPr>
                    <w:t>эл.энергиии</w:t>
                  </w:r>
                  <w:proofErr w:type="spellEnd"/>
                  <w:proofErr w:type="gramEnd"/>
                  <w:r w:rsidRPr="00613C50">
                    <w:rPr>
                      <w:rFonts w:ascii="Times New Roman" w:hAnsi="Times New Roman" w:cs="Times New Roman"/>
                      <w:sz w:val="18"/>
                      <w:szCs w:val="18"/>
                    </w:rPr>
                    <w:t xml:space="preserve"> и цепей напряжения защит с отдельными выходами от ТН-10 кВ и установкой раздельных автоматических выключателей. Предусмотреть секционирование цепей питания ПУ.</w:t>
                  </w:r>
                </w:p>
                <w:p w14:paraId="2A28439B" w14:textId="77777777" w:rsidR="00613C50" w:rsidRPr="00613C50" w:rsidRDefault="00613C50" w:rsidP="00613C50">
                  <w:pPr>
                    <w:pStyle w:val="11"/>
                    <w:shd w:val="clear" w:color="auto" w:fill="auto"/>
                    <w:spacing w:line="240" w:lineRule="auto"/>
                    <w:ind w:firstLine="0"/>
                    <w:jc w:val="both"/>
                    <w:rPr>
                      <w:rFonts w:ascii="Times New Roman" w:hAnsi="Times New Roman" w:cs="Times New Roman"/>
                      <w:sz w:val="18"/>
                      <w:szCs w:val="18"/>
                    </w:rPr>
                  </w:pPr>
                  <w:r w:rsidRPr="00613C50">
                    <w:rPr>
                      <w:rFonts w:ascii="Times New Roman" w:hAnsi="Times New Roman" w:cs="Times New Roman"/>
                      <w:sz w:val="18"/>
                      <w:szCs w:val="18"/>
                    </w:rPr>
                    <w:t xml:space="preserve">4.14.  Шкаф центральной сигнализации, с центральным осведомлением и участковой сигнализацией -1 шт.                                В состав шкафа включить один </w:t>
                  </w:r>
                  <w:proofErr w:type="gramStart"/>
                  <w:r w:rsidRPr="00613C50">
                    <w:rPr>
                      <w:rFonts w:ascii="Times New Roman" w:hAnsi="Times New Roman" w:cs="Times New Roman"/>
                      <w:sz w:val="18"/>
                      <w:szCs w:val="18"/>
                    </w:rPr>
                    <w:t>комплект  на</w:t>
                  </w:r>
                  <w:proofErr w:type="gramEnd"/>
                  <w:r w:rsidRPr="00613C50">
                    <w:rPr>
                      <w:rFonts w:ascii="Times New Roman" w:hAnsi="Times New Roman" w:cs="Times New Roman"/>
                      <w:sz w:val="18"/>
                      <w:szCs w:val="18"/>
                    </w:rPr>
                    <w:t xml:space="preserve"> базе устройств ЦС со следующими функциями:                                                        </w:t>
                  </w:r>
                </w:p>
                <w:p w14:paraId="65B66B85" w14:textId="77777777" w:rsidR="00613C50" w:rsidRPr="00613C50" w:rsidRDefault="00613C50" w:rsidP="00613C50">
                  <w:pPr>
                    <w:pStyle w:val="11"/>
                    <w:shd w:val="clear" w:color="auto" w:fill="auto"/>
                    <w:spacing w:line="240" w:lineRule="auto"/>
                    <w:ind w:firstLine="0"/>
                    <w:jc w:val="both"/>
                    <w:rPr>
                      <w:rFonts w:ascii="Times New Roman" w:hAnsi="Times New Roman" w:cs="Times New Roman"/>
                      <w:sz w:val="18"/>
                      <w:szCs w:val="18"/>
                    </w:rPr>
                  </w:pPr>
                  <w:r w:rsidRPr="00613C50">
                    <w:rPr>
                      <w:rFonts w:ascii="Times New Roman" w:hAnsi="Times New Roman" w:cs="Times New Roman"/>
                      <w:sz w:val="18"/>
                      <w:szCs w:val="18"/>
                    </w:rPr>
                    <w:t xml:space="preserve">-прием и отображение информации состояния групповой аварийной сигнализации с действием на сирену аварийной сигнализации и другие цепи с обеспечением повторности действия;                                                                                                 </w:t>
                  </w:r>
                </w:p>
                <w:p w14:paraId="2247C1D5" w14:textId="77777777" w:rsidR="00613C50" w:rsidRPr="00613C50" w:rsidRDefault="00613C50" w:rsidP="00613C50">
                  <w:pPr>
                    <w:pStyle w:val="11"/>
                    <w:shd w:val="clear" w:color="auto" w:fill="auto"/>
                    <w:spacing w:line="240" w:lineRule="auto"/>
                    <w:ind w:firstLine="0"/>
                    <w:jc w:val="both"/>
                    <w:rPr>
                      <w:rFonts w:ascii="Times New Roman" w:hAnsi="Times New Roman" w:cs="Times New Roman"/>
                      <w:sz w:val="18"/>
                      <w:szCs w:val="18"/>
                    </w:rPr>
                  </w:pPr>
                  <w:r w:rsidRPr="00613C50">
                    <w:rPr>
                      <w:rFonts w:ascii="Times New Roman" w:hAnsi="Times New Roman" w:cs="Times New Roman"/>
                      <w:sz w:val="18"/>
                      <w:szCs w:val="18"/>
                    </w:rPr>
                    <w:t xml:space="preserve">-прием и отображение информации состояния групповой предупредительной сигнализации с действием на звонок предупредительной сигнализации и другие цепи с обеспечением повторности действия;                                                 </w:t>
                  </w:r>
                </w:p>
                <w:p w14:paraId="35E3CD2A" w14:textId="77777777" w:rsidR="00613C50" w:rsidRPr="00613C50" w:rsidRDefault="00613C50" w:rsidP="00613C50">
                  <w:pPr>
                    <w:pStyle w:val="11"/>
                    <w:shd w:val="clear" w:color="auto" w:fill="auto"/>
                    <w:spacing w:line="240" w:lineRule="auto"/>
                    <w:ind w:firstLine="0"/>
                    <w:jc w:val="both"/>
                    <w:rPr>
                      <w:rFonts w:ascii="Times New Roman" w:hAnsi="Times New Roman" w:cs="Times New Roman"/>
                      <w:sz w:val="18"/>
                      <w:szCs w:val="18"/>
                    </w:rPr>
                  </w:pPr>
                  <w:r w:rsidRPr="00613C50">
                    <w:rPr>
                      <w:rFonts w:ascii="Times New Roman" w:hAnsi="Times New Roman" w:cs="Times New Roman"/>
                      <w:sz w:val="18"/>
                      <w:szCs w:val="18"/>
                    </w:rPr>
                    <w:t xml:space="preserve">-измерение токов в шинках сигнализации, контроль состояния шинок (обрыв, КЗ, несоблюдение полярности);             </w:t>
                  </w:r>
                </w:p>
                <w:p w14:paraId="7F42945A" w14:textId="77777777" w:rsidR="00613C50" w:rsidRPr="00613C50" w:rsidRDefault="00613C50" w:rsidP="00613C50">
                  <w:pPr>
                    <w:pStyle w:val="11"/>
                    <w:shd w:val="clear" w:color="auto" w:fill="auto"/>
                    <w:spacing w:line="240" w:lineRule="auto"/>
                    <w:ind w:firstLine="0"/>
                    <w:jc w:val="both"/>
                    <w:rPr>
                      <w:rFonts w:ascii="Times New Roman" w:hAnsi="Times New Roman" w:cs="Times New Roman"/>
                      <w:sz w:val="18"/>
                      <w:szCs w:val="18"/>
                    </w:rPr>
                  </w:pPr>
                  <w:r w:rsidRPr="00613C50">
                    <w:rPr>
                      <w:rFonts w:ascii="Times New Roman" w:hAnsi="Times New Roman" w:cs="Times New Roman"/>
                      <w:sz w:val="18"/>
                      <w:szCs w:val="18"/>
                    </w:rPr>
                    <w:t xml:space="preserve">- прием и отображение информации от отдельных датчиков аварийной или предупредительной сигнализации (с использованием дискретных входов), с действием аналогичным групповой сигнализации;                                             </w:t>
                  </w:r>
                </w:p>
                <w:p w14:paraId="38424791" w14:textId="77777777" w:rsidR="00613C50" w:rsidRPr="00613C50" w:rsidRDefault="00613C50" w:rsidP="00613C50">
                  <w:pPr>
                    <w:pStyle w:val="11"/>
                    <w:shd w:val="clear" w:color="auto" w:fill="auto"/>
                    <w:spacing w:line="240" w:lineRule="auto"/>
                    <w:ind w:firstLine="0"/>
                    <w:jc w:val="both"/>
                    <w:rPr>
                      <w:rFonts w:ascii="Times New Roman" w:hAnsi="Times New Roman" w:cs="Times New Roman"/>
                      <w:sz w:val="18"/>
                      <w:szCs w:val="18"/>
                    </w:rPr>
                  </w:pPr>
                  <w:r w:rsidRPr="00613C50">
                    <w:rPr>
                      <w:rFonts w:ascii="Times New Roman" w:hAnsi="Times New Roman" w:cs="Times New Roman"/>
                      <w:sz w:val="18"/>
                      <w:szCs w:val="18"/>
                    </w:rPr>
                    <w:t xml:space="preserve">-обеспечение функций сигнализации положения с использованием сигнальных светодиодов;                                          </w:t>
                  </w:r>
                </w:p>
                <w:p w14:paraId="61C05DB7" w14:textId="77777777" w:rsidR="00613C50" w:rsidRPr="00613C50" w:rsidRDefault="00613C50" w:rsidP="00613C50">
                  <w:pPr>
                    <w:pStyle w:val="11"/>
                    <w:shd w:val="clear" w:color="auto" w:fill="auto"/>
                    <w:spacing w:line="240" w:lineRule="auto"/>
                    <w:ind w:firstLine="0"/>
                    <w:jc w:val="both"/>
                    <w:rPr>
                      <w:rFonts w:ascii="Times New Roman" w:hAnsi="Times New Roman" w:cs="Times New Roman"/>
                      <w:sz w:val="18"/>
                      <w:szCs w:val="18"/>
                    </w:rPr>
                  </w:pPr>
                  <w:r w:rsidRPr="00613C50">
                    <w:rPr>
                      <w:rFonts w:ascii="Times New Roman" w:hAnsi="Times New Roman" w:cs="Times New Roman"/>
                      <w:sz w:val="18"/>
                      <w:szCs w:val="18"/>
                    </w:rPr>
                    <w:t xml:space="preserve">-регистрация всей входящей информации с последующим отображением на лицевой панели устройства или с использованием ПК;                                                                               </w:t>
                  </w:r>
                </w:p>
                <w:p w14:paraId="2BD81FBB" w14:textId="77777777" w:rsidR="00613C50" w:rsidRPr="00613C50" w:rsidRDefault="00613C50" w:rsidP="00613C50">
                  <w:pPr>
                    <w:pStyle w:val="11"/>
                    <w:shd w:val="clear" w:color="auto" w:fill="auto"/>
                    <w:spacing w:line="240" w:lineRule="auto"/>
                    <w:ind w:firstLine="0"/>
                    <w:jc w:val="both"/>
                    <w:rPr>
                      <w:rFonts w:ascii="Times New Roman" w:hAnsi="Times New Roman" w:cs="Times New Roman"/>
                      <w:sz w:val="18"/>
                      <w:szCs w:val="18"/>
                    </w:rPr>
                  </w:pPr>
                  <w:r w:rsidRPr="00613C50">
                    <w:rPr>
                      <w:rFonts w:ascii="Times New Roman" w:hAnsi="Times New Roman" w:cs="Times New Roman"/>
                      <w:sz w:val="18"/>
                      <w:szCs w:val="18"/>
                    </w:rPr>
                    <w:t xml:space="preserve">-формирование выходных сигналов с действием на сирену аварийной сигнализации, звонок предупредительной сигнализации, внешние групповые реле, светосигнальную арматуру, </w:t>
                  </w:r>
                  <w:proofErr w:type="spellStart"/>
                  <w:r w:rsidRPr="00613C50">
                    <w:rPr>
                      <w:rFonts w:ascii="Times New Roman" w:hAnsi="Times New Roman" w:cs="Times New Roman"/>
                      <w:sz w:val="18"/>
                      <w:szCs w:val="18"/>
                    </w:rPr>
                    <w:t>блинкера</w:t>
                  </w:r>
                  <w:proofErr w:type="spellEnd"/>
                  <w:r w:rsidRPr="00613C50">
                    <w:rPr>
                      <w:rFonts w:ascii="Times New Roman" w:hAnsi="Times New Roman" w:cs="Times New Roman"/>
                      <w:sz w:val="18"/>
                      <w:szCs w:val="18"/>
                    </w:rPr>
                    <w:t xml:space="preserve"> и др.</w:t>
                  </w:r>
                </w:p>
                <w:p w14:paraId="1D461224" w14:textId="77777777" w:rsidR="00613C50" w:rsidRPr="00613C50" w:rsidRDefault="00613C50" w:rsidP="00613C50">
                  <w:pPr>
                    <w:pStyle w:val="11"/>
                    <w:shd w:val="clear" w:color="auto" w:fill="auto"/>
                    <w:tabs>
                      <w:tab w:val="left" w:pos="334"/>
                    </w:tabs>
                    <w:spacing w:line="240" w:lineRule="auto"/>
                    <w:ind w:firstLine="0"/>
                    <w:jc w:val="both"/>
                    <w:rPr>
                      <w:rFonts w:ascii="Times New Roman" w:hAnsi="Times New Roman" w:cs="Times New Roman"/>
                      <w:sz w:val="18"/>
                      <w:szCs w:val="18"/>
                    </w:rPr>
                  </w:pPr>
                  <w:r w:rsidRPr="00613C50">
                    <w:rPr>
                      <w:rFonts w:ascii="Times New Roman" w:hAnsi="Times New Roman" w:cs="Times New Roman"/>
                      <w:sz w:val="18"/>
                      <w:szCs w:val="18"/>
                    </w:rPr>
                    <w:t>4.15. Щит собственных нужд с АВР-0,4кВ и распределением 0,4кВ-1шт, установить на панели ячеек ТСН-10/0,4кВ.                                                                                                 Для щита ЩСН предусмотреть две секции сборных шин. В ЩСН реализовать АВР для системы с неявным резервом. При этом в нормаль</w:t>
                  </w:r>
                  <w:r w:rsidRPr="00613C50">
                    <w:rPr>
                      <w:rFonts w:ascii="Times New Roman" w:hAnsi="Times New Roman" w:cs="Times New Roman"/>
                      <w:sz w:val="18"/>
                      <w:szCs w:val="18"/>
                    </w:rPr>
                    <w:softHyphen/>
                    <w:t>ном режиме на первую секцию шин подается питание от первого ввода (первый трансформатор собственных нужд), на вторую секцию шин подается питание от второго ввода (второй трансформатор собственных нужд). При исчезновении питания на первом (втором) вводе отключается первый (второй) вводной автомат и включается секцион</w:t>
                  </w:r>
                  <w:r w:rsidRPr="00613C50">
                    <w:rPr>
                      <w:rFonts w:ascii="Times New Roman" w:hAnsi="Times New Roman" w:cs="Times New Roman"/>
                      <w:sz w:val="18"/>
                      <w:szCs w:val="18"/>
                    </w:rPr>
                    <w:softHyphen/>
                    <w:t xml:space="preserve">ный автомат, питание нагрузки осуществляется за счёт второго (первого) ввода. В качестве вводных выключателей применить трёхполюсные автоматические выключатели выдвижного исполнения серии </w:t>
                  </w:r>
                  <w:r w:rsidRPr="00613C50">
                    <w:rPr>
                      <w:rFonts w:ascii="Times New Roman" w:hAnsi="Times New Roman" w:cs="Times New Roman"/>
                      <w:sz w:val="18"/>
                      <w:szCs w:val="18"/>
                      <w:lang w:val="en-US"/>
                    </w:rPr>
                    <w:t>Compact</w:t>
                  </w:r>
                  <w:r w:rsidRPr="00613C50">
                    <w:rPr>
                      <w:rFonts w:ascii="Times New Roman" w:hAnsi="Times New Roman" w:cs="Times New Roman"/>
                      <w:sz w:val="18"/>
                      <w:szCs w:val="18"/>
                    </w:rPr>
                    <w:t xml:space="preserve"> </w:t>
                  </w:r>
                  <w:r w:rsidRPr="00613C50">
                    <w:rPr>
                      <w:rFonts w:ascii="Times New Roman" w:hAnsi="Times New Roman" w:cs="Times New Roman"/>
                      <w:sz w:val="18"/>
                      <w:szCs w:val="18"/>
                      <w:lang w:val="en-US"/>
                    </w:rPr>
                    <w:t>NSX</w:t>
                  </w:r>
                  <w:r w:rsidRPr="00613C50">
                    <w:rPr>
                      <w:rFonts w:ascii="Times New Roman" w:hAnsi="Times New Roman" w:cs="Times New Roman"/>
                      <w:sz w:val="18"/>
                      <w:szCs w:val="18"/>
                    </w:rPr>
                    <w:t>100</w:t>
                  </w:r>
                  <w:r w:rsidRPr="00613C50">
                    <w:rPr>
                      <w:rFonts w:ascii="Times New Roman" w:hAnsi="Times New Roman" w:cs="Times New Roman"/>
                      <w:sz w:val="18"/>
                      <w:szCs w:val="18"/>
                      <w:lang w:val="en-US"/>
                    </w:rPr>
                    <w:t>B</w:t>
                  </w:r>
                  <w:r w:rsidRPr="00613C50">
                    <w:rPr>
                      <w:rFonts w:ascii="Times New Roman" w:hAnsi="Times New Roman" w:cs="Times New Roman"/>
                      <w:sz w:val="18"/>
                      <w:szCs w:val="18"/>
                    </w:rPr>
                    <w:t xml:space="preserve"> с электронным </w:t>
                  </w:r>
                  <w:proofErr w:type="spellStart"/>
                  <w:r w:rsidRPr="00613C50">
                    <w:rPr>
                      <w:rFonts w:ascii="Times New Roman" w:hAnsi="Times New Roman" w:cs="Times New Roman"/>
                      <w:sz w:val="18"/>
                      <w:szCs w:val="18"/>
                    </w:rPr>
                    <w:t>расце</w:t>
                  </w:r>
                  <w:proofErr w:type="spellEnd"/>
                  <w:r w:rsidRPr="00613C50">
                    <w:rPr>
                      <w:rFonts w:ascii="Times New Roman" w:hAnsi="Times New Roman" w:cs="Times New Roman"/>
                      <w:sz w:val="18"/>
                      <w:szCs w:val="18"/>
                      <w:lang w:val="kk-KZ"/>
                    </w:rPr>
                    <w:t>пителем МісгоІо</w:t>
                  </w:r>
                  <w:r w:rsidRPr="00613C50">
                    <w:rPr>
                      <w:rFonts w:ascii="Times New Roman" w:hAnsi="Times New Roman" w:cs="Times New Roman"/>
                      <w:sz w:val="18"/>
                      <w:szCs w:val="18"/>
                      <w:lang w:val="en-US"/>
                    </w:rPr>
                    <w:t>g</w:t>
                  </w:r>
                  <w:r w:rsidRPr="00613C50">
                    <w:rPr>
                      <w:rFonts w:ascii="Times New Roman" w:hAnsi="Times New Roman" w:cs="Times New Roman"/>
                      <w:sz w:val="18"/>
                      <w:szCs w:val="18"/>
                      <w:lang w:val="kk-KZ"/>
                    </w:rPr>
                    <w:t xml:space="preserve">іс </w:t>
                  </w:r>
                  <w:r w:rsidRPr="00613C50">
                    <w:rPr>
                      <w:rFonts w:ascii="Times New Roman" w:hAnsi="Times New Roman" w:cs="Times New Roman"/>
                      <w:sz w:val="18"/>
                      <w:szCs w:val="18"/>
                    </w:rPr>
                    <w:t xml:space="preserve">2.2А и моторным приводом производства фирмы </w:t>
                  </w:r>
                  <w:r w:rsidRPr="00613C50">
                    <w:rPr>
                      <w:rFonts w:ascii="Times New Roman" w:hAnsi="Times New Roman" w:cs="Times New Roman"/>
                      <w:sz w:val="18"/>
                      <w:szCs w:val="18"/>
                      <w:lang w:val="en-US"/>
                    </w:rPr>
                    <w:t>Schneider</w:t>
                  </w:r>
                  <w:r w:rsidRPr="00613C50">
                    <w:rPr>
                      <w:rFonts w:ascii="Times New Roman" w:hAnsi="Times New Roman" w:cs="Times New Roman"/>
                      <w:sz w:val="18"/>
                      <w:szCs w:val="18"/>
                    </w:rPr>
                    <w:t xml:space="preserve"> </w:t>
                  </w:r>
                  <w:r w:rsidRPr="00613C50">
                    <w:rPr>
                      <w:rFonts w:ascii="Times New Roman" w:hAnsi="Times New Roman" w:cs="Times New Roman"/>
                      <w:sz w:val="18"/>
                      <w:szCs w:val="18"/>
                      <w:lang w:val="en-US"/>
                    </w:rPr>
                    <w:t>Electric</w:t>
                  </w:r>
                  <w:r w:rsidRPr="00613C50">
                    <w:rPr>
                      <w:rFonts w:ascii="Times New Roman" w:hAnsi="Times New Roman" w:cs="Times New Roman"/>
                      <w:sz w:val="18"/>
                      <w:szCs w:val="18"/>
                    </w:rPr>
                    <w:t>. В качестве секционного выключателя применить трёхполюсный автоматический вы</w:t>
                  </w:r>
                  <w:r w:rsidRPr="00613C50">
                    <w:rPr>
                      <w:rFonts w:ascii="Times New Roman" w:hAnsi="Times New Roman" w:cs="Times New Roman"/>
                      <w:sz w:val="18"/>
                      <w:szCs w:val="18"/>
                    </w:rPr>
                    <w:softHyphen/>
                    <w:t xml:space="preserve">ключатель выдвижного исполнения серии </w:t>
                  </w:r>
                  <w:r w:rsidRPr="00613C50">
                    <w:rPr>
                      <w:rFonts w:ascii="Times New Roman" w:hAnsi="Times New Roman" w:cs="Times New Roman"/>
                      <w:sz w:val="18"/>
                      <w:szCs w:val="18"/>
                      <w:lang w:val="en-US"/>
                    </w:rPr>
                    <w:t>Compact</w:t>
                  </w:r>
                  <w:r w:rsidRPr="00613C50">
                    <w:rPr>
                      <w:rFonts w:ascii="Times New Roman" w:hAnsi="Times New Roman" w:cs="Times New Roman"/>
                      <w:sz w:val="18"/>
                      <w:szCs w:val="18"/>
                    </w:rPr>
                    <w:t xml:space="preserve"> </w:t>
                  </w:r>
                  <w:r w:rsidRPr="00613C50">
                    <w:rPr>
                      <w:rFonts w:ascii="Times New Roman" w:hAnsi="Times New Roman" w:cs="Times New Roman"/>
                      <w:sz w:val="18"/>
                      <w:szCs w:val="18"/>
                      <w:lang w:val="en-US"/>
                    </w:rPr>
                    <w:t>NSX</w:t>
                  </w:r>
                  <w:r w:rsidRPr="00613C50">
                    <w:rPr>
                      <w:rFonts w:ascii="Times New Roman" w:hAnsi="Times New Roman" w:cs="Times New Roman"/>
                      <w:sz w:val="18"/>
                      <w:szCs w:val="18"/>
                    </w:rPr>
                    <w:t>100</w:t>
                  </w:r>
                  <w:r w:rsidRPr="00613C50">
                    <w:rPr>
                      <w:rFonts w:ascii="Times New Roman" w:hAnsi="Times New Roman" w:cs="Times New Roman"/>
                      <w:sz w:val="18"/>
                      <w:szCs w:val="18"/>
                      <w:lang w:val="en-US"/>
                    </w:rPr>
                    <w:t>B</w:t>
                  </w:r>
                  <w:r w:rsidRPr="00613C50">
                    <w:rPr>
                      <w:rFonts w:ascii="Times New Roman" w:hAnsi="Times New Roman" w:cs="Times New Roman"/>
                      <w:sz w:val="18"/>
                      <w:szCs w:val="18"/>
                    </w:rPr>
                    <w:t xml:space="preserve"> с электронным расцепи</w:t>
                  </w:r>
                  <w:r w:rsidRPr="00613C50">
                    <w:rPr>
                      <w:rFonts w:ascii="Times New Roman" w:hAnsi="Times New Roman" w:cs="Times New Roman"/>
                      <w:sz w:val="18"/>
                      <w:szCs w:val="18"/>
                      <w:lang w:val="kk-KZ"/>
                    </w:rPr>
                    <w:t>телем МісгоІо</w:t>
                  </w:r>
                  <w:r w:rsidRPr="00613C50">
                    <w:rPr>
                      <w:rFonts w:ascii="Times New Roman" w:hAnsi="Times New Roman" w:cs="Times New Roman"/>
                      <w:sz w:val="18"/>
                      <w:szCs w:val="18"/>
                      <w:lang w:val="en-US"/>
                    </w:rPr>
                    <w:t>g</w:t>
                  </w:r>
                  <w:r w:rsidRPr="00613C50">
                    <w:rPr>
                      <w:rFonts w:ascii="Times New Roman" w:hAnsi="Times New Roman" w:cs="Times New Roman"/>
                      <w:sz w:val="18"/>
                      <w:szCs w:val="18"/>
                      <w:lang w:val="kk-KZ"/>
                    </w:rPr>
                    <w:t xml:space="preserve">іс </w:t>
                  </w:r>
                  <w:r w:rsidRPr="00613C50">
                    <w:rPr>
                      <w:rFonts w:ascii="Times New Roman" w:hAnsi="Times New Roman" w:cs="Times New Roman"/>
                      <w:sz w:val="18"/>
                      <w:szCs w:val="18"/>
                    </w:rPr>
                    <w:t xml:space="preserve">2.2 и моторным приводом производства фирмы </w:t>
                  </w:r>
                  <w:r w:rsidRPr="00613C50">
                    <w:rPr>
                      <w:rFonts w:ascii="Times New Roman" w:hAnsi="Times New Roman" w:cs="Times New Roman"/>
                      <w:sz w:val="18"/>
                      <w:szCs w:val="18"/>
                      <w:lang w:val="en-US"/>
                    </w:rPr>
                    <w:t>Schneider</w:t>
                  </w:r>
                  <w:r w:rsidRPr="00613C50">
                    <w:rPr>
                      <w:rFonts w:ascii="Times New Roman" w:hAnsi="Times New Roman" w:cs="Times New Roman"/>
                      <w:sz w:val="18"/>
                      <w:szCs w:val="18"/>
                    </w:rPr>
                    <w:t xml:space="preserve"> </w:t>
                  </w:r>
                  <w:r w:rsidRPr="00613C50">
                    <w:rPr>
                      <w:rFonts w:ascii="Times New Roman" w:hAnsi="Times New Roman" w:cs="Times New Roman"/>
                      <w:sz w:val="18"/>
                      <w:szCs w:val="18"/>
                      <w:lang w:val="en-US"/>
                    </w:rPr>
                    <w:t>Electric</w:t>
                  </w:r>
                  <w:r w:rsidRPr="00613C50">
                    <w:rPr>
                      <w:rFonts w:ascii="Times New Roman" w:hAnsi="Times New Roman" w:cs="Times New Roman"/>
                      <w:sz w:val="18"/>
                      <w:szCs w:val="18"/>
                    </w:rPr>
                    <w:t>. Предельная коммутационная способность выключателей 25 кА. На отходящих линиях установить стационарные автоматические выключа</w:t>
                  </w:r>
                  <w:r w:rsidRPr="00613C50">
                    <w:rPr>
                      <w:rFonts w:ascii="Times New Roman" w:hAnsi="Times New Roman" w:cs="Times New Roman"/>
                      <w:sz w:val="18"/>
                      <w:szCs w:val="18"/>
                    </w:rPr>
                    <w:softHyphen/>
                    <w:t xml:space="preserve">тели типа </w:t>
                  </w:r>
                  <w:proofErr w:type="spellStart"/>
                  <w:r w:rsidRPr="00613C50">
                    <w:rPr>
                      <w:rFonts w:ascii="Times New Roman" w:hAnsi="Times New Roman" w:cs="Times New Roman"/>
                      <w:sz w:val="18"/>
                      <w:szCs w:val="18"/>
                      <w:lang w:val="en-US"/>
                    </w:rPr>
                    <w:t>Acti</w:t>
                  </w:r>
                  <w:proofErr w:type="spellEnd"/>
                  <w:r w:rsidRPr="00613C50">
                    <w:rPr>
                      <w:rFonts w:ascii="Times New Roman" w:hAnsi="Times New Roman" w:cs="Times New Roman"/>
                      <w:sz w:val="18"/>
                      <w:szCs w:val="18"/>
                    </w:rPr>
                    <w:t>9</w:t>
                  </w:r>
                  <w:proofErr w:type="spellStart"/>
                  <w:r w:rsidRPr="00613C50">
                    <w:rPr>
                      <w:rFonts w:ascii="Times New Roman" w:hAnsi="Times New Roman" w:cs="Times New Roman"/>
                      <w:sz w:val="18"/>
                      <w:szCs w:val="18"/>
                      <w:lang w:val="en-US"/>
                    </w:rPr>
                    <w:t>iC</w:t>
                  </w:r>
                  <w:proofErr w:type="spellEnd"/>
                  <w:r w:rsidRPr="00613C50">
                    <w:rPr>
                      <w:rFonts w:ascii="Times New Roman" w:hAnsi="Times New Roman" w:cs="Times New Roman"/>
                      <w:sz w:val="18"/>
                      <w:szCs w:val="18"/>
                    </w:rPr>
                    <w:t>60</w:t>
                  </w:r>
                  <w:r w:rsidRPr="00613C50">
                    <w:rPr>
                      <w:rFonts w:ascii="Times New Roman" w:hAnsi="Times New Roman" w:cs="Times New Roman"/>
                      <w:sz w:val="18"/>
                      <w:szCs w:val="18"/>
                      <w:lang w:val="en-US"/>
                    </w:rPr>
                    <w:t>N</w:t>
                  </w:r>
                  <w:r w:rsidRPr="00613C50">
                    <w:rPr>
                      <w:rFonts w:ascii="Times New Roman" w:hAnsi="Times New Roman" w:cs="Times New Roman"/>
                      <w:sz w:val="18"/>
                      <w:szCs w:val="18"/>
                    </w:rPr>
                    <w:t xml:space="preserve"> без дополнительных блок-контактов сигнализации положения и аварийного отключения производства фирмы </w:t>
                  </w:r>
                  <w:r w:rsidRPr="00613C50">
                    <w:rPr>
                      <w:rFonts w:ascii="Times New Roman" w:hAnsi="Times New Roman" w:cs="Times New Roman"/>
                      <w:sz w:val="18"/>
                      <w:szCs w:val="18"/>
                      <w:lang w:val="en-US"/>
                    </w:rPr>
                    <w:t>Schneider</w:t>
                  </w:r>
                  <w:r w:rsidRPr="00613C50">
                    <w:rPr>
                      <w:rFonts w:ascii="Times New Roman" w:hAnsi="Times New Roman" w:cs="Times New Roman"/>
                      <w:sz w:val="18"/>
                      <w:szCs w:val="18"/>
                    </w:rPr>
                    <w:t xml:space="preserve"> </w:t>
                  </w:r>
                  <w:r w:rsidRPr="00613C50">
                    <w:rPr>
                      <w:rFonts w:ascii="Times New Roman" w:hAnsi="Times New Roman" w:cs="Times New Roman"/>
                      <w:sz w:val="18"/>
                      <w:szCs w:val="18"/>
                      <w:lang w:val="en-US"/>
                    </w:rPr>
                    <w:t>Electric</w:t>
                  </w:r>
                  <w:r w:rsidRPr="00613C50">
                    <w:rPr>
                      <w:rFonts w:ascii="Times New Roman" w:hAnsi="Times New Roman" w:cs="Times New Roman"/>
                      <w:sz w:val="18"/>
                      <w:szCs w:val="18"/>
                    </w:rPr>
                    <w:t xml:space="preserve">. На линиях обогрева и вентиляции дополнительно установить контакторы </w:t>
                  </w:r>
                  <w:r w:rsidRPr="00613C50">
                    <w:rPr>
                      <w:rFonts w:ascii="Times New Roman" w:hAnsi="Times New Roman" w:cs="Times New Roman"/>
                      <w:sz w:val="18"/>
                      <w:szCs w:val="18"/>
                      <w:lang w:val="kk-KZ"/>
                    </w:rPr>
                    <w:t xml:space="preserve">ІСТ </w:t>
                  </w:r>
                  <w:r w:rsidRPr="00613C50">
                    <w:rPr>
                      <w:rFonts w:ascii="Times New Roman" w:hAnsi="Times New Roman" w:cs="Times New Roman"/>
                      <w:sz w:val="18"/>
                      <w:szCs w:val="18"/>
                    </w:rPr>
                    <w:t xml:space="preserve">производства фирмы </w:t>
                  </w:r>
                  <w:r w:rsidRPr="00613C50">
                    <w:rPr>
                      <w:rFonts w:ascii="Times New Roman" w:hAnsi="Times New Roman" w:cs="Times New Roman"/>
                      <w:sz w:val="18"/>
                      <w:szCs w:val="18"/>
                      <w:lang w:val="en-US"/>
                    </w:rPr>
                    <w:t>Schneider</w:t>
                  </w:r>
                  <w:r w:rsidRPr="00613C50">
                    <w:rPr>
                      <w:rFonts w:ascii="Times New Roman" w:hAnsi="Times New Roman" w:cs="Times New Roman"/>
                      <w:sz w:val="18"/>
                      <w:szCs w:val="18"/>
                    </w:rPr>
                    <w:t xml:space="preserve"> </w:t>
                  </w:r>
                  <w:r w:rsidRPr="00613C50">
                    <w:rPr>
                      <w:rFonts w:ascii="Times New Roman" w:hAnsi="Times New Roman" w:cs="Times New Roman"/>
                      <w:sz w:val="18"/>
                      <w:szCs w:val="18"/>
                      <w:lang w:val="en-US"/>
                    </w:rPr>
                    <w:t>Electric</w:t>
                  </w:r>
                  <w:r w:rsidRPr="00613C50">
                    <w:rPr>
                      <w:rFonts w:ascii="Times New Roman" w:hAnsi="Times New Roman" w:cs="Times New Roman"/>
                      <w:sz w:val="18"/>
                      <w:szCs w:val="18"/>
                    </w:rPr>
                    <w:t>. Для телесигнализации на клеммные зажимы вывести “сухие контакты”:</w:t>
                  </w:r>
                </w:p>
                <w:p w14:paraId="2432B450" w14:textId="77777777" w:rsidR="00613C50" w:rsidRPr="00613C50" w:rsidRDefault="00613C50" w:rsidP="00613C50">
                  <w:pPr>
                    <w:pStyle w:val="11"/>
                    <w:shd w:val="clear" w:color="auto" w:fill="auto"/>
                    <w:spacing w:line="240" w:lineRule="auto"/>
                    <w:ind w:firstLine="0"/>
                    <w:rPr>
                      <w:rFonts w:ascii="Times New Roman" w:hAnsi="Times New Roman" w:cs="Times New Roman"/>
                      <w:sz w:val="18"/>
                      <w:szCs w:val="18"/>
                    </w:rPr>
                  </w:pPr>
                  <w:r w:rsidRPr="00613C50">
                    <w:rPr>
                      <w:rFonts w:ascii="Times New Roman" w:hAnsi="Times New Roman" w:cs="Times New Roman"/>
                      <w:sz w:val="18"/>
                      <w:szCs w:val="18"/>
                    </w:rPr>
                    <w:t>-положения автоматических выключателей,</w:t>
                  </w:r>
                </w:p>
                <w:p w14:paraId="483C349B" w14:textId="77777777" w:rsidR="00613C50" w:rsidRPr="00613C50" w:rsidRDefault="00613C50" w:rsidP="00613C50">
                  <w:pPr>
                    <w:pStyle w:val="11"/>
                    <w:shd w:val="clear" w:color="auto" w:fill="auto"/>
                    <w:spacing w:line="240" w:lineRule="auto"/>
                    <w:ind w:firstLine="0"/>
                    <w:rPr>
                      <w:rFonts w:ascii="Times New Roman" w:hAnsi="Times New Roman" w:cs="Times New Roman"/>
                      <w:sz w:val="18"/>
                      <w:szCs w:val="18"/>
                    </w:rPr>
                  </w:pPr>
                  <w:r w:rsidRPr="00613C50">
                    <w:rPr>
                      <w:rFonts w:ascii="Times New Roman" w:hAnsi="Times New Roman" w:cs="Times New Roman"/>
                      <w:sz w:val="18"/>
                      <w:szCs w:val="18"/>
                    </w:rPr>
                    <w:t>-срабатывания АВР,</w:t>
                  </w:r>
                </w:p>
                <w:p w14:paraId="48BB0C74" w14:textId="77777777" w:rsidR="00613C50" w:rsidRPr="00613C50" w:rsidRDefault="00613C50" w:rsidP="00613C50">
                  <w:pPr>
                    <w:pStyle w:val="11"/>
                    <w:shd w:val="clear" w:color="auto" w:fill="auto"/>
                    <w:spacing w:line="240" w:lineRule="auto"/>
                    <w:ind w:firstLine="0"/>
                    <w:rPr>
                      <w:rFonts w:ascii="Times New Roman" w:hAnsi="Times New Roman" w:cs="Times New Roman"/>
                      <w:sz w:val="18"/>
                      <w:szCs w:val="18"/>
                    </w:rPr>
                  </w:pPr>
                  <w:r w:rsidRPr="00613C50">
                    <w:rPr>
                      <w:rFonts w:ascii="Times New Roman" w:hAnsi="Times New Roman" w:cs="Times New Roman"/>
                      <w:sz w:val="18"/>
                      <w:szCs w:val="18"/>
                    </w:rPr>
                    <w:t>-аварийного отключения,</w:t>
                  </w:r>
                </w:p>
                <w:p w14:paraId="4AD9986E" w14:textId="77777777" w:rsidR="00613C50" w:rsidRPr="00613C50" w:rsidRDefault="00613C50" w:rsidP="00613C50">
                  <w:pPr>
                    <w:pStyle w:val="11"/>
                    <w:shd w:val="clear" w:color="auto" w:fill="auto"/>
                    <w:spacing w:line="240" w:lineRule="auto"/>
                    <w:ind w:right="-33" w:firstLine="0"/>
                    <w:rPr>
                      <w:rFonts w:ascii="Times New Roman" w:hAnsi="Times New Roman" w:cs="Times New Roman"/>
                      <w:sz w:val="18"/>
                      <w:szCs w:val="18"/>
                    </w:rPr>
                  </w:pPr>
                  <w:r w:rsidRPr="00613C50">
                    <w:rPr>
                      <w:rFonts w:ascii="Times New Roman" w:hAnsi="Times New Roman" w:cs="Times New Roman"/>
                      <w:sz w:val="18"/>
                      <w:szCs w:val="18"/>
                    </w:rPr>
                    <w:t>-режима АВР,</w:t>
                  </w:r>
                </w:p>
                <w:p w14:paraId="18B98915" w14:textId="77777777" w:rsidR="00613C50" w:rsidRPr="00613C50" w:rsidRDefault="00613C50" w:rsidP="00613C50">
                  <w:pPr>
                    <w:pStyle w:val="11"/>
                    <w:shd w:val="clear" w:color="auto" w:fill="auto"/>
                    <w:spacing w:line="240" w:lineRule="auto"/>
                    <w:ind w:firstLine="0"/>
                    <w:rPr>
                      <w:rFonts w:ascii="Times New Roman" w:hAnsi="Times New Roman" w:cs="Times New Roman"/>
                      <w:sz w:val="18"/>
                      <w:szCs w:val="18"/>
                    </w:rPr>
                  </w:pPr>
                  <w:r w:rsidRPr="00613C50">
                    <w:rPr>
                      <w:rFonts w:ascii="Times New Roman" w:hAnsi="Times New Roman" w:cs="Times New Roman"/>
                      <w:sz w:val="18"/>
                      <w:szCs w:val="18"/>
                    </w:rPr>
                    <w:t>-наличия напряжения на вводах и на секциях.</w:t>
                  </w:r>
                </w:p>
                <w:p w14:paraId="20CCAB4B" w14:textId="77777777" w:rsidR="00613C50" w:rsidRPr="00613C50" w:rsidRDefault="00613C50" w:rsidP="00613C50">
                  <w:pPr>
                    <w:pStyle w:val="11"/>
                    <w:shd w:val="clear" w:color="auto" w:fill="auto"/>
                    <w:spacing w:line="240" w:lineRule="auto"/>
                    <w:ind w:firstLine="0"/>
                    <w:jc w:val="both"/>
                    <w:rPr>
                      <w:rFonts w:ascii="Times New Roman" w:hAnsi="Times New Roman" w:cs="Times New Roman"/>
                      <w:sz w:val="18"/>
                      <w:szCs w:val="18"/>
                    </w:rPr>
                  </w:pPr>
                  <w:r w:rsidRPr="00613C50">
                    <w:rPr>
                      <w:rFonts w:ascii="Times New Roman" w:hAnsi="Times New Roman" w:cs="Times New Roman"/>
                      <w:sz w:val="18"/>
                      <w:szCs w:val="18"/>
                    </w:rPr>
                    <w:t>Предусмотреть защиту цепей управления и цепей сигнализации автоматическими выключателями.</w:t>
                  </w:r>
                </w:p>
                <w:p w14:paraId="66D42CB8" w14:textId="77777777" w:rsidR="00613C50" w:rsidRPr="00613C50" w:rsidRDefault="00613C50" w:rsidP="00613C50">
                  <w:pPr>
                    <w:pStyle w:val="11"/>
                    <w:shd w:val="clear" w:color="auto" w:fill="auto"/>
                    <w:spacing w:line="240" w:lineRule="auto"/>
                    <w:ind w:firstLine="0"/>
                    <w:jc w:val="both"/>
                    <w:rPr>
                      <w:rFonts w:ascii="Times New Roman" w:hAnsi="Times New Roman" w:cs="Times New Roman"/>
                      <w:sz w:val="18"/>
                      <w:szCs w:val="18"/>
                    </w:rPr>
                  </w:pPr>
                  <w:r w:rsidRPr="00613C50">
                    <w:rPr>
                      <w:rFonts w:ascii="Times New Roman" w:hAnsi="Times New Roman" w:cs="Times New Roman"/>
                      <w:sz w:val="18"/>
                      <w:szCs w:val="18"/>
                    </w:rPr>
                    <w:t>Приборный контроль напряжения на секциях шин и тока на вводах осуществить аналоговыми приборами</w:t>
                  </w:r>
                </w:p>
                <w:p w14:paraId="74C46BD4" w14:textId="77777777" w:rsidR="00613C50" w:rsidRPr="00613C50" w:rsidRDefault="00613C50" w:rsidP="00613C50">
                  <w:pPr>
                    <w:pStyle w:val="11"/>
                    <w:shd w:val="clear" w:color="auto" w:fill="auto"/>
                    <w:spacing w:line="240" w:lineRule="auto"/>
                    <w:ind w:firstLine="0"/>
                    <w:jc w:val="both"/>
                    <w:rPr>
                      <w:rFonts w:ascii="Times New Roman" w:hAnsi="Times New Roman" w:cs="Times New Roman"/>
                      <w:sz w:val="18"/>
                      <w:szCs w:val="18"/>
                    </w:rPr>
                  </w:pPr>
                  <w:r w:rsidRPr="00613C50">
                    <w:rPr>
                      <w:rFonts w:ascii="Times New Roman" w:hAnsi="Times New Roman" w:cs="Times New Roman"/>
                      <w:sz w:val="18"/>
                      <w:szCs w:val="18"/>
                    </w:rPr>
                    <w:t>Измерительные приборы, органы ручного управления, светосигнальная аппаратура, установить на передних дверях.</w:t>
                  </w:r>
                </w:p>
                <w:p w14:paraId="2E698DD1" w14:textId="77777777" w:rsidR="00613C50" w:rsidRPr="00613C50" w:rsidRDefault="00613C50" w:rsidP="00613C50">
                  <w:pPr>
                    <w:pStyle w:val="11"/>
                    <w:shd w:val="clear" w:color="auto" w:fill="auto"/>
                    <w:spacing w:line="240" w:lineRule="auto"/>
                    <w:ind w:firstLine="0"/>
                    <w:jc w:val="both"/>
                    <w:rPr>
                      <w:rFonts w:ascii="Times New Roman" w:hAnsi="Times New Roman" w:cs="Times New Roman"/>
                      <w:sz w:val="18"/>
                      <w:szCs w:val="18"/>
                    </w:rPr>
                  </w:pPr>
                  <w:r w:rsidRPr="00613C50">
                    <w:rPr>
                      <w:rFonts w:ascii="Times New Roman" w:hAnsi="Times New Roman" w:cs="Times New Roman"/>
                      <w:sz w:val="18"/>
                      <w:szCs w:val="18"/>
                    </w:rPr>
                    <w:t>Светосигнальная аппаратура, расположенная на лицевой панели дверей шкафов, должна обеспечивать сигнализацию:</w:t>
                  </w:r>
                </w:p>
                <w:p w14:paraId="227250B0" w14:textId="77777777" w:rsidR="00613C50" w:rsidRPr="00613C50" w:rsidRDefault="00613C50" w:rsidP="00613C50">
                  <w:pPr>
                    <w:pStyle w:val="11"/>
                    <w:numPr>
                      <w:ilvl w:val="0"/>
                      <w:numId w:val="1"/>
                    </w:numPr>
                    <w:shd w:val="clear" w:color="auto" w:fill="auto"/>
                    <w:tabs>
                      <w:tab w:val="left" w:pos="245"/>
                    </w:tabs>
                    <w:spacing w:line="240" w:lineRule="auto"/>
                    <w:ind w:left="140"/>
                    <w:rPr>
                      <w:rFonts w:ascii="Times New Roman" w:hAnsi="Times New Roman" w:cs="Times New Roman"/>
                      <w:sz w:val="18"/>
                      <w:szCs w:val="18"/>
                    </w:rPr>
                  </w:pPr>
                  <w:r w:rsidRPr="00613C50">
                    <w:rPr>
                      <w:rFonts w:ascii="Times New Roman" w:hAnsi="Times New Roman" w:cs="Times New Roman"/>
                      <w:sz w:val="18"/>
                      <w:szCs w:val="18"/>
                    </w:rPr>
                    <w:t>состояния вводных и секционного выключателей;</w:t>
                  </w:r>
                </w:p>
                <w:p w14:paraId="168E278A" w14:textId="77777777" w:rsidR="00613C50" w:rsidRPr="00613C50" w:rsidRDefault="00613C50" w:rsidP="00613C50">
                  <w:pPr>
                    <w:pStyle w:val="11"/>
                    <w:numPr>
                      <w:ilvl w:val="0"/>
                      <w:numId w:val="1"/>
                    </w:numPr>
                    <w:shd w:val="clear" w:color="auto" w:fill="auto"/>
                    <w:tabs>
                      <w:tab w:val="left" w:pos="245"/>
                    </w:tabs>
                    <w:spacing w:line="240" w:lineRule="auto"/>
                    <w:ind w:left="140"/>
                    <w:rPr>
                      <w:rFonts w:ascii="Times New Roman" w:hAnsi="Times New Roman" w:cs="Times New Roman"/>
                      <w:sz w:val="18"/>
                      <w:szCs w:val="18"/>
                    </w:rPr>
                  </w:pPr>
                  <w:r w:rsidRPr="00613C50">
                    <w:rPr>
                      <w:rFonts w:ascii="Times New Roman" w:hAnsi="Times New Roman" w:cs="Times New Roman"/>
                      <w:sz w:val="18"/>
                      <w:szCs w:val="18"/>
                    </w:rPr>
                    <w:t>аварийного отключения вводных и секционного выключателей;</w:t>
                  </w:r>
                </w:p>
                <w:p w14:paraId="668F8411" w14:textId="77777777" w:rsidR="00613C50" w:rsidRPr="00613C50" w:rsidRDefault="00613C50" w:rsidP="00613C50">
                  <w:pPr>
                    <w:pStyle w:val="11"/>
                    <w:numPr>
                      <w:ilvl w:val="0"/>
                      <w:numId w:val="1"/>
                    </w:numPr>
                    <w:shd w:val="clear" w:color="auto" w:fill="auto"/>
                    <w:tabs>
                      <w:tab w:val="left" w:pos="252"/>
                    </w:tabs>
                    <w:spacing w:line="240" w:lineRule="auto"/>
                    <w:ind w:left="140"/>
                    <w:rPr>
                      <w:rFonts w:ascii="Times New Roman" w:hAnsi="Times New Roman" w:cs="Times New Roman"/>
                      <w:sz w:val="18"/>
                      <w:szCs w:val="18"/>
                    </w:rPr>
                  </w:pPr>
                  <w:r w:rsidRPr="00613C50">
                    <w:rPr>
                      <w:rFonts w:ascii="Times New Roman" w:hAnsi="Times New Roman" w:cs="Times New Roman"/>
                      <w:sz w:val="18"/>
                      <w:szCs w:val="18"/>
                    </w:rPr>
                    <w:t>режима АВР;</w:t>
                  </w:r>
                </w:p>
                <w:p w14:paraId="2ACA5D17" w14:textId="77777777" w:rsidR="00613C50" w:rsidRPr="00613C50" w:rsidRDefault="00613C50" w:rsidP="00613C50">
                  <w:pPr>
                    <w:pStyle w:val="11"/>
                    <w:numPr>
                      <w:ilvl w:val="0"/>
                      <w:numId w:val="1"/>
                    </w:numPr>
                    <w:shd w:val="clear" w:color="auto" w:fill="auto"/>
                    <w:tabs>
                      <w:tab w:val="left" w:pos="252"/>
                    </w:tabs>
                    <w:spacing w:line="240" w:lineRule="auto"/>
                    <w:ind w:left="140"/>
                    <w:rPr>
                      <w:rFonts w:ascii="Times New Roman" w:hAnsi="Times New Roman" w:cs="Times New Roman"/>
                      <w:sz w:val="18"/>
                      <w:szCs w:val="18"/>
                    </w:rPr>
                  </w:pPr>
                  <w:r w:rsidRPr="00613C50">
                    <w:rPr>
                      <w:rFonts w:ascii="Times New Roman" w:hAnsi="Times New Roman" w:cs="Times New Roman"/>
                      <w:sz w:val="18"/>
                      <w:szCs w:val="18"/>
                    </w:rPr>
                    <w:t>наличия напряжения в цепях обогрева и вентиляции.</w:t>
                  </w:r>
                </w:p>
                <w:p w14:paraId="3061F7D3" w14:textId="77777777" w:rsidR="00613C50" w:rsidRPr="00613C50" w:rsidRDefault="00613C50" w:rsidP="00613C50">
                  <w:pPr>
                    <w:pStyle w:val="11"/>
                    <w:shd w:val="clear" w:color="auto" w:fill="auto"/>
                    <w:spacing w:line="240" w:lineRule="auto"/>
                    <w:ind w:firstLine="0"/>
                    <w:jc w:val="both"/>
                    <w:rPr>
                      <w:rFonts w:ascii="Times New Roman" w:hAnsi="Times New Roman" w:cs="Times New Roman"/>
                      <w:sz w:val="18"/>
                      <w:szCs w:val="18"/>
                    </w:rPr>
                  </w:pPr>
                  <w:r w:rsidRPr="00613C50">
                    <w:rPr>
                      <w:rFonts w:ascii="Times New Roman" w:hAnsi="Times New Roman" w:cs="Times New Roman"/>
                      <w:sz w:val="18"/>
                      <w:szCs w:val="18"/>
                    </w:rPr>
                    <w:t xml:space="preserve">Схему АВР выполнить на базе электромеханических реле производства фирмы </w:t>
                  </w:r>
                  <w:r w:rsidRPr="00613C50">
                    <w:rPr>
                      <w:rFonts w:ascii="Times New Roman" w:hAnsi="Times New Roman" w:cs="Times New Roman"/>
                      <w:sz w:val="18"/>
                      <w:szCs w:val="18"/>
                      <w:lang w:val="en-US"/>
                    </w:rPr>
                    <w:t>Schneider</w:t>
                  </w:r>
                  <w:r w:rsidRPr="00613C50">
                    <w:rPr>
                      <w:rFonts w:ascii="Times New Roman" w:hAnsi="Times New Roman" w:cs="Times New Roman"/>
                      <w:sz w:val="18"/>
                      <w:szCs w:val="18"/>
                    </w:rPr>
                    <w:t xml:space="preserve"> </w:t>
                  </w:r>
                  <w:r w:rsidRPr="00613C50">
                    <w:rPr>
                      <w:rFonts w:ascii="Times New Roman" w:hAnsi="Times New Roman" w:cs="Times New Roman"/>
                      <w:sz w:val="18"/>
                      <w:szCs w:val="18"/>
                      <w:lang w:val="en-US"/>
                    </w:rPr>
                    <w:t>Electric</w:t>
                  </w:r>
                  <w:r w:rsidRPr="00613C50">
                    <w:rPr>
                      <w:rFonts w:ascii="Times New Roman" w:hAnsi="Times New Roman" w:cs="Times New Roman"/>
                      <w:sz w:val="18"/>
                      <w:szCs w:val="18"/>
                    </w:rPr>
                    <w:t xml:space="preserve"> и </w:t>
                  </w:r>
                  <w:r w:rsidRPr="00613C50">
                    <w:rPr>
                      <w:rFonts w:ascii="Times New Roman" w:hAnsi="Times New Roman" w:cs="Times New Roman"/>
                      <w:sz w:val="18"/>
                      <w:szCs w:val="18"/>
                      <w:lang w:val="en-US"/>
                    </w:rPr>
                    <w:t>Finder</w:t>
                  </w:r>
                  <w:r w:rsidRPr="00613C50">
                    <w:rPr>
                      <w:rFonts w:ascii="Times New Roman" w:hAnsi="Times New Roman" w:cs="Times New Roman"/>
                      <w:sz w:val="18"/>
                      <w:szCs w:val="18"/>
                    </w:rPr>
                    <w:t>. Питание оперативных цепей напряжением 220В.</w:t>
                  </w:r>
                </w:p>
                <w:p w14:paraId="396D2388" w14:textId="77777777" w:rsidR="00613C50" w:rsidRPr="00613C50" w:rsidRDefault="00613C50" w:rsidP="00613C50">
                  <w:pPr>
                    <w:pStyle w:val="11"/>
                    <w:shd w:val="clear" w:color="auto" w:fill="auto"/>
                    <w:spacing w:line="240" w:lineRule="auto"/>
                    <w:ind w:firstLine="0"/>
                    <w:rPr>
                      <w:rFonts w:ascii="Times New Roman" w:hAnsi="Times New Roman" w:cs="Times New Roman"/>
                      <w:sz w:val="18"/>
                      <w:szCs w:val="18"/>
                    </w:rPr>
                  </w:pPr>
                  <w:r w:rsidRPr="00613C50">
                    <w:rPr>
                      <w:rFonts w:ascii="Times New Roman" w:hAnsi="Times New Roman" w:cs="Times New Roman"/>
                      <w:sz w:val="18"/>
                      <w:szCs w:val="18"/>
                    </w:rPr>
                    <w:t>В схеме АВР предусмотреть следующие режимы управления:</w:t>
                  </w:r>
                </w:p>
                <w:p w14:paraId="2AF8F5FE" w14:textId="77777777" w:rsidR="00613C50" w:rsidRPr="00613C50" w:rsidRDefault="00613C50" w:rsidP="00613C50">
                  <w:pPr>
                    <w:pStyle w:val="11"/>
                    <w:shd w:val="clear" w:color="auto" w:fill="auto"/>
                    <w:spacing w:line="240" w:lineRule="auto"/>
                    <w:ind w:left="140" w:firstLine="0"/>
                    <w:rPr>
                      <w:rFonts w:ascii="Times New Roman" w:hAnsi="Times New Roman" w:cs="Times New Roman"/>
                      <w:sz w:val="18"/>
                      <w:szCs w:val="18"/>
                    </w:rPr>
                  </w:pPr>
                  <w:r w:rsidRPr="00613C50">
                    <w:rPr>
                      <w:rFonts w:ascii="Times New Roman" w:hAnsi="Times New Roman" w:cs="Times New Roman"/>
                      <w:sz w:val="18"/>
                      <w:szCs w:val="18"/>
                    </w:rPr>
                    <w:t>-ручной;</w:t>
                  </w:r>
                </w:p>
                <w:p w14:paraId="2C01E618" w14:textId="77777777" w:rsidR="00613C50" w:rsidRPr="00613C50" w:rsidRDefault="00613C50" w:rsidP="00613C50">
                  <w:pPr>
                    <w:pStyle w:val="11"/>
                    <w:numPr>
                      <w:ilvl w:val="0"/>
                      <w:numId w:val="1"/>
                    </w:numPr>
                    <w:shd w:val="clear" w:color="auto" w:fill="auto"/>
                    <w:tabs>
                      <w:tab w:val="left" w:pos="249"/>
                    </w:tabs>
                    <w:spacing w:line="240" w:lineRule="auto"/>
                    <w:ind w:left="140" w:right="240"/>
                    <w:rPr>
                      <w:rFonts w:ascii="Times New Roman" w:hAnsi="Times New Roman" w:cs="Times New Roman"/>
                      <w:sz w:val="18"/>
                      <w:szCs w:val="18"/>
                    </w:rPr>
                  </w:pPr>
                  <w:r w:rsidRPr="00613C50">
                    <w:rPr>
                      <w:rFonts w:ascii="Times New Roman" w:hAnsi="Times New Roman" w:cs="Times New Roman"/>
                      <w:sz w:val="18"/>
                      <w:szCs w:val="18"/>
                    </w:rPr>
                    <w:t xml:space="preserve">автоматический. </w:t>
                  </w:r>
                </w:p>
                <w:p w14:paraId="5FE4F1DF" w14:textId="77777777" w:rsidR="00613C50" w:rsidRPr="00613C50" w:rsidRDefault="00613C50" w:rsidP="00613C50">
                  <w:pPr>
                    <w:pStyle w:val="11"/>
                    <w:shd w:val="clear" w:color="auto" w:fill="auto"/>
                    <w:spacing w:line="240" w:lineRule="auto"/>
                    <w:ind w:firstLine="0"/>
                    <w:jc w:val="both"/>
                    <w:rPr>
                      <w:rFonts w:ascii="Times New Roman" w:hAnsi="Times New Roman" w:cs="Times New Roman"/>
                      <w:sz w:val="18"/>
                      <w:szCs w:val="18"/>
                    </w:rPr>
                  </w:pPr>
                  <w:r w:rsidRPr="00613C50">
                    <w:rPr>
                      <w:rFonts w:ascii="Times New Roman" w:hAnsi="Times New Roman" w:cs="Times New Roman"/>
                      <w:sz w:val="18"/>
                      <w:szCs w:val="18"/>
                    </w:rPr>
                    <w:t xml:space="preserve">Подключение кабелей питания осуществить к шинкам трансформаторов тока, подключение кабелей отходящих линий выполнить через клеммные зажимы фирмы </w:t>
                  </w:r>
                  <w:proofErr w:type="spellStart"/>
                  <w:r w:rsidRPr="00613C50">
                    <w:rPr>
                      <w:rFonts w:ascii="Times New Roman" w:hAnsi="Times New Roman" w:cs="Times New Roman"/>
                      <w:sz w:val="18"/>
                      <w:szCs w:val="18"/>
                      <w:lang w:val="en-US"/>
                    </w:rPr>
                    <w:t>PhoenixContact</w:t>
                  </w:r>
                  <w:proofErr w:type="spellEnd"/>
                  <w:r w:rsidRPr="00613C50">
                    <w:rPr>
                      <w:rFonts w:ascii="Times New Roman" w:hAnsi="Times New Roman" w:cs="Times New Roman"/>
                      <w:sz w:val="18"/>
                      <w:szCs w:val="18"/>
                    </w:rPr>
                    <w:t xml:space="preserve">. Соединения между силовыми шинами и коммутационными аппаратами провести с помощью проводов ПУГВ.                                             4.16. Оперативный ток РП-10кВ – переменный 220 В. Для источника гарантированного питания всех микропроцессорных устройств предусмотреть комплекты комбинированных блоков питания, которые имеют питание по цепям напряжения и тока. 4.17. Обеспечить проведение шеф-монтажных и пусконаладочных работ в части силового оборудования и устройств РЗА, обучение эксплуатационного персонала по микропроцессорным терминалам с предоставлением соответствующих сертификатов.                                         </w:t>
                  </w:r>
                </w:p>
                <w:p w14:paraId="6D1FD8F7" w14:textId="77777777" w:rsidR="00613C50" w:rsidRPr="00613C50" w:rsidRDefault="00613C50" w:rsidP="00613C50">
                  <w:pPr>
                    <w:pStyle w:val="11"/>
                    <w:shd w:val="clear" w:color="auto" w:fill="auto"/>
                    <w:spacing w:line="240" w:lineRule="auto"/>
                    <w:ind w:firstLine="0"/>
                    <w:jc w:val="both"/>
                    <w:rPr>
                      <w:rFonts w:ascii="Times New Roman" w:hAnsi="Times New Roman" w:cs="Times New Roman"/>
                      <w:sz w:val="18"/>
                      <w:szCs w:val="18"/>
                    </w:rPr>
                  </w:pPr>
                  <w:r w:rsidRPr="00613C50">
                    <w:rPr>
                      <w:rFonts w:ascii="Times New Roman" w:hAnsi="Times New Roman" w:cs="Times New Roman"/>
                      <w:sz w:val="18"/>
                      <w:szCs w:val="18"/>
                    </w:rPr>
                    <w:t xml:space="preserve">4.18. Обеспечить наличие лицензионного программного обеспечения микропроцессорных устройств РЗА, руководств по эксплуатации, необходимых методик расчетов для выбора уставок РЗА.                                                                                      </w:t>
                  </w:r>
                </w:p>
                <w:p w14:paraId="79D37D94" w14:textId="77777777" w:rsidR="00613C50" w:rsidRPr="00613C50" w:rsidRDefault="00613C50" w:rsidP="00613C50">
                  <w:pPr>
                    <w:pStyle w:val="11"/>
                    <w:shd w:val="clear" w:color="auto" w:fill="auto"/>
                    <w:spacing w:line="240" w:lineRule="auto"/>
                    <w:ind w:firstLine="0"/>
                    <w:jc w:val="both"/>
                    <w:rPr>
                      <w:rFonts w:ascii="Times New Roman" w:hAnsi="Times New Roman" w:cs="Times New Roman"/>
                      <w:sz w:val="18"/>
                      <w:szCs w:val="18"/>
                    </w:rPr>
                  </w:pPr>
                  <w:r w:rsidRPr="00613C50">
                    <w:rPr>
                      <w:rFonts w:ascii="Times New Roman" w:hAnsi="Times New Roman" w:cs="Times New Roman"/>
                      <w:sz w:val="18"/>
                      <w:szCs w:val="18"/>
                    </w:rPr>
                    <w:t>4.19. Все выбираемое первичное и вторичное оборудование должно быть согласовано путем предоставления опросных листов и карт заказа, перед началом его производства.</w:t>
                  </w:r>
                </w:p>
                <w:p w14:paraId="41858EBA" w14:textId="77777777" w:rsidR="00613C50" w:rsidRPr="00613C50" w:rsidRDefault="00613C50" w:rsidP="00613C50">
                  <w:pPr>
                    <w:pStyle w:val="11"/>
                    <w:shd w:val="clear" w:color="auto" w:fill="auto"/>
                    <w:spacing w:line="240" w:lineRule="auto"/>
                    <w:ind w:firstLine="0"/>
                    <w:jc w:val="both"/>
                    <w:rPr>
                      <w:rFonts w:ascii="Times New Roman" w:hAnsi="Times New Roman" w:cs="Times New Roman"/>
                      <w:sz w:val="18"/>
                      <w:szCs w:val="18"/>
                    </w:rPr>
                  </w:pPr>
                  <w:r w:rsidRPr="00613C50">
                    <w:rPr>
                      <w:rFonts w:ascii="Times New Roman" w:hAnsi="Times New Roman" w:cs="Times New Roman"/>
                      <w:sz w:val="18"/>
                      <w:szCs w:val="18"/>
                    </w:rPr>
                    <w:t xml:space="preserve">4.20. Обязательное исполнение и разработка электрических принципиальных и монтажных схем вторичных цепей оборудования РУ-10 кВ, кабельного журнала вторичных цепей, сводную ведомость потребности кабельной продукции.                                                            </w:t>
                  </w:r>
                </w:p>
                <w:p w14:paraId="3BC14811" w14:textId="77777777" w:rsidR="00613C50" w:rsidRPr="00613C50" w:rsidRDefault="00613C50" w:rsidP="00613C50">
                  <w:pPr>
                    <w:spacing w:after="0" w:line="240" w:lineRule="auto"/>
                    <w:jc w:val="both"/>
                    <w:rPr>
                      <w:rFonts w:ascii="Times New Roman" w:eastAsia="Calibri" w:hAnsi="Times New Roman" w:cs="Times New Roman"/>
                      <w:sz w:val="18"/>
                      <w:szCs w:val="18"/>
                    </w:rPr>
                  </w:pPr>
                  <w:r w:rsidRPr="00613C50">
                    <w:rPr>
                      <w:rFonts w:ascii="Times New Roman" w:hAnsi="Times New Roman" w:cs="Times New Roman"/>
                      <w:sz w:val="18"/>
                      <w:szCs w:val="18"/>
                    </w:rPr>
                    <w:t>4</w:t>
                  </w:r>
                  <w:r w:rsidRPr="00613C50">
                    <w:rPr>
                      <w:rFonts w:ascii="Times New Roman" w:hAnsi="Times New Roman" w:cs="Times New Roman"/>
                      <w:color w:val="000000"/>
                      <w:sz w:val="18"/>
                      <w:szCs w:val="18"/>
                    </w:rPr>
                    <w:t>.21</w:t>
                  </w:r>
                  <w:r w:rsidRPr="00613C50">
                    <w:rPr>
                      <w:rFonts w:ascii="Times New Roman" w:eastAsia="Calibri" w:hAnsi="Times New Roman" w:cs="Times New Roman"/>
                      <w:color w:val="000000"/>
                      <w:sz w:val="18"/>
                      <w:szCs w:val="18"/>
                    </w:rPr>
                    <w:t>. Установить шкаф МС-240</w:t>
                  </w:r>
                  <w:r w:rsidRPr="00613C50">
                    <w:rPr>
                      <w:rFonts w:ascii="Times New Roman" w:eastAsia="Calibri" w:hAnsi="Times New Roman" w:cs="Times New Roman"/>
                      <w:color w:val="000000"/>
                      <w:sz w:val="18"/>
                      <w:szCs w:val="18"/>
                      <w:lang w:val="en-US"/>
                    </w:rPr>
                    <w:t>L</w:t>
                  </w:r>
                  <w:r w:rsidRPr="00613C50">
                    <w:rPr>
                      <w:rFonts w:ascii="Times New Roman" w:eastAsia="Calibri" w:hAnsi="Times New Roman" w:cs="Times New Roman"/>
                      <w:color w:val="000000"/>
                      <w:sz w:val="18"/>
                      <w:szCs w:val="18"/>
                    </w:rPr>
                    <w:t xml:space="preserve"> на базе </w:t>
                  </w:r>
                  <w:r w:rsidRPr="00613C50">
                    <w:rPr>
                      <w:rFonts w:ascii="Times New Roman" w:eastAsia="Calibri" w:hAnsi="Times New Roman" w:cs="Times New Roman"/>
                      <w:color w:val="000000"/>
                      <w:sz w:val="18"/>
                      <w:szCs w:val="18"/>
                      <w:lang w:val="en-US"/>
                    </w:rPr>
                    <w:t>RTU</w:t>
                  </w:r>
                  <w:r w:rsidRPr="00613C50">
                    <w:rPr>
                      <w:rFonts w:ascii="Times New Roman" w:eastAsia="Calibri" w:hAnsi="Times New Roman" w:cs="Times New Roman"/>
                      <w:color w:val="000000"/>
                      <w:sz w:val="18"/>
                      <w:szCs w:val="18"/>
                    </w:rPr>
                    <w:t>-325</w:t>
                  </w:r>
                  <w:r w:rsidRPr="00613C50">
                    <w:rPr>
                      <w:rFonts w:ascii="Times New Roman" w:eastAsia="Calibri" w:hAnsi="Times New Roman" w:cs="Times New Roman"/>
                      <w:color w:val="000000"/>
                      <w:sz w:val="18"/>
                      <w:szCs w:val="18"/>
                      <w:lang w:val="en-US"/>
                    </w:rPr>
                    <w:t>L</w:t>
                  </w:r>
                  <w:r w:rsidRPr="00613C50">
                    <w:rPr>
                      <w:rFonts w:ascii="Times New Roman" w:eastAsia="Calibri" w:hAnsi="Times New Roman" w:cs="Times New Roman"/>
                      <w:color w:val="000000"/>
                      <w:sz w:val="18"/>
                      <w:szCs w:val="18"/>
                    </w:rPr>
                    <w:t xml:space="preserve"> для сбора данных с ПУ. На всех ячейках </w:t>
                  </w:r>
                  <w:r w:rsidRPr="00613C50">
                    <w:rPr>
                      <w:rFonts w:ascii="Times New Roman" w:eastAsia="Calibri" w:hAnsi="Times New Roman" w:cs="Times New Roman"/>
                      <w:sz w:val="18"/>
                      <w:szCs w:val="18"/>
                    </w:rPr>
                    <w:t>должно быть установлен прибор учета типа Альфа А1805</w:t>
                  </w:r>
                  <w:r w:rsidRPr="00613C50">
                    <w:rPr>
                      <w:rFonts w:ascii="Times New Roman" w:eastAsia="Calibri" w:hAnsi="Times New Roman" w:cs="Times New Roman"/>
                      <w:sz w:val="18"/>
                      <w:szCs w:val="18"/>
                      <w:lang w:val="en-US"/>
                    </w:rPr>
                    <w:t>RL</w:t>
                  </w:r>
                  <w:r w:rsidRPr="00613C50">
                    <w:rPr>
                      <w:rFonts w:ascii="Times New Roman" w:eastAsia="Calibri" w:hAnsi="Times New Roman" w:cs="Times New Roman"/>
                      <w:sz w:val="18"/>
                      <w:szCs w:val="18"/>
                    </w:rPr>
                    <w:t>-</w:t>
                  </w:r>
                  <w:r w:rsidRPr="00613C50">
                    <w:rPr>
                      <w:rFonts w:ascii="Times New Roman" w:eastAsia="Calibri" w:hAnsi="Times New Roman" w:cs="Times New Roman"/>
                      <w:sz w:val="18"/>
                      <w:szCs w:val="18"/>
                      <w:lang w:val="en-US"/>
                    </w:rPr>
                    <w:t>P</w:t>
                  </w:r>
                  <w:r w:rsidRPr="00613C50">
                    <w:rPr>
                      <w:rFonts w:ascii="Times New Roman" w:eastAsia="Calibri" w:hAnsi="Times New Roman" w:cs="Times New Roman"/>
                      <w:sz w:val="18"/>
                      <w:szCs w:val="18"/>
                    </w:rPr>
                    <w:t>4</w:t>
                  </w:r>
                  <w:r w:rsidRPr="00613C50">
                    <w:rPr>
                      <w:rFonts w:ascii="Times New Roman" w:eastAsia="Calibri" w:hAnsi="Times New Roman" w:cs="Times New Roman"/>
                      <w:sz w:val="18"/>
                      <w:szCs w:val="18"/>
                      <w:lang w:val="en-US"/>
                    </w:rPr>
                    <w:t>G</w:t>
                  </w:r>
                  <w:r w:rsidRPr="00613C50">
                    <w:rPr>
                      <w:rFonts w:ascii="Times New Roman" w:eastAsia="Calibri" w:hAnsi="Times New Roman" w:cs="Times New Roman"/>
                      <w:sz w:val="18"/>
                      <w:szCs w:val="18"/>
                    </w:rPr>
                    <w:t>-</w:t>
                  </w:r>
                  <w:r w:rsidRPr="00613C50">
                    <w:rPr>
                      <w:rFonts w:ascii="Times New Roman" w:eastAsia="Calibri" w:hAnsi="Times New Roman" w:cs="Times New Roman"/>
                      <w:sz w:val="18"/>
                      <w:szCs w:val="18"/>
                      <w:lang w:val="en-US"/>
                    </w:rPr>
                    <w:t>DW</w:t>
                  </w:r>
                  <w:r w:rsidRPr="00613C50">
                    <w:rPr>
                      <w:rFonts w:ascii="Times New Roman" w:eastAsia="Calibri" w:hAnsi="Times New Roman" w:cs="Times New Roman"/>
                      <w:sz w:val="18"/>
                      <w:szCs w:val="18"/>
                    </w:rPr>
                    <w:t xml:space="preserve">-4, соединение интерфейсов приборов учета электроэнергии RS-485 в единую последовательную четырех проводную шину RS-485 и подключить к УСПД </w:t>
                  </w:r>
                  <w:r w:rsidRPr="00613C50">
                    <w:rPr>
                      <w:rFonts w:ascii="Times New Roman" w:eastAsia="Calibri" w:hAnsi="Times New Roman" w:cs="Times New Roman"/>
                      <w:sz w:val="18"/>
                      <w:szCs w:val="18"/>
                      <w:lang w:val="en-US"/>
                    </w:rPr>
                    <w:t>RTU</w:t>
                  </w:r>
                  <w:r w:rsidRPr="00613C50">
                    <w:rPr>
                      <w:rFonts w:ascii="Times New Roman" w:eastAsia="Calibri" w:hAnsi="Times New Roman" w:cs="Times New Roman"/>
                      <w:sz w:val="18"/>
                      <w:szCs w:val="18"/>
                    </w:rPr>
                    <w:t>-325</w:t>
                  </w:r>
                  <w:r w:rsidRPr="00613C50">
                    <w:rPr>
                      <w:rFonts w:ascii="Times New Roman" w:eastAsia="Calibri" w:hAnsi="Times New Roman" w:cs="Times New Roman"/>
                      <w:sz w:val="18"/>
                      <w:szCs w:val="18"/>
                      <w:lang w:val="en-US"/>
                    </w:rPr>
                    <w:t>L</w:t>
                  </w:r>
                  <w:r w:rsidRPr="00613C50">
                    <w:rPr>
                      <w:rFonts w:ascii="Times New Roman" w:eastAsia="Calibri" w:hAnsi="Times New Roman" w:cs="Times New Roman"/>
                      <w:sz w:val="18"/>
                      <w:szCs w:val="18"/>
                    </w:rPr>
                    <w:t xml:space="preserve">. Установить </w:t>
                  </w:r>
                  <w:r w:rsidRPr="00613C50">
                    <w:rPr>
                      <w:rFonts w:ascii="Times New Roman" w:eastAsia="Calibri" w:hAnsi="Times New Roman" w:cs="Times New Roman"/>
                      <w:sz w:val="18"/>
                      <w:szCs w:val="18"/>
                      <w:lang w:val="en-US"/>
                    </w:rPr>
                    <w:t>GSM</w:t>
                  </w:r>
                  <w:r w:rsidRPr="00613C50">
                    <w:rPr>
                      <w:rFonts w:ascii="Times New Roman" w:eastAsia="Calibri" w:hAnsi="Times New Roman" w:cs="Times New Roman"/>
                      <w:sz w:val="18"/>
                      <w:szCs w:val="18"/>
                    </w:rPr>
                    <w:t>/</w:t>
                  </w:r>
                  <w:r w:rsidRPr="00613C50">
                    <w:rPr>
                      <w:rFonts w:ascii="Times New Roman" w:eastAsia="Calibri" w:hAnsi="Times New Roman" w:cs="Times New Roman"/>
                      <w:sz w:val="18"/>
                      <w:szCs w:val="18"/>
                      <w:lang w:val="en-US"/>
                    </w:rPr>
                    <w:t>GPRS</w:t>
                  </w:r>
                  <w:r w:rsidRPr="00613C50">
                    <w:rPr>
                      <w:rFonts w:ascii="Times New Roman" w:eastAsia="Calibri" w:hAnsi="Times New Roman" w:cs="Times New Roman"/>
                      <w:sz w:val="18"/>
                      <w:szCs w:val="18"/>
                    </w:rPr>
                    <w:t xml:space="preserve"> модем. Выполнить наладку системы, организовать передачу данных о потребленной электроэнергии на сервер ТОО «Энергосистема».  </w:t>
                  </w:r>
                </w:p>
              </w:tc>
            </w:tr>
            <w:tr w:rsidR="00613C50" w:rsidRPr="00613C50" w14:paraId="7390AE55" w14:textId="77777777" w:rsidTr="002E7978">
              <w:tc>
                <w:tcPr>
                  <w:tcW w:w="540" w:type="dxa"/>
                </w:tcPr>
                <w:p w14:paraId="0D9EE209" w14:textId="77777777" w:rsidR="00613C50" w:rsidRPr="00613C50" w:rsidRDefault="00613C50" w:rsidP="00613C50">
                  <w:pPr>
                    <w:spacing w:after="0" w:line="240" w:lineRule="auto"/>
                    <w:jc w:val="center"/>
                    <w:rPr>
                      <w:rFonts w:ascii="Times New Roman" w:hAnsi="Times New Roman" w:cs="Times New Roman"/>
                      <w:b/>
                      <w:sz w:val="18"/>
                      <w:szCs w:val="18"/>
                    </w:rPr>
                  </w:pPr>
                  <w:r w:rsidRPr="00613C50">
                    <w:rPr>
                      <w:rFonts w:ascii="Times New Roman" w:hAnsi="Times New Roman" w:cs="Times New Roman"/>
                      <w:b/>
                      <w:sz w:val="18"/>
                      <w:szCs w:val="18"/>
                    </w:rPr>
                    <w:t>5</w:t>
                  </w:r>
                </w:p>
              </w:tc>
              <w:tc>
                <w:tcPr>
                  <w:tcW w:w="3261" w:type="dxa"/>
                </w:tcPr>
                <w:p w14:paraId="23521CC8" w14:textId="77777777" w:rsidR="00613C50" w:rsidRPr="00613C50" w:rsidRDefault="00613C50" w:rsidP="00613C50">
                  <w:pPr>
                    <w:spacing w:after="0" w:line="240" w:lineRule="auto"/>
                    <w:rPr>
                      <w:rFonts w:ascii="Times New Roman" w:hAnsi="Times New Roman" w:cs="Times New Roman"/>
                      <w:b/>
                      <w:bCs/>
                      <w:sz w:val="18"/>
                      <w:szCs w:val="18"/>
                    </w:rPr>
                  </w:pPr>
                  <w:r w:rsidRPr="00613C50">
                    <w:rPr>
                      <w:rFonts w:ascii="Times New Roman" w:hAnsi="Times New Roman" w:cs="Times New Roman"/>
                      <w:b/>
                      <w:bCs/>
                      <w:sz w:val="18"/>
                      <w:szCs w:val="18"/>
                    </w:rPr>
                    <w:t>Основные требование к инженерному оборудованию</w:t>
                  </w:r>
                </w:p>
              </w:tc>
              <w:tc>
                <w:tcPr>
                  <w:tcW w:w="6595" w:type="dxa"/>
                </w:tcPr>
                <w:p w14:paraId="2026FBC3" w14:textId="77777777" w:rsidR="00613C50" w:rsidRPr="00613C50" w:rsidRDefault="00613C50" w:rsidP="00613C50">
                  <w:pPr>
                    <w:spacing w:after="0" w:line="240" w:lineRule="auto"/>
                    <w:jc w:val="both"/>
                    <w:rPr>
                      <w:rFonts w:ascii="Times New Roman" w:eastAsia="Calibri" w:hAnsi="Times New Roman" w:cs="Times New Roman"/>
                      <w:b/>
                      <w:sz w:val="18"/>
                      <w:szCs w:val="18"/>
                    </w:rPr>
                  </w:pPr>
                  <w:r w:rsidRPr="00613C50">
                    <w:rPr>
                      <w:rFonts w:ascii="Times New Roman" w:eastAsia="Calibri" w:hAnsi="Times New Roman" w:cs="Times New Roman"/>
                      <w:sz w:val="18"/>
                      <w:szCs w:val="18"/>
                    </w:rPr>
                    <w:t xml:space="preserve">5.1. Камеры </w:t>
                  </w:r>
                  <w:r w:rsidRPr="00613C50">
                    <w:rPr>
                      <w:rFonts w:ascii="Times New Roman" w:eastAsia="Calibri" w:hAnsi="Times New Roman" w:cs="Times New Roman"/>
                      <w:color w:val="000000"/>
                      <w:sz w:val="18"/>
                      <w:szCs w:val="18"/>
                    </w:rPr>
                    <w:t>КСО</w:t>
                  </w:r>
                  <w:r w:rsidRPr="00613C50">
                    <w:rPr>
                      <w:rFonts w:ascii="Times New Roman" w:eastAsia="Calibri" w:hAnsi="Times New Roman" w:cs="Times New Roman"/>
                      <w:sz w:val="18"/>
                      <w:szCs w:val="18"/>
                    </w:rPr>
                    <w:t xml:space="preserve"> выполнить из металлоконструкции (толщиной не менее 3мм), внутри камеры разместить высоковольтное оборудование. Доступ обеспечить посредством двух дверей, расположенным в верхней и нижней части лицевой стороны. Для безопасного обслуживания и локализации аварий, разделить на отсек с аппаратурой вспомогательных цепей и высоковольтным выключателем перегородками.</w:t>
                  </w:r>
                </w:p>
                <w:p w14:paraId="12953488" w14:textId="77777777" w:rsidR="00613C50" w:rsidRPr="00613C50" w:rsidRDefault="00613C50" w:rsidP="00613C50">
                  <w:pPr>
                    <w:spacing w:after="0" w:line="240" w:lineRule="auto"/>
                    <w:jc w:val="both"/>
                    <w:rPr>
                      <w:rFonts w:ascii="Times New Roman" w:eastAsia="Calibri" w:hAnsi="Times New Roman" w:cs="Times New Roman"/>
                      <w:b/>
                      <w:sz w:val="18"/>
                      <w:szCs w:val="18"/>
                    </w:rPr>
                  </w:pPr>
                  <w:r w:rsidRPr="00613C50">
                    <w:rPr>
                      <w:rFonts w:ascii="Times New Roman" w:eastAsia="Calibri" w:hAnsi="Times New Roman" w:cs="Times New Roman"/>
                      <w:sz w:val="18"/>
                      <w:szCs w:val="18"/>
                    </w:rPr>
                    <w:t>5.2. Внутри разместить аппаратуру главных и вспомогательных цепей камеры. Рукоятки приводов и аппаратов управления расположить с фасадной стороны. Сборные шины камер сделать с фасадной части сетчатыми со смотровыми окнами.</w:t>
                  </w:r>
                </w:p>
                <w:p w14:paraId="010D0895" w14:textId="77777777" w:rsidR="00613C50" w:rsidRPr="00613C50" w:rsidRDefault="00613C50" w:rsidP="00613C50">
                  <w:pPr>
                    <w:spacing w:after="0" w:line="240" w:lineRule="auto"/>
                    <w:jc w:val="both"/>
                    <w:rPr>
                      <w:rFonts w:ascii="Times New Roman" w:eastAsia="Calibri" w:hAnsi="Times New Roman" w:cs="Times New Roman"/>
                      <w:b/>
                      <w:sz w:val="18"/>
                      <w:szCs w:val="18"/>
                    </w:rPr>
                  </w:pPr>
                  <w:r w:rsidRPr="00613C50">
                    <w:rPr>
                      <w:rFonts w:ascii="Times New Roman" w:eastAsia="Calibri" w:hAnsi="Times New Roman" w:cs="Times New Roman"/>
                      <w:sz w:val="18"/>
                      <w:szCs w:val="18"/>
                    </w:rPr>
                    <w:t>5.3. Реле защиты, управления, сигнализации, приборы учета и измерений расположить в отсеке РЗА. Все каналы для магистральных шинок оперативных цепей питания электромагнитов включения, цепей управления, сигнализации расположить в кабельном канале.</w:t>
                  </w:r>
                </w:p>
                <w:p w14:paraId="6C0EFCAD" w14:textId="77777777" w:rsidR="00613C50" w:rsidRPr="00613C50" w:rsidRDefault="00613C50" w:rsidP="00613C50">
                  <w:pPr>
                    <w:spacing w:after="0" w:line="240" w:lineRule="auto"/>
                    <w:jc w:val="both"/>
                    <w:rPr>
                      <w:rFonts w:ascii="Times New Roman" w:eastAsia="Calibri" w:hAnsi="Times New Roman" w:cs="Times New Roman"/>
                      <w:b/>
                      <w:sz w:val="18"/>
                      <w:szCs w:val="18"/>
                    </w:rPr>
                  </w:pPr>
                  <w:r w:rsidRPr="00613C50">
                    <w:rPr>
                      <w:rFonts w:ascii="Times New Roman" w:eastAsia="Calibri" w:hAnsi="Times New Roman" w:cs="Times New Roman"/>
                      <w:sz w:val="18"/>
                      <w:szCs w:val="18"/>
                    </w:rPr>
                    <w:t xml:space="preserve">5.4. Заземление. </w:t>
                  </w:r>
                </w:p>
                <w:p w14:paraId="1600786B" w14:textId="77777777" w:rsidR="00613C50" w:rsidRPr="00613C50" w:rsidRDefault="00613C50" w:rsidP="00613C50">
                  <w:pPr>
                    <w:spacing w:after="0" w:line="240" w:lineRule="auto"/>
                    <w:jc w:val="both"/>
                    <w:rPr>
                      <w:rFonts w:ascii="Times New Roman" w:eastAsia="Calibri" w:hAnsi="Times New Roman" w:cs="Times New Roman"/>
                      <w:b/>
                      <w:sz w:val="18"/>
                      <w:szCs w:val="18"/>
                    </w:rPr>
                  </w:pPr>
                  <w:r w:rsidRPr="00613C50">
                    <w:rPr>
                      <w:rFonts w:ascii="Times New Roman" w:eastAsia="Calibri" w:hAnsi="Times New Roman" w:cs="Times New Roman"/>
                      <w:sz w:val="18"/>
                      <w:szCs w:val="18"/>
                    </w:rPr>
                    <w:t xml:space="preserve">Все установленные в камере аппараты и приборы, подлежащие заземлению должны быть заземлены. Верхняя дверь заземляется гибким проводом. На фасаде камеры в нижней части предусмотреть два язычка для заземления (один для заземления камеры, другой для переносного заземления). </w:t>
                  </w:r>
                  <w:proofErr w:type="spellStart"/>
                  <w:r w:rsidRPr="00613C50">
                    <w:rPr>
                      <w:rFonts w:ascii="Times New Roman" w:eastAsia="Calibri" w:hAnsi="Times New Roman" w:cs="Times New Roman"/>
                      <w:sz w:val="18"/>
                      <w:szCs w:val="18"/>
                    </w:rPr>
                    <w:t>Металлосвязь</w:t>
                  </w:r>
                  <w:proofErr w:type="spellEnd"/>
                  <w:r w:rsidRPr="00613C50">
                    <w:rPr>
                      <w:rFonts w:ascii="Times New Roman" w:eastAsia="Calibri" w:hAnsi="Times New Roman" w:cs="Times New Roman"/>
                      <w:sz w:val="18"/>
                      <w:szCs w:val="18"/>
                    </w:rPr>
                    <w:t xml:space="preserve"> всех частей камеры осуществить посредством использования врезных шайб в болтовых соединениях.</w:t>
                  </w:r>
                </w:p>
                <w:p w14:paraId="2B1855FF" w14:textId="77777777" w:rsidR="00613C50" w:rsidRPr="00613C50" w:rsidRDefault="00613C50" w:rsidP="00613C50">
                  <w:pPr>
                    <w:spacing w:after="0" w:line="240" w:lineRule="auto"/>
                    <w:jc w:val="both"/>
                    <w:rPr>
                      <w:rFonts w:ascii="Times New Roman" w:eastAsia="Calibri" w:hAnsi="Times New Roman" w:cs="Times New Roman"/>
                      <w:b/>
                      <w:sz w:val="18"/>
                      <w:szCs w:val="18"/>
                    </w:rPr>
                  </w:pPr>
                  <w:r w:rsidRPr="00613C50">
                    <w:rPr>
                      <w:rFonts w:ascii="Times New Roman" w:eastAsia="Calibri" w:hAnsi="Times New Roman" w:cs="Times New Roman"/>
                      <w:sz w:val="18"/>
                      <w:szCs w:val="18"/>
                    </w:rPr>
                    <w:t xml:space="preserve">5.5. Блокировки. </w:t>
                  </w:r>
                </w:p>
                <w:p w14:paraId="5FA7E928" w14:textId="77777777" w:rsidR="00613C50" w:rsidRPr="00613C50" w:rsidRDefault="00613C50" w:rsidP="00613C50">
                  <w:pPr>
                    <w:spacing w:after="0" w:line="240" w:lineRule="auto"/>
                    <w:jc w:val="both"/>
                    <w:rPr>
                      <w:rFonts w:ascii="Times New Roman" w:eastAsia="Calibri" w:hAnsi="Times New Roman" w:cs="Times New Roman"/>
                      <w:b/>
                      <w:sz w:val="18"/>
                      <w:szCs w:val="18"/>
                    </w:rPr>
                  </w:pPr>
                  <w:r w:rsidRPr="00613C50">
                    <w:rPr>
                      <w:rFonts w:ascii="Times New Roman" w:eastAsia="Calibri" w:hAnsi="Times New Roman" w:cs="Times New Roman"/>
                      <w:sz w:val="18"/>
                      <w:szCs w:val="18"/>
                    </w:rPr>
                    <w:t xml:space="preserve">Во избежание ошибочных действий при оперативных переключениях во время обслуживания и ремонта в                   камерах предусмотреть следующие блокировки: </w:t>
                  </w:r>
                </w:p>
                <w:p w14:paraId="47A89559" w14:textId="77777777" w:rsidR="00613C50" w:rsidRPr="00613C50" w:rsidRDefault="00613C50" w:rsidP="00613C50">
                  <w:pPr>
                    <w:spacing w:after="0" w:line="240" w:lineRule="auto"/>
                    <w:jc w:val="both"/>
                    <w:rPr>
                      <w:rFonts w:ascii="Times New Roman" w:eastAsia="Calibri" w:hAnsi="Times New Roman" w:cs="Times New Roman"/>
                      <w:b/>
                      <w:sz w:val="18"/>
                      <w:szCs w:val="18"/>
                    </w:rPr>
                  </w:pPr>
                  <w:r w:rsidRPr="00613C50">
                    <w:rPr>
                      <w:rFonts w:ascii="Times New Roman" w:eastAsia="Calibri" w:hAnsi="Times New Roman" w:cs="Times New Roman"/>
                      <w:sz w:val="18"/>
                      <w:szCs w:val="18"/>
                    </w:rPr>
                    <w:t>- блокировка, не допускающая включение или отключение линейных и шинных разъединителей при включенном высоковольтном выключателе;</w:t>
                  </w:r>
                </w:p>
                <w:p w14:paraId="29764DCD" w14:textId="77777777" w:rsidR="00613C50" w:rsidRPr="00613C50" w:rsidRDefault="00613C50" w:rsidP="00613C50">
                  <w:pPr>
                    <w:spacing w:after="0" w:line="240" w:lineRule="auto"/>
                    <w:jc w:val="both"/>
                    <w:rPr>
                      <w:rFonts w:ascii="Times New Roman" w:eastAsia="Calibri" w:hAnsi="Times New Roman" w:cs="Times New Roman"/>
                      <w:b/>
                      <w:sz w:val="18"/>
                      <w:szCs w:val="18"/>
                    </w:rPr>
                  </w:pPr>
                  <w:r w:rsidRPr="00613C50">
                    <w:rPr>
                      <w:rFonts w:ascii="Times New Roman" w:eastAsia="Calibri" w:hAnsi="Times New Roman" w:cs="Times New Roman"/>
                      <w:sz w:val="18"/>
                      <w:szCs w:val="18"/>
                    </w:rPr>
                    <w:t>- блокировка, не допускающая включение заземляющих ножей при включенных рабочих ножах разъединителя;</w:t>
                  </w:r>
                </w:p>
                <w:p w14:paraId="3A937C7A" w14:textId="77777777" w:rsidR="00613C50" w:rsidRPr="00613C50" w:rsidRDefault="00613C50" w:rsidP="00613C50">
                  <w:pPr>
                    <w:spacing w:after="0" w:line="240" w:lineRule="auto"/>
                    <w:jc w:val="both"/>
                    <w:rPr>
                      <w:rFonts w:ascii="Times New Roman" w:eastAsia="Calibri" w:hAnsi="Times New Roman" w:cs="Times New Roman"/>
                      <w:b/>
                      <w:sz w:val="18"/>
                      <w:szCs w:val="18"/>
                    </w:rPr>
                  </w:pPr>
                  <w:r w:rsidRPr="00613C50">
                    <w:rPr>
                      <w:rFonts w:ascii="Times New Roman" w:eastAsia="Calibri" w:hAnsi="Times New Roman" w:cs="Times New Roman"/>
                      <w:sz w:val="18"/>
                      <w:szCs w:val="18"/>
                    </w:rPr>
                    <w:t>- блокировка, не допускающая включение разъединителей при включенных заземляющих ножах;</w:t>
                  </w:r>
                </w:p>
                <w:p w14:paraId="471B2757" w14:textId="77777777" w:rsidR="00613C50" w:rsidRPr="00613C50" w:rsidRDefault="00613C50" w:rsidP="00613C50">
                  <w:pPr>
                    <w:spacing w:after="0" w:line="240" w:lineRule="auto"/>
                    <w:jc w:val="both"/>
                    <w:rPr>
                      <w:rFonts w:ascii="Times New Roman" w:eastAsia="Calibri" w:hAnsi="Times New Roman" w:cs="Times New Roman"/>
                      <w:b/>
                      <w:sz w:val="18"/>
                      <w:szCs w:val="18"/>
                    </w:rPr>
                  </w:pPr>
                  <w:r w:rsidRPr="00613C50">
                    <w:rPr>
                      <w:rFonts w:ascii="Times New Roman" w:eastAsia="Calibri" w:hAnsi="Times New Roman" w:cs="Times New Roman"/>
                      <w:sz w:val="18"/>
                      <w:szCs w:val="18"/>
                    </w:rPr>
                    <w:t>-блокировка доступа в отсек высоковольтного оборудования при включенных рабочих ножах шинного или линейного разъединителя;</w:t>
                  </w:r>
                </w:p>
                <w:p w14:paraId="77C11855" w14:textId="77777777" w:rsidR="00613C50" w:rsidRPr="00613C50" w:rsidRDefault="00613C50" w:rsidP="00613C50">
                  <w:pPr>
                    <w:spacing w:after="0" w:line="240" w:lineRule="auto"/>
                    <w:jc w:val="both"/>
                    <w:rPr>
                      <w:rFonts w:ascii="Times New Roman" w:eastAsia="Calibri" w:hAnsi="Times New Roman" w:cs="Times New Roman"/>
                      <w:b/>
                      <w:sz w:val="18"/>
                      <w:szCs w:val="18"/>
                    </w:rPr>
                  </w:pPr>
                  <w:r w:rsidRPr="00613C50">
                    <w:rPr>
                      <w:rFonts w:ascii="Times New Roman" w:eastAsia="Calibri" w:hAnsi="Times New Roman" w:cs="Times New Roman"/>
                      <w:sz w:val="18"/>
                      <w:szCs w:val="18"/>
                    </w:rPr>
                    <w:t>- блокировка механическая для блокирования приводов разъединителей.</w:t>
                  </w:r>
                </w:p>
                <w:p w14:paraId="45CF6C04" w14:textId="77777777" w:rsidR="00613C50" w:rsidRPr="00613C50" w:rsidRDefault="00613C50" w:rsidP="00613C50">
                  <w:pPr>
                    <w:spacing w:after="0" w:line="240" w:lineRule="auto"/>
                    <w:jc w:val="both"/>
                    <w:rPr>
                      <w:rFonts w:ascii="Times New Roman" w:eastAsia="Calibri" w:hAnsi="Times New Roman" w:cs="Times New Roman"/>
                      <w:b/>
                      <w:sz w:val="18"/>
                      <w:szCs w:val="18"/>
                    </w:rPr>
                  </w:pPr>
                  <w:r w:rsidRPr="00613C50">
                    <w:rPr>
                      <w:rFonts w:ascii="Times New Roman" w:eastAsia="Calibri" w:hAnsi="Times New Roman" w:cs="Times New Roman"/>
                      <w:sz w:val="18"/>
                      <w:szCs w:val="18"/>
                    </w:rPr>
                    <w:t xml:space="preserve">5.6. Дуговая защита. </w:t>
                  </w:r>
                </w:p>
                <w:p w14:paraId="416FA819" w14:textId="77777777" w:rsidR="00613C50" w:rsidRPr="00613C50" w:rsidRDefault="00613C50" w:rsidP="00613C50">
                  <w:pPr>
                    <w:spacing w:after="0" w:line="240" w:lineRule="auto"/>
                    <w:jc w:val="both"/>
                    <w:rPr>
                      <w:rFonts w:ascii="Times New Roman" w:hAnsi="Times New Roman" w:cs="Times New Roman"/>
                      <w:sz w:val="18"/>
                      <w:szCs w:val="18"/>
                    </w:rPr>
                  </w:pPr>
                  <w:r w:rsidRPr="00613C50">
                    <w:rPr>
                      <w:rFonts w:ascii="Times New Roman" w:eastAsia="Calibri" w:hAnsi="Times New Roman" w:cs="Times New Roman"/>
                      <w:sz w:val="18"/>
                      <w:szCs w:val="18"/>
                    </w:rPr>
                    <w:t>В камерах предусмотреть устройства дуговых защит, работающих при возникновении электродуговых коротких замыканий (КЗ) в камерах, с применением устройств на основе волоконной оптики типа «Овод-МД».</w:t>
                  </w:r>
                </w:p>
              </w:tc>
            </w:tr>
            <w:tr w:rsidR="00613C50" w:rsidRPr="00613C50" w14:paraId="74DF081A" w14:textId="77777777" w:rsidTr="002E7978">
              <w:tc>
                <w:tcPr>
                  <w:tcW w:w="540" w:type="dxa"/>
                </w:tcPr>
                <w:p w14:paraId="107CD843" w14:textId="77777777" w:rsidR="00613C50" w:rsidRPr="00613C50" w:rsidRDefault="00613C50" w:rsidP="00613C50">
                  <w:pPr>
                    <w:spacing w:after="0" w:line="240" w:lineRule="auto"/>
                    <w:jc w:val="center"/>
                    <w:rPr>
                      <w:rFonts w:ascii="Times New Roman" w:eastAsia="Calibri" w:hAnsi="Times New Roman" w:cs="Times New Roman"/>
                      <w:b/>
                      <w:bCs/>
                      <w:sz w:val="18"/>
                      <w:szCs w:val="18"/>
                    </w:rPr>
                  </w:pPr>
                  <w:r w:rsidRPr="00613C50">
                    <w:rPr>
                      <w:rFonts w:ascii="Times New Roman" w:eastAsia="Calibri" w:hAnsi="Times New Roman" w:cs="Times New Roman"/>
                      <w:b/>
                      <w:bCs/>
                      <w:sz w:val="18"/>
                      <w:szCs w:val="18"/>
                    </w:rPr>
                    <w:t>6</w:t>
                  </w:r>
                </w:p>
                <w:p w14:paraId="20812CAD" w14:textId="77777777" w:rsidR="00613C50" w:rsidRPr="00613C50" w:rsidRDefault="00613C50" w:rsidP="00613C50">
                  <w:pPr>
                    <w:spacing w:after="0" w:line="240" w:lineRule="auto"/>
                    <w:jc w:val="center"/>
                    <w:rPr>
                      <w:rFonts w:ascii="Times New Roman" w:eastAsia="Calibri" w:hAnsi="Times New Roman" w:cs="Times New Roman"/>
                      <w:b/>
                      <w:bCs/>
                      <w:sz w:val="18"/>
                      <w:szCs w:val="18"/>
                    </w:rPr>
                  </w:pPr>
                </w:p>
                <w:p w14:paraId="169BB461" w14:textId="77777777" w:rsidR="00613C50" w:rsidRPr="00613C50" w:rsidRDefault="00613C50" w:rsidP="00613C50">
                  <w:pPr>
                    <w:spacing w:after="0" w:line="240" w:lineRule="auto"/>
                    <w:jc w:val="center"/>
                    <w:rPr>
                      <w:rFonts w:ascii="Times New Roman" w:eastAsia="Calibri" w:hAnsi="Times New Roman" w:cs="Times New Roman"/>
                      <w:b/>
                      <w:bCs/>
                      <w:sz w:val="18"/>
                      <w:szCs w:val="18"/>
                    </w:rPr>
                  </w:pPr>
                </w:p>
              </w:tc>
              <w:tc>
                <w:tcPr>
                  <w:tcW w:w="3261" w:type="dxa"/>
                </w:tcPr>
                <w:p w14:paraId="6E63A44F" w14:textId="77777777" w:rsidR="00613C50" w:rsidRPr="00613C50" w:rsidRDefault="00613C50" w:rsidP="00613C50">
                  <w:pPr>
                    <w:spacing w:after="0" w:line="240" w:lineRule="auto"/>
                    <w:jc w:val="both"/>
                    <w:rPr>
                      <w:rFonts w:ascii="Times New Roman" w:eastAsia="Calibri" w:hAnsi="Times New Roman" w:cs="Times New Roman"/>
                      <w:b/>
                      <w:bCs/>
                      <w:sz w:val="18"/>
                      <w:szCs w:val="18"/>
                    </w:rPr>
                  </w:pPr>
                  <w:r w:rsidRPr="00613C50">
                    <w:rPr>
                      <w:rFonts w:ascii="Times New Roman" w:eastAsia="Calibri" w:hAnsi="Times New Roman" w:cs="Times New Roman"/>
                      <w:b/>
                      <w:bCs/>
                      <w:sz w:val="18"/>
                      <w:szCs w:val="18"/>
                    </w:rPr>
                    <w:t>Комплектность поставки</w:t>
                  </w:r>
                </w:p>
                <w:p w14:paraId="7FA357F1" w14:textId="77777777" w:rsidR="00613C50" w:rsidRPr="00613C50" w:rsidRDefault="00613C50" w:rsidP="00613C50">
                  <w:pPr>
                    <w:spacing w:after="0" w:line="240" w:lineRule="auto"/>
                    <w:rPr>
                      <w:rFonts w:ascii="Times New Roman" w:eastAsia="Calibri" w:hAnsi="Times New Roman" w:cs="Times New Roman"/>
                      <w:b/>
                      <w:bCs/>
                      <w:sz w:val="18"/>
                      <w:szCs w:val="18"/>
                    </w:rPr>
                  </w:pPr>
                </w:p>
              </w:tc>
              <w:tc>
                <w:tcPr>
                  <w:tcW w:w="6595" w:type="dxa"/>
                  <w:vAlign w:val="center"/>
                </w:tcPr>
                <w:p w14:paraId="3871B276" w14:textId="77777777" w:rsidR="00613C50" w:rsidRPr="00613C50" w:rsidRDefault="00613C50" w:rsidP="00613C50">
                  <w:pPr>
                    <w:spacing w:after="0" w:line="240" w:lineRule="auto"/>
                    <w:jc w:val="both"/>
                    <w:rPr>
                      <w:rFonts w:ascii="Times New Roman" w:eastAsia="Calibri" w:hAnsi="Times New Roman" w:cs="Times New Roman"/>
                      <w:sz w:val="18"/>
                      <w:szCs w:val="18"/>
                    </w:rPr>
                  </w:pPr>
                  <w:r w:rsidRPr="00613C50">
                    <w:rPr>
                      <w:rFonts w:ascii="Times New Roman" w:eastAsia="Calibri" w:hAnsi="Times New Roman" w:cs="Times New Roman"/>
                      <w:sz w:val="18"/>
                      <w:szCs w:val="18"/>
                    </w:rPr>
                    <w:t xml:space="preserve">В комплект поставки обеспечить: </w:t>
                  </w:r>
                </w:p>
                <w:p w14:paraId="7CD820B8" w14:textId="77777777" w:rsidR="00613C50" w:rsidRPr="00613C50" w:rsidRDefault="00613C50" w:rsidP="00613C50">
                  <w:pPr>
                    <w:spacing w:after="0" w:line="240" w:lineRule="auto"/>
                    <w:jc w:val="both"/>
                    <w:rPr>
                      <w:rFonts w:ascii="Times New Roman" w:eastAsia="Calibri" w:hAnsi="Times New Roman" w:cs="Times New Roman"/>
                      <w:sz w:val="18"/>
                      <w:szCs w:val="18"/>
                    </w:rPr>
                  </w:pPr>
                  <w:r w:rsidRPr="00613C50">
                    <w:rPr>
                      <w:rFonts w:ascii="Times New Roman" w:eastAsia="Calibri" w:hAnsi="Times New Roman" w:cs="Times New Roman"/>
                      <w:sz w:val="18"/>
                      <w:szCs w:val="18"/>
                    </w:rPr>
                    <w:t xml:space="preserve">- камеры с аппаратурой и приборами главных и вспомогательных цепей соответственно заказу; </w:t>
                  </w:r>
                </w:p>
                <w:p w14:paraId="0A6C3A78" w14:textId="77777777" w:rsidR="00613C50" w:rsidRPr="00613C50" w:rsidRDefault="00613C50" w:rsidP="00613C50">
                  <w:pPr>
                    <w:spacing w:after="0" w:line="240" w:lineRule="auto"/>
                    <w:jc w:val="both"/>
                    <w:rPr>
                      <w:rFonts w:ascii="Times New Roman" w:eastAsia="Calibri" w:hAnsi="Times New Roman" w:cs="Times New Roman"/>
                      <w:sz w:val="18"/>
                      <w:szCs w:val="18"/>
                    </w:rPr>
                  </w:pPr>
                  <w:r w:rsidRPr="00613C50">
                    <w:rPr>
                      <w:rFonts w:ascii="Times New Roman" w:eastAsia="Calibri" w:hAnsi="Times New Roman" w:cs="Times New Roman"/>
                      <w:sz w:val="18"/>
                      <w:szCs w:val="18"/>
                    </w:rPr>
                    <w:t>- поставляемое оборудование перед отправкой, в заводских условиях, произвести выверку монтажа всех вторичных цепей на соответствие принципиальным электрическим схемам каждой ячейки и шкафов устройств РЗА, с предоставлением протоколов проверки вторичных цепей УРЗА;</w:t>
                  </w:r>
                </w:p>
                <w:p w14:paraId="750BB860" w14:textId="77777777" w:rsidR="00613C50" w:rsidRPr="00613C50" w:rsidRDefault="00613C50" w:rsidP="00613C50">
                  <w:pPr>
                    <w:spacing w:after="0" w:line="240" w:lineRule="auto"/>
                    <w:jc w:val="both"/>
                    <w:rPr>
                      <w:rFonts w:ascii="Times New Roman" w:eastAsia="Calibri" w:hAnsi="Times New Roman" w:cs="Times New Roman"/>
                      <w:sz w:val="18"/>
                      <w:szCs w:val="18"/>
                    </w:rPr>
                  </w:pPr>
                  <w:r w:rsidRPr="00613C50">
                    <w:rPr>
                      <w:rFonts w:ascii="Times New Roman" w:eastAsia="Calibri" w:hAnsi="Times New Roman" w:cs="Times New Roman"/>
                      <w:sz w:val="18"/>
                      <w:szCs w:val="18"/>
                    </w:rPr>
                    <w:t xml:space="preserve">- комплект запасных частей (ЗИП); </w:t>
                  </w:r>
                </w:p>
                <w:p w14:paraId="5DAD3036" w14:textId="77777777" w:rsidR="00613C50" w:rsidRPr="00613C50" w:rsidRDefault="00613C50" w:rsidP="00613C50">
                  <w:pPr>
                    <w:spacing w:after="0" w:line="240" w:lineRule="auto"/>
                    <w:jc w:val="both"/>
                    <w:rPr>
                      <w:rFonts w:ascii="Times New Roman" w:eastAsia="Calibri" w:hAnsi="Times New Roman" w:cs="Times New Roman"/>
                      <w:sz w:val="18"/>
                      <w:szCs w:val="18"/>
                    </w:rPr>
                  </w:pPr>
                  <w:r w:rsidRPr="00613C50">
                    <w:rPr>
                      <w:rFonts w:ascii="Times New Roman" w:eastAsia="Calibri" w:hAnsi="Times New Roman" w:cs="Times New Roman"/>
                      <w:sz w:val="18"/>
                      <w:szCs w:val="18"/>
                    </w:rPr>
                    <w:t xml:space="preserve">- эксплуатационные документы. </w:t>
                  </w:r>
                </w:p>
                <w:p w14:paraId="581F72D7" w14:textId="77777777" w:rsidR="00613C50" w:rsidRPr="00613C50" w:rsidRDefault="00613C50" w:rsidP="00613C50">
                  <w:pPr>
                    <w:spacing w:after="0" w:line="240" w:lineRule="auto"/>
                    <w:jc w:val="both"/>
                    <w:rPr>
                      <w:rFonts w:ascii="Times New Roman" w:eastAsia="Calibri" w:hAnsi="Times New Roman" w:cs="Times New Roman"/>
                      <w:sz w:val="18"/>
                      <w:szCs w:val="18"/>
                    </w:rPr>
                  </w:pPr>
                  <w:r w:rsidRPr="00613C50">
                    <w:rPr>
                      <w:rFonts w:ascii="Times New Roman" w:eastAsia="Calibri" w:hAnsi="Times New Roman" w:cs="Times New Roman"/>
                      <w:sz w:val="18"/>
                      <w:szCs w:val="18"/>
                    </w:rPr>
                    <w:t xml:space="preserve">К заказу предоставить: </w:t>
                  </w:r>
                </w:p>
                <w:p w14:paraId="4985792C" w14:textId="77777777" w:rsidR="00613C50" w:rsidRPr="00613C50" w:rsidRDefault="00613C50" w:rsidP="00613C50">
                  <w:pPr>
                    <w:spacing w:after="0" w:line="240" w:lineRule="auto"/>
                    <w:jc w:val="both"/>
                    <w:rPr>
                      <w:rFonts w:ascii="Times New Roman" w:eastAsia="Calibri" w:hAnsi="Times New Roman" w:cs="Times New Roman"/>
                      <w:sz w:val="18"/>
                      <w:szCs w:val="18"/>
                    </w:rPr>
                  </w:pPr>
                  <w:r w:rsidRPr="00613C50">
                    <w:rPr>
                      <w:rFonts w:ascii="Times New Roman" w:eastAsia="Calibri" w:hAnsi="Times New Roman" w:cs="Times New Roman"/>
                      <w:sz w:val="18"/>
                      <w:szCs w:val="18"/>
                    </w:rPr>
                    <w:t xml:space="preserve">- паспорт; </w:t>
                  </w:r>
                </w:p>
                <w:p w14:paraId="20866960" w14:textId="77777777" w:rsidR="00613C50" w:rsidRPr="00613C50" w:rsidRDefault="00613C50" w:rsidP="00613C50">
                  <w:pPr>
                    <w:spacing w:after="0" w:line="240" w:lineRule="auto"/>
                    <w:jc w:val="both"/>
                    <w:rPr>
                      <w:rFonts w:ascii="Times New Roman" w:eastAsia="Calibri" w:hAnsi="Times New Roman" w:cs="Times New Roman"/>
                      <w:sz w:val="18"/>
                      <w:szCs w:val="18"/>
                    </w:rPr>
                  </w:pPr>
                  <w:r w:rsidRPr="00613C50">
                    <w:rPr>
                      <w:rFonts w:ascii="Times New Roman" w:eastAsia="Calibri" w:hAnsi="Times New Roman" w:cs="Times New Roman"/>
                      <w:sz w:val="18"/>
                      <w:szCs w:val="18"/>
                    </w:rPr>
                    <w:t>- сертификат соответствия;</w:t>
                  </w:r>
                </w:p>
                <w:p w14:paraId="5F8539ED" w14:textId="77777777" w:rsidR="00613C50" w:rsidRPr="00613C50" w:rsidRDefault="00613C50" w:rsidP="00613C50">
                  <w:pPr>
                    <w:spacing w:after="0" w:line="240" w:lineRule="auto"/>
                    <w:jc w:val="both"/>
                    <w:rPr>
                      <w:rFonts w:ascii="Times New Roman" w:eastAsia="Calibri" w:hAnsi="Times New Roman" w:cs="Times New Roman"/>
                      <w:sz w:val="18"/>
                      <w:szCs w:val="18"/>
                    </w:rPr>
                  </w:pPr>
                  <w:r w:rsidRPr="00613C50">
                    <w:rPr>
                      <w:rFonts w:ascii="Times New Roman" w:eastAsia="Calibri" w:hAnsi="Times New Roman" w:cs="Times New Roman"/>
                      <w:sz w:val="18"/>
                      <w:szCs w:val="18"/>
                    </w:rPr>
                    <w:t xml:space="preserve">- руководство и техническое описание по эксплуатации; </w:t>
                  </w:r>
                </w:p>
                <w:p w14:paraId="150C1FD4" w14:textId="77777777" w:rsidR="00613C50" w:rsidRPr="00613C50" w:rsidRDefault="00613C50" w:rsidP="00613C50">
                  <w:pPr>
                    <w:spacing w:after="0" w:line="240" w:lineRule="auto"/>
                    <w:jc w:val="both"/>
                    <w:rPr>
                      <w:rFonts w:ascii="Times New Roman" w:eastAsia="Calibri" w:hAnsi="Times New Roman" w:cs="Times New Roman"/>
                      <w:sz w:val="18"/>
                      <w:szCs w:val="18"/>
                    </w:rPr>
                  </w:pPr>
                  <w:r w:rsidRPr="00613C50">
                    <w:rPr>
                      <w:rFonts w:ascii="Times New Roman" w:eastAsia="Calibri" w:hAnsi="Times New Roman" w:cs="Times New Roman"/>
                      <w:sz w:val="18"/>
                      <w:szCs w:val="18"/>
                    </w:rPr>
                    <w:t xml:space="preserve">- монтажные схемы основных и вспомогательных цепей на каждый тип; </w:t>
                  </w:r>
                </w:p>
                <w:p w14:paraId="0D2DBC9E" w14:textId="77777777" w:rsidR="00613C50" w:rsidRPr="00613C50" w:rsidRDefault="00613C50" w:rsidP="00613C50">
                  <w:pPr>
                    <w:spacing w:after="0" w:line="240" w:lineRule="auto"/>
                    <w:jc w:val="both"/>
                    <w:rPr>
                      <w:rFonts w:ascii="Times New Roman" w:eastAsia="Calibri" w:hAnsi="Times New Roman" w:cs="Times New Roman"/>
                      <w:sz w:val="18"/>
                      <w:szCs w:val="18"/>
                    </w:rPr>
                  </w:pPr>
                  <w:r w:rsidRPr="00613C50">
                    <w:rPr>
                      <w:rFonts w:ascii="Times New Roman" w:eastAsia="Calibri" w:hAnsi="Times New Roman" w:cs="Times New Roman"/>
                      <w:sz w:val="18"/>
                      <w:szCs w:val="18"/>
                    </w:rPr>
                    <w:t xml:space="preserve">- электрические схемы принципиальные; </w:t>
                  </w:r>
                </w:p>
                <w:p w14:paraId="2EA9C082" w14:textId="77777777" w:rsidR="00613C50" w:rsidRPr="00613C50" w:rsidRDefault="00613C50" w:rsidP="00613C50">
                  <w:pPr>
                    <w:spacing w:after="0" w:line="240" w:lineRule="auto"/>
                    <w:jc w:val="both"/>
                    <w:rPr>
                      <w:rFonts w:ascii="Times New Roman" w:eastAsia="Calibri" w:hAnsi="Times New Roman" w:cs="Times New Roman"/>
                      <w:sz w:val="18"/>
                      <w:szCs w:val="18"/>
                    </w:rPr>
                  </w:pPr>
                  <w:r w:rsidRPr="00613C50">
                    <w:rPr>
                      <w:rFonts w:ascii="Times New Roman" w:eastAsia="Calibri" w:hAnsi="Times New Roman" w:cs="Times New Roman"/>
                      <w:sz w:val="18"/>
                      <w:szCs w:val="18"/>
                    </w:rPr>
                    <w:t>- ведомость ЗИП.</w:t>
                  </w:r>
                </w:p>
                <w:p w14:paraId="414AFD2A" w14:textId="77777777" w:rsidR="00613C50" w:rsidRPr="00613C50" w:rsidRDefault="00613C50" w:rsidP="00613C50">
                  <w:pPr>
                    <w:spacing w:after="0" w:line="240" w:lineRule="auto"/>
                    <w:jc w:val="both"/>
                    <w:rPr>
                      <w:rFonts w:ascii="Times New Roman" w:eastAsia="Calibri" w:hAnsi="Times New Roman" w:cs="Times New Roman"/>
                      <w:sz w:val="18"/>
                      <w:szCs w:val="18"/>
                    </w:rPr>
                  </w:pPr>
                  <w:r w:rsidRPr="00613C50">
                    <w:rPr>
                      <w:rFonts w:ascii="Times New Roman" w:eastAsia="Calibri" w:hAnsi="Times New Roman" w:cs="Times New Roman"/>
                      <w:sz w:val="18"/>
                      <w:szCs w:val="18"/>
                    </w:rPr>
                    <w:t>Соответствие стандартам, требованиям качества и безопасности должно быть подтверждено Сертификатом соответствия Государственной Системы Технического Регулирования Республики Казахстан, соответствовать государственным стандартам ГОСТ 14693-90, ГОСТ 12.2.007.4-96</w:t>
                  </w:r>
                </w:p>
              </w:tc>
            </w:tr>
            <w:tr w:rsidR="00613C50" w:rsidRPr="00613C50" w14:paraId="3B04665F" w14:textId="77777777" w:rsidTr="002E7978">
              <w:tc>
                <w:tcPr>
                  <w:tcW w:w="540" w:type="dxa"/>
                </w:tcPr>
                <w:p w14:paraId="2B46B11A" w14:textId="77777777" w:rsidR="00613C50" w:rsidRPr="00613C50" w:rsidRDefault="00613C50" w:rsidP="00613C50">
                  <w:pPr>
                    <w:spacing w:after="0" w:line="240" w:lineRule="auto"/>
                    <w:jc w:val="center"/>
                    <w:rPr>
                      <w:rFonts w:ascii="Times New Roman" w:eastAsia="Calibri" w:hAnsi="Times New Roman" w:cs="Times New Roman"/>
                      <w:b/>
                      <w:bCs/>
                      <w:sz w:val="18"/>
                      <w:szCs w:val="18"/>
                    </w:rPr>
                  </w:pPr>
                  <w:r w:rsidRPr="00613C50">
                    <w:rPr>
                      <w:rFonts w:ascii="Times New Roman" w:eastAsia="Calibri" w:hAnsi="Times New Roman" w:cs="Times New Roman"/>
                      <w:b/>
                      <w:bCs/>
                      <w:sz w:val="18"/>
                      <w:szCs w:val="18"/>
                    </w:rPr>
                    <w:t>7</w:t>
                  </w:r>
                </w:p>
              </w:tc>
              <w:tc>
                <w:tcPr>
                  <w:tcW w:w="3261" w:type="dxa"/>
                </w:tcPr>
                <w:p w14:paraId="5204FC66" w14:textId="77777777" w:rsidR="00613C50" w:rsidRPr="00613C50" w:rsidRDefault="00613C50" w:rsidP="00613C50">
                  <w:pPr>
                    <w:spacing w:after="0" w:line="240" w:lineRule="auto"/>
                    <w:rPr>
                      <w:rFonts w:ascii="Times New Roman" w:eastAsia="Calibri" w:hAnsi="Times New Roman" w:cs="Times New Roman"/>
                      <w:b/>
                      <w:bCs/>
                      <w:sz w:val="18"/>
                      <w:szCs w:val="18"/>
                    </w:rPr>
                  </w:pPr>
                  <w:r w:rsidRPr="00613C50">
                    <w:rPr>
                      <w:rFonts w:ascii="Times New Roman" w:eastAsia="Calibri" w:hAnsi="Times New Roman" w:cs="Times New Roman"/>
                      <w:b/>
                      <w:bCs/>
                      <w:sz w:val="18"/>
                      <w:szCs w:val="18"/>
                    </w:rPr>
                    <w:t>Гарантии</w:t>
                  </w:r>
                </w:p>
              </w:tc>
              <w:tc>
                <w:tcPr>
                  <w:tcW w:w="6595" w:type="dxa"/>
                  <w:vAlign w:val="center"/>
                </w:tcPr>
                <w:p w14:paraId="2453B99C" w14:textId="77777777" w:rsidR="00613C50" w:rsidRPr="00613C50" w:rsidRDefault="00613C50" w:rsidP="00613C50">
                  <w:pPr>
                    <w:spacing w:after="0" w:line="240" w:lineRule="auto"/>
                    <w:jc w:val="both"/>
                    <w:rPr>
                      <w:rFonts w:ascii="Times New Roman" w:eastAsia="Calibri" w:hAnsi="Times New Roman" w:cs="Times New Roman"/>
                      <w:sz w:val="18"/>
                      <w:szCs w:val="18"/>
                    </w:rPr>
                  </w:pPr>
                  <w:r w:rsidRPr="00613C50">
                    <w:rPr>
                      <w:rFonts w:ascii="Times New Roman" w:eastAsia="Calibri" w:hAnsi="Times New Roman" w:cs="Times New Roman"/>
                      <w:sz w:val="18"/>
                      <w:szCs w:val="18"/>
                    </w:rPr>
                    <w:t>Гарантийный срок эксплуатации 24 месяца со дня ввода в эксплуатацию. В течении гарантийного периода поставщик обязан производить безвозмездно замену вышедших из строя составных частей.</w:t>
                  </w:r>
                </w:p>
              </w:tc>
            </w:tr>
          </w:tbl>
          <w:p w14:paraId="12669A0F" w14:textId="55410BA9" w:rsidR="00613C50" w:rsidRPr="00825982" w:rsidRDefault="00613C50" w:rsidP="00613C50">
            <w:pPr>
              <w:rPr>
                <w:rFonts w:ascii="Times New Roman" w:hAnsi="Times New Roman" w:cs="Times New Roman"/>
                <w:sz w:val="20"/>
                <w:szCs w:val="20"/>
              </w:rPr>
            </w:pPr>
          </w:p>
        </w:tc>
      </w:tr>
    </w:tbl>
    <w:p w14:paraId="3EA31717" w14:textId="77777777" w:rsidR="00613C50" w:rsidRPr="000F5D88" w:rsidRDefault="00613C50" w:rsidP="00613C50">
      <w:pPr>
        <w:autoSpaceDE w:val="0"/>
        <w:autoSpaceDN w:val="0"/>
        <w:adjustRightInd w:val="0"/>
        <w:spacing w:after="0" w:line="240" w:lineRule="auto"/>
        <w:jc w:val="right"/>
        <w:rPr>
          <w:rFonts w:ascii="Times New Roman" w:hAnsi="Times New Roman" w:cs="Times New Roman"/>
          <w:sz w:val="20"/>
          <w:szCs w:val="20"/>
        </w:rPr>
      </w:pPr>
    </w:p>
    <w:p w14:paraId="5525C19C" w14:textId="77777777" w:rsidR="005B480B" w:rsidRPr="000F5D88" w:rsidRDefault="005B480B" w:rsidP="005B480B">
      <w:pPr>
        <w:autoSpaceDE w:val="0"/>
        <w:autoSpaceDN w:val="0"/>
        <w:adjustRightInd w:val="0"/>
        <w:spacing w:after="0" w:line="240" w:lineRule="auto"/>
        <w:jc w:val="right"/>
        <w:rPr>
          <w:rFonts w:ascii="Times New Roman" w:hAnsi="Times New Roman" w:cs="Times New Roman"/>
          <w:sz w:val="20"/>
          <w:szCs w:val="20"/>
        </w:rPr>
      </w:pPr>
    </w:p>
    <w:p w14:paraId="5BDC02AC" w14:textId="77777777" w:rsidR="00D42BB6" w:rsidRDefault="00D42BB6" w:rsidP="003C50C5">
      <w:pPr>
        <w:autoSpaceDE w:val="0"/>
        <w:autoSpaceDN w:val="0"/>
        <w:adjustRightInd w:val="0"/>
        <w:spacing w:after="0" w:line="240" w:lineRule="auto"/>
        <w:jc w:val="right"/>
        <w:rPr>
          <w:rFonts w:ascii="Times New Roman" w:hAnsi="Times New Roman" w:cs="Times New Roman"/>
          <w:sz w:val="20"/>
          <w:szCs w:val="20"/>
        </w:rPr>
      </w:pPr>
    </w:p>
    <w:p w14:paraId="424F0ED6" w14:textId="77777777" w:rsidR="00D42BB6" w:rsidRDefault="00D42BB6" w:rsidP="003C50C5">
      <w:pPr>
        <w:autoSpaceDE w:val="0"/>
        <w:autoSpaceDN w:val="0"/>
        <w:adjustRightInd w:val="0"/>
        <w:spacing w:after="0" w:line="240" w:lineRule="auto"/>
        <w:jc w:val="right"/>
        <w:rPr>
          <w:rFonts w:ascii="Times New Roman" w:hAnsi="Times New Roman" w:cs="Times New Roman"/>
          <w:sz w:val="20"/>
          <w:szCs w:val="20"/>
        </w:rPr>
      </w:pPr>
    </w:p>
    <w:p w14:paraId="06457137" w14:textId="77777777" w:rsidR="00D42BB6" w:rsidRDefault="00D42BB6" w:rsidP="003C50C5">
      <w:pPr>
        <w:autoSpaceDE w:val="0"/>
        <w:autoSpaceDN w:val="0"/>
        <w:adjustRightInd w:val="0"/>
        <w:spacing w:after="0" w:line="240" w:lineRule="auto"/>
        <w:jc w:val="right"/>
        <w:rPr>
          <w:rFonts w:ascii="Times New Roman" w:hAnsi="Times New Roman" w:cs="Times New Roman"/>
          <w:sz w:val="20"/>
          <w:szCs w:val="20"/>
        </w:rPr>
      </w:pPr>
    </w:p>
    <w:p w14:paraId="0FA606D5" w14:textId="77777777" w:rsidR="00D42BB6" w:rsidRDefault="00D42BB6" w:rsidP="003C50C5">
      <w:pPr>
        <w:autoSpaceDE w:val="0"/>
        <w:autoSpaceDN w:val="0"/>
        <w:adjustRightInd w:val="0"/>
        <w:spacing w:after="0" w:line="240" w:lineRule="auto"/>
        <w:jc w:val="right"/>
        <w:rPr>
          <w:rFonts w:ascii="Times New Roman" w:hAnsi="Times New Roman" w:cs="Times New Roman"/>
          <w:sz w:val="20"/>
          <w:szCs w:val="20"/>
        </w:rPr>
      </w:pPr>
    </w:p>
    <w:p w14:paraId="6F3E03A0" w14:textId="77777777" w:rsidR="00D42BB6" w:rsidRDefault="00D42BB6" w:rsidP="003C50C5">
      <w:pPr>
        <w:autoSpaceDE w:val="0"/>
        <w:autoSpaceDN w:val="0"/>
        <w:adjustRightInd w:val="0"/>
        <w:spacing w:after="0" w:line="240" w:lineRule="auto"/>
        <w:jc w:val="right"/>
        <w:rPr>
          <w:rFonts w:ascii="Times New Roman" w:hAnsi="Times New Roman" w:cs="Times New Roman"/>
          <w:sz w:val="20"/>
          <w:szCs w:val="20"/>
        </w:rPr>
      </w:pPr>
    </w:p>
    <w:p w14:paraId="4F7AAD0F" w14:textId="77777777" w:rsidR="00D42BB6" w:rsidRDefault="00D42BB6" w:rsidP="003C50C5">
      <w:pPr>
        <w:autoSpaceDE w:val="0"/>
        <w:autoSpaceDN w:val="0"/>
        <w:adjustRightInd w:val="0"/>
        <w:spacing w:after="0" w:line="240" w:lineRule="auto"/>
        <w:jc w:val="right"/>
        <w:rPr>
          <w:rFonts w:ascii="Times New Roman" w:hAnsi="Times New Roman" w:cs="Times New Roman"/>
          <w:sz w:val="20"/>
          <w:szCs w:val="20"/>
        </w:rPr>
      </w:pPr>
    </w:p>
    <w:p w14:paraId="38F5F6D3" w14:textId="77777777" w:rsidR="00D42BB6" w:rsidRDefault="00D42BB6" w:rsidP="003C50C5">
      <w:pPr>
        <w:autoSpaceDE w:val="0"/>
        <w:autoSpaceDN w:val="0"/>
        <w:adjustRightInd w:val="0"/>
        <w:spacing w:after="0" w:line="240" w:lineRule="auto"/>
        <w:jc w:val="right"/>
        <w:rPr>
          <w:rFonts w:ascii="Times New Roman" w:hAnsi="Times New Roman" w:cs="Times New Roman"/>
          <w:sz w:val="20"/>
          <w:szCs w:val="20"/>
        </w:rPr>
      </w:pPr>
    </w:p>
    <w:p w14:paraId="6B24705A" w14:textId="77777777" w:rsidR="00D42BB6" w:rsidRDefault="00D42BB6" w:rsidP="003C50C5">
      <w:pPr>
        <w:autoSpaceDE w:val="0"/>
        <w:autoSpaceDN w:val="0"/>
        <w:adjustRightInd w:val="0"/>
        <w:spacing w:after="0" w:line="240" w:lineRule="auto"/>
        <w:jc w:val="right"/>
        <w:rPr>
          <w:rFonts w:ascii="Times New Roman" w:hAnsi="Times New Roman" w:cs="Times New Roman"/>
          <w:sz w:val="20"/>
          <w:szCs w:val="20"/>
        </w:rPr>
      </w:pPr>
    </w:p>
    <w:p w14:paraId="7690FBBF" w14:textId="77777777" w:rsidR="00D42BB6" w:rsidRDefault="00D42BB6" w:rsidP="003C50C5">
      <w:pPr>
        <w:autoSpaceDE w:val="0"/>
        <w:autoSpaceDN w:val="0"/>
        <w:adjustRightInd w:val="0"/>
        <w:spacing w:after="0" w:line="240" w:lineRule="auto"/>
        <w:jc w:val="right"/>
        <w:rPr>
          <w:rFonts w:ascii="Times New Roman" w:hAnsi="Times New Roman" w:cs="Times New Roman"/>
          <w:sz w:val="20"/>
          <w:szCs w:val="20"/>
        </w:rPr>
      </w:pPr>
    </w:p>
    <w:p w14:paraId="0CA44CBE" w14:textId="77777777" w:rsidR="00D42BB6" w:rsidRDefault="00D42BB6" w:rsidP="003C50C5">
      <w:pPr>
        <w:autoSpaceDE w:val="0"/>
        <w:autoSpaceDN w:val="0"/>
        <w:adjustRightInd w:val="0"/>
        <w:spacing w:after="0" w:line="240" w:lineRule="auto"/>
        <w:jc w:val="right"/>
        <w:rPr>
          <w:rFonts w:ascii="Times New Roman" w:hAnsi="Times New Roman" w:cs="Times New Roman"/>
          <w:sz w:val="20"/>
          <w:szCs w:val="20"/>
        </w:rPr>
      </w:pPr>
    </w:p>
    <w:p w14:paraId="06369FF5" w14:textId="77777777" w:rsidR="00D42BB6" w:rsidRDefault="00D42BB6" w:rsidP="003C50C5">
      <w:pPr>
        <w:autoSpaceDE w:val="0"/>
        <w:autoSpaceDN w:val="0"/>
        <w:adjustRightInd w:val="0"/>
        <w:spacing w:after="0" w:line="240" w:lineRule="auto"/>
        <w:jc w:val="right"/>
        <w:rPr>
          <w:rFonts w:ascii="Times New Roman" w:hAnsi="Times New Roman" w:cs="Times New Roman"/>
          <w:sz w:val="20"/>
          <w:szCs w:val="20"/>
        </w:rPr>
      </w:pPr>
    </w:p>
    <w:p w14:paraId="24AA952A" w14:textId="77777777" w:rsidR="00D42BB6" w:rsidRDefault="00D42BB6" w:rsidP="003C50C5">
      <w:pPr>
        <w:autoSpaceDE w:val="0"/>
        <w:autoSpaceDN w:val="0"/>
        <w:adjustRightInd w:val="0"/>
        <w:spacing w:after="0" w:line="240" w:lineRule="auto"/>
        <w:jc w:val="right"/>
        <w:rPr>
          <w:rFonts w:ascii="Times New Roman" w:hAnsi="Times New Roman" w:cs="Times New Roman"/>
          <w:sz w:val="20"/>
          <w:szCs w:val="20"/>
        </w:rPr>
      </w:pPr>
    </w:p>
    <w:p w14:paraId="2831BB48" w14:textId="77777777" w:rsidR="00D42BB6" w:rsidRDefault="00D42BB6" w:rsidP="003C50C5">
      <w:pPr>
        <w:autoSpaceDE w:val="0"/>
        <w:autoSpaceDN w:val="0"/>
        <w:adjustRightInd w:val="0"/>
        <w:spacing w:after="0" w:line="240" w:lineRule="auto"/>
        <w:jc w:val="right"/>
        <w:rPr>
          <w:rFonts w:ascii="Times New Roman" w:hAnsi="Times New Roman" w:cs="Times New Roman"/>
          <w:sz w:val="20"/>
          <w:szCs w:val="20"/>
        </w:rPr>
      </w:pPr>
    </w:p>
    <w:p w14:paraId="3BD78332" w14:textId="77777777" w:rsidR="00D42BB6" w:rsidRDefault="00D42BB6" w:rsidP="003C50C5">
      <w:pPr>
        <w:autoSpaceDE w:val="0"/>
        <w:autoSpaceDN w:val="0"/>
        <w:adjustRightInd w:val="0"/>
        <w:spacing w:after="0" w:line="240" w:lineRule="auto"/>
        <w:jc w:val="right"/>
        <w:rPr>
          <w:rFonts w:ascii="Times New Roman" w:hAnsi="Times New Roman" w:cs="Times New Roman"/>
          <w:sz w:val="20"/>
          <w:szCs w:val="20"/>
        </w:rPr>
      </w:pPr>
    </w:p>
    <w:p w14:paraId="4917E5EF" w14:textId="77777777" w:rsidR="00D42BB6" w:rsidRDefault="00D42BB6" w:rsidP="003C50C5">
      <w:pPr>
        <w:autoSpaceDE w:val="0"/>
        <w:autoSpaceDN w:val="0"/>
        <w:adjustRightInd w:val="0"/>
        <w:spacing w:after="0" w:line="240" w:lineRule="auto"/>
        <w:jc w:val="right"/>
        <w:rPr>
          <w:rFonts w:ascii="Times New Roman" w:hAnsi="Times New Roman" w:cs="Times New Roman"/>
          <w:sz w:val="20"/>
          <w:szCs w:val="20"/>
        </w:rPr>
      </w:pPr>
    </w:p>
    <w:p w14:paraId="19CC8472" w14:textId="77777777" w:rsidR="00D42BB6" w:rsidRDefault="00D42BB6" w:rsidP="003C50C5">
      <w:pPr>
        <w:autoSpaceDE w:val="0"/>
        <w:autoSpaceDN w:val="0"/>
        <w:adjustRightInd w:val="0"/>
        <w:spacing w:after="0" w:line="240" w:lineRule="auto"/>
        <w:jc w:val="right"/>
        <w:rPr>
          <w:rFonts w:ascii="Times New Roman" w:hAnsi="Times New Roman" w:cs="Times New Roman"/>
          <w:sz w:val="20"/>
          <w:szCs w:val="20"/>
        </w:rPr>
      </w:pPr>
    </w:p>
    <w:p w14:paraId="5B648981" w14:textId="34DCE867" w:rsidR="003C50C5" w:rsidRPr="000F5D88" w:rsidRDefault="003C50C5" w:rsidP="003C50C5">
      <w:pPr>
        <w:autoSpaceDE w:val="0"/>
        <w:autoSpaceDN w:val="0"/>
        <w:adjustRightInd w:val="0"/>
        <w:spacing w:after="0" w:line="240" w:lineRule="auto"/>
        <w:jc w:val="right"/>
        <w:rPr>
          <w:rFonts w:ascii="Times New Roman" w:hAnsi="Times New Roman" w:cs="Times New Roman"/>
          <w:sz w:val="20"/>
          <w:szCs w:val="20"/>
        </w:rPr>
      </w:pPr>
      <w:r w:rsidRPr="000F5D88">
        <w:rPr>
          <w:rFonts w:ascii="Times New Roman" w:hAnsi="Times New Roman" w:cs="Times New Roman"/>
          <w:sz w:val="20"/>
          <w:szCs w:val="20"/>
        </w:rPr>
        <w:t>Утверждаю:</w:t>
      </w:r>
    </w:p>
    <w:p w14:paraId="3AFBF101" w14:textId="77777777" w:rsidR="003C50C5" w:rsidRPr="000F5D88" w:rsidRDefault="003C50C5" w:rsidP="003C50C5">
      <w:pPr>
        <w:autoSpaceDE w:val="0"/>
        <w:autoSpaceDN w:val="0"/>
        <w:adjustRightInd w:val="0"/>
        <w:spacing w:after="0" w:line="240" w:lineRule="auto"/>
        <w:jc w:val="right"/>
        <w:rPr>
          <w:rFonts w:ascii="Times New Roman" w:hAnsi="Times New Roman" w:cs="Times New Roman"/>
          <w:b/>
          <w:bCs/>
          <w:sz w:val="20"/>
          <w:szCs w:val="20"/>
        </w:rPr>
      </w:pPr>
      <w:r w:rsidRPr="000F5D88">
        <w:rPr>
          <w:rFonts w:ascii="Times New Roman" w:hAnsi="Times New Roman" w:cs="Times New Roman"/>
          <w:b/>
          <w:bCs/>
          <w:sz w:val="20"/>
          <w:szCs w:val="20"/>
        </w:rPr>
        <w:t xml:space="preserve">Генеральный директор </w:t>
      </w:r>
    </w:p>
    <w:p w14:paraId="6E5996B7" w14:textId="77777777" w:rsidR="003C50C5" w:rsidRPr="000F5D88" w:rsidRDefault="003C50C5" w:rsidP="003C50C5">
      <w:pPr>
        <w:autoSpaceDE w:val="0"/>
        <w:autoSpaceDN w:val="0"/>
        <w:adjustRightInd w:val="0"/>
        <w:spacing w:after="0" w:line="240" w:lineRule="auto"/>
        <w:jc w:val="right"/>
        <w:rPr>
          <w:rFonts w:ascii="Times New Roman" w:hAnsi="Times New Roman" w:cs="Times New Roman"/>
          <w:b/>
          <w:bCs/>
          <w:sz w:val="20"/>
          <w:szCs w:val="20"/>
        </w:rPr>
      </w:pPr>
      <w:r w:rsidRPr="000F5D88">
        <w:rPr>
          <w:rFonts w:ascii="Times New Roman" w:hAnsi="Times New Roman" w:cs="Times New Roman"/>
          <w:b/>
          <w:bCs/>
          <w:sz w:val="20"/>
          <w:szCs w:val="20"/>
        </w:rPr>
        <w:t>ТОО «Энергосистема»</w:t>
      </w:r>
    </w:p>
    <w:p w14:paraId="7DF7E522" w14:textId="77777777" w:rsidR="003C50C5" w:rsidRPr="000F5D88" w:rsidRDefault="003C50C5" w:rsidP="003C50C5">
      <w:pPr>
        <w:autoSpaceDE w:val="0"/>
        <w:autoSpaceDN w:val="0"/>
        <w:adjustRightInd w:val="0"/>
        <w:spacing w:after="0" w:line="240" w:lineRule="auto"/>
        <w:jc w:val="right"/>
        <w:rPr>
          <w:rFonts w:ascii="Times New Roman" w:hAnsi="Times New Roman" w:cs="Times New Roman"/>
          <w:b/>
          <w:bCs/>
          <w:sz w:val="20"/>
          <w:szCs w:val="20"/>
        </w:rPr>
      </w:pPr>
      <w:r w:rsidRPr="000F5D88">
        <w:rPr>
          <w:rFonts w:ascii="Times New Roman" w:hAnsi="Times New Roman" w:cs="Times New Roman"/>
          <w:b/>
          <w:bCs/>
          <w:sz w:val="20"/>
          <w:szCs w:val="20"/>
        </w:rPr>
        <w:t>Амангалиев М.Е.</w:t>
      </w:r>
    </w:p>
    <w:p w14:paraId="2A1E56E5" w14:textId="77777777" w:rsidR="003C50C5" w:rsidRPr="000F5D88" w:rsidRDefault="003C50C5" w:rsidP="003C50C5">
      <w:pPr>
        <w:autoSpaceDE w:val="0"/>
        <w:autoSpaceDN w:val="0"/>
        <w:adjustRightInd w:val="0"/>
        <w:spacing w:after="0" w:line="240" w:lineRule="auto"/>
        <w:jc w:val="right"/>
        <w:rPr>
          <w:rFonts w:ascii="Times New Roman" w:hAnsi="Times New Roman" w:cs="Times New Roman"/>
          <w:sz w:val="20"/>
          <w:szCs w:val="20"/>
        </w:rPr>
      </w:pPr>
    </w:p>
    <w:p w14:paraId="68F8474F" w14:textId="77777777" w:rsidR="003C50C5" w:rsidRPr="000F5D88" w:rsidRDefault="003C50C5" w:rsidP="003C50C5">
      <w:pPr>
        <w:autoSpaceDE w:val="0"/>
        <w:autoSpaceDN w:val="0"/>
        <w:adjustRightInd w:val="0"/>
        <w:spacing w:after="0" w:line="240" w:lineRule="auto"/>
        <w:jc w:val="right"/>
        <w:rPr>
          <w:rFonts w:ascii="Times New Roman" w:hAnsi="Times New Roman" w:cs="Times New Roman"/>
          <w:sz w:val="20"/>
          <w:szCs w:val="20"/>
        </w:rPr>
      </w:pPr>
      <w:r w:rsidRPr="000F5D88">
        <w:rPr>
          <w:rFonts w:ascii="Times New Roman" w:hAnsi="Times New Roman" w:cs="Times New Roman"/>
          <w:sz w:val="20"/>
          <w:szCs w:val="20"/>
        </w:rPr>
        <w:t xml:space="preserve">_________________________                                                   </w:t>
      </w:r>
    </w:p>
    <w:p w14:paraId="17D4A3C7" w14:textId="77777777" w:rsidR="003C50C5" w:rsidRPr="000F5D88" w:rsidRDefault="003C50C5" w:rsidP="003C50C5">
      <w:pPr>
        <w:jc w:val="right"/>
        <w:rPr>
          <w:rFonts w:ascii="Times New Roman" w:hAnsi="Times New Roman" w:cs="Times New Roman"/>
          <w:sz w:val="20"/>
          <w:szCs w:val="20"/>
        </w:rPr>
      </w:pPr>
      <w:r w:rsidRPr="000F5D88">
        <w:rPr>
          <w:rFonts w:ascii="Times New Roman" w:hAnsi="Times New Roman" w:cs="Times New Roman"/>
          <w:sz w:val="20"/>
          <w:szCs w:val="20"/>
        </w:rPr>
        <w:t>(Подпись)</w:t>
      </w:r>
    </w:p>
    <w:p w14:paraId="539BC95B" w14:textId="77777777" w:rsidR="003C50C5" w:rsidRPr="000F5D88" w:rsidRDefault="003C50C5" w:rsidP="003C50C5">
      <w:pPr>
        <w:jc w:val="right"/>
        <w:rPr>
          <w:rFonts w:ascii="Times New Roman" w:hAnsi="Times New Roman" w:cs="Times New Roman"/>
          <w:sz w:val="20"/>
          <w:szCs w:val="20"/>
        </w:rPr>
      </w:pPr>
      <w:r w:rsidRPr="000F5D88">
        <w:rPr>
          <w:rFonts w:ascii="Times New Roman" w:hAnsi="Times New Roman" w:cs="Times New Roman"/>
          <w:sz w:val="20"/>
          <w:szCs w:val="20"/>
        </w:rPr>
        <w:t>________________________г.</w:t>
      </w:r>
    </w:p>
    <w:p w14:paraId="1E0DBC7C" w14:textId="6DE8BF48" w:rsidR="00B22D1F" w:rsidRPr="000F5D88" w:rsidRDefault="009633C7" w:rsidP="00147B7B">
      <w:pPr>
        <w:pStyle w:val="af6"/>
        <w:jc w:val="left"/>
        <w:rPr>
          <w:rFonts w:ascii="Times New Roman" w:eastAsia="SimSun" w:hAnsi="Times New Roman"/>
          <w:caps w:val="0"/>
          <w:sz w:val="20"/>
          <w:lang w:eastAsia="zh-CN"/>
        </w:rPr>
      </w:pPr>
      <w:r w:rsidRPr="000F5D88">
        <w:rPr>
          <w:rFonts w:ascii="Times New Roman" w:eastAsia="SimSun" w:hAnsi="Times New Roman"/>
          <w:caps w:val="0"/>
          <w:sz w:val="20"/>
          <w:lang w:eastAsia="zh-CN"/>
        </w:rPr>
        <w:t>ПРОЕКТ ДОГОВОРА ЗАКУПОК</w:t>
      </w:r>
      <w:r w:rsidR="00B22D1F" w:rsidRPr="000F5D88">
        <w:rPr>
          <w:rFonts w:ascii="Times New Roman" w:eastAsia="SimSun" w:hAnsi="Times New Roman"/>
          <w:caps w:val="0"/>
          <w:sz w:val="20"/>
          <w:lang w:eastAsia="zh-CN"/>
        </w:rPr>
        <w:t xml:space="preserve"> К </w:t>
      </w:r>
      <w:proofErr w:type="spellStart"/>
      <w:r w:rsidR="00B22D1F" w:rsidRPr="000F5D88">
        <w:rPr>
          <w:rFonts w:ascii="Times New Roman" w:eastAsia="SimSun" w:hAnsi="Times New Roman"/>
          <w:caps w:val="0"/>
          <w:sz w:val="20"/>
          <w:lang w:eastAsia="zh-CN"/>
        </w:rPr>
        <w:t>ЛОТ</w:t>
      </w:r>
      <w:r w:rsidR="00523AE8" w:rsidRPr="000F5D88">
        <w:rPr>
          <w:rFonts w:ascii="Times New Roman" w:eastAsia="SimSun" w:hAnsi="Times New Roman"/>
          <w:caps w:val="0"/>
          <w:sz w:val="20"/>
          <w:lang w:eastAsia="zh-CN"/>
        </w:rPr>
        <w:t>у</w:t>
      </w:r>
      <w:proofErr w:type="spellEnd"/>
      <w:r w:rsidR="00B22D1F" w:rsidRPr="000F5D88">
        <w:rPr>
          <w:rFonts w:ascii="Times New Roman" w:eastAsia="SimSun" w:hAnsi="Times New Roman"/>
          <w:caps w:val="0"/>
          <w:sz w:val="20"/>
          <w:lang w:eastAsia="zh-CN"/>
        </w:rPr>
        <w:t xml:space="preserve"> </w:t>
      </w:r>
      <w:r w:rsidR="00775103">
        <w:rPr>
          <w:rFonts w:ascii="Times New Roman" w:eastAsia="SimSun" w:hAnsi="Times New Roman"/>
          <w:caps w:val="0"/>
          <w:sz w:val="20"/>
          <w:lang w:eastAsia="zh-CN"/>
        </w:rPr>
        <w:t>2</w:t>
      </w:r>
    </w:p>
    <w:p w14:paraId="1004A54F" w14:textId="77777777" w:rsidR="00523AE8" w:rsidRPr="000F5D88" w:rsidRDefault="00523AE8" w:rsidP="00147B7B">
      <w:pPr>
        <w:pStyle w:val="af6"/>
        <w:jc w:val="left"/>
        <w:rPr>
          <w:rFonts w:ascii="Times New Roman" w:eastAsia="SimSun" w:hAnsi="Times New Roman"/>
          <w:caps w:val="0"/>
          <w:sz w:val="20"/>
          <w:lang w:eastAsia="zh-CN"/>
        </w:rPr>
      </w:pPr>
    </w:p>
    <w:p w14:paraId="1D702078" w14:textId="77777777" w:rsidR="000F5D88" w:rsidRPr="000F5D88" w:rsidRDefault="000F5D88" w:rsidP="000F5D88">
      <w:pPr>
        <w:pStyle w:val="af6"/>
        <w:rPr>
          <w:rFonts w:ascii="Times New Roman" w:eastAsia="SimSun" w:hAnsi="Times New Roman"/>
          <w:caps w:val="0"/>
          <w:sz w:val="20"/>
          <w:lang w:eastAsia="zh-CN"/>
        </w:rPr>
      </w:pPr>
      <w:r w:rsidRPr="000F5D88">
        <w:rPr>
          <w:rFonts w:ascii="Times New Roman" w:eastAsia="SimSun" w:hAnsi="Times New Roman"/>
          <w:caps w:val="0"/>
          <w:sz w:val="20"/>
          <w:lang w:eastAsia="zh-CN"/>
        </w:rPr>
        <w:t>Договор №___</w:t>
      </w:r>
      <w:r w:rsidRPr="000F5D88">
        <w:rPr>
          <w:rFonts w:ascii="Times New Roman" w:eastAsia="SimSun" w:hAnsi="Times New Roman"/>
          <w:caps w:val="0"/>
          <w:sz w:val="20"/>
          <w:lang w:eastAsia="zh-CN"/>
        </w:rPr>
        <w:softHyphen/>
      </w:r>
      <w:r w:rsidRPr="000F5D88">
        <w:rPr>
          <w:rFonts w:ascii="Times New Roman" w:eastAsia="SimSun" w:hAnsi="Times New Roman"/>
          <w:caps w:val="0"/>
          <w:sz w:val="20"/>
          <w:lang w:eastAsia="zh-CN"/>
        </w:rPr>
        <w:softHyphen/>
        <w:t>_____</w:t>
      </w:r>
    </w:p>
    <w:p w14:paraId="719A67CB" w14:textId="2DEC8BDA" w:rsidR="000F5D88" w:rsidRPr="000F5D88" w:rsidRDefault="000F5D88" w:rsidP="000F5D88">
      <w:pPr>
        <w:spacing w:after="0" w:line="240" w:lineRule="auto"/>
        <w:jc w:val="center"/>
        <w:rPr>
          <w:rFonts w:ascii="Times New Roman" w:eastAsia="Times New Roman" w:hAnsi="Times New Roman" w:cs="Times New Roman"/>
          <w:b/>
          <w:sz w:val="20"/>
          <w:szCs w:val="20"/>
        </w:rPr>
      </w:pPr>
      <w:r w:rsidRPr="000F5D88">
        <w:rPr>
          <w:rFonts w:ascii="Times New Roman" w:eastAsia="Times New Roman" w:hAnsi="Times New Roman" w:cs="Times New Roman"/>
          <w:b/>
          <w:sz w:val="20"/>
          <w:szCs w:val="20"/>
        </w:rPr>
        <w:t xml:space="preserve">г. Актобе                                                                                                                                   </w:t>
      </w:r>
      <w:proofErr w:type="gramStart"/>
      <w:r w:rsidRPr="000F5D88">
        <w:rPr>
          <w:rFonts w:ascii="Times New Roman" w:eastAsia="Times New Roman" w:hAnsi="Times New Roman" w:cs="Times New Roman"/>
          <w:b/>
          <w:sz w:val="20"/>
          <w:szCs w:val="20"/>
        </w:rPr>
        <w:t xml:space="preserve">   «</w:t>
      </w:r>
      <w:proofErr w:type="gramEnd"/>
      <w:r w:rsidRPr="000F5D88">
        <w:rPr>
          <w:rFonts w:ascii="Times New Roman" w:eastAsia="Times New Roman" w:hAnsi="Times New Roman" w:cs="Times New Roman"/>
          <w:b/>
          <w:sz w:val="20"/>
          <w:szCs w:val="20"/>
        </w:rPr>
        <w:t>_____»_____________ 20__</w:t>
      </w:r>
      <w:r w:rsidRPr="000F5D88">
        <w:rPr>
          <w:rFonts w:ascii="Times New Roman" w:hAnsi="Times New Roman" w:cs="Times New Roman"/>
          <w:b/>
          <w:sz w:val="20"/>
          <w:szCs w:val="20"/>
        </w:rPr>
        <w:t xml:space="preserve"> </w:t>
      </w:r>
      <w:r w:rsidRPr="000F5D88">
        <w:rPr>
          <w:rFonts w:ascii="Times New Roman" w:eastAsia="Times New Roman" w:hAnsi="Times New Roman" w:cs="Times New Roman"/>
          <w:b/>
          <w:sz w:val="20"/>
          <w:szCs w:val="20"/>
        </w:rPr>
        <w:t>г.</w:t>
      </w:r>
    </w:p>
    <w:p w14:paraId="4B8CCC88" w14:textId="77777777" w:rsidR="000F5D88" w:rsidRPr="000F5D88" w:rsidRDefault="000F5D88" w:rsidP="000F5D88">
      <w:pPr>
        <w:pStyle w:val="TimesNewRoman"/>
        <w:spacing w:line="240" w:lineRule="auto"/>
        <w:ind w:firstLine="360"/>
        <w:jc w:val="both"/>
        <w:rPr>
          <w:b w:val="0"/>
          <w:sz w:val="20"/>
          <w:szCs w:val="20"/>
        </w:rPr>
      </w:pPr>
      <w:r w:rsidRPr="000F5D88">
        <w:rPr>
          <w:b w:val="0"/>
          <w:sz w:val="20"/>
          <w:szCs w:val="20"/>
        </w:rPr>
        <w:t>ТОО «Энергосистема» (РК), именуемое в дальнейшем «ПОКУПАТЕЛЬ», в лице Генерального директора Амангалиева М.Е., действующего на основании Устава, с одной Стороны, и__________  (РК), именуемое в дальнейшем «ПОСТАВЩИК», в лице _______________,</w:t>
      </w:r>
      <w:r w:rsidRPr="000F5D88">
        <w:rPr>
          <w:sz w:val="20"/>
          <w:szCs w:val="20"/>
        </w:rPr>
        <w:t xml:space="preserve"> </w:t>
      </w:r>
      <w:r w:rsidRPr="000F5D88">
        <w:rPr>
          <w:b w:val="0"/>
          <w:sz w:val="20"/>
          <w:szCs w:val="20"/>
        </w:rPr>
        <w:t>действующего на основании  __________, с другой Стороны, на основании протокола об итогах тендера заключили настоящий Договор о нижеследующем:</w:t>
      </w:r>
    </w:p>
    <w:p w14:paraId="738F6BEC" w14:textId="77777777" w:rsidR="000F5D88" w:rsidRPr="000F5D88" w:rsidRDefault="000F5D88" w:rsidP="000F5D88">
      <w:pPr>
        <w:spacing w:after="0" w:line="240" w:lineRule="auto"/>
        <w:jc w:val="center"/>
        <w:rPr>
          <w:rFonts w:ascii="Times New Roman" w:eastAsia="Times New Roman" w:hAnsi="Times New Roman" w:cs="Times New Roman"/>
          <w:b/>
          <w:sz w:val="20"/>
          <w:szCs w:val="20"/>
        </w:rPr>
      </w:pPr>
      <w:r w:rsidRPr="000F5D88">
        <w:rPr>
          <w:rFonts w:ascii="Times New Roman" w:eastAsia="Times New Roman" w:hAnsi="Times New Roman" w:cs="Times New Roman"/>
          <w:b/>
          <w:sz w:val="20"/>
          <w:szCs w:val="20"/>
        </w:rPr>
        <w:t>1. Предмет Договора</w:t>
      </w:r>
    </w:p>
    <w:p w14:paraId="602C39DD" w14:textId="77777777" w:rsidR="000F5D88" w:rsidRPr="000F5D88" w:rsidRDefault="000F5D88" w:rsidP="000F5D88">
      <w:pPr>
        <w:pStyle w:val="a4"/>
        <w:rPr>
          <w:sz w:val="20"/>
        </w:rPr>
      </w:pPr>
      <w:r w:rsidRPr="000F5D88">
        <w:rPr>
          <w:sz w:val="20"/>
        </w:rPr>
        <w:t>1.1. На условиях настоящего Договора,  ПОСТАВЩИК обязуется поставить ПОКУПАТЕЛЮ, а ПОКУПАТЕЛЬ обязуется оплатить и принять оборудование</w:t>
      </w:r>
      <w:r w:rsidRPr="000F5D88">
        <w:rPr>
          <w:i/>
          <w:sz w:val="20"/>
        </w:rPr>
        <w:t>,</w:t>
      </w:r>
      <w:r w:rsidRPr="000F5D88">
        <w:rPr>
          <w:sz w:val="20"/>
        </w:rPr>
        <w:t xml:space="preserve"> именуемое  в дальнейшем «Товар», с техническими характеристиками, в ассортименте, количестве и по цене, указанными в Приложениях 1, 2  к настоящему  Договору, являющихся неотъемлемыми его частями и выполнить шеф-монтажные работы и пуско-наладочные работы (далее - Работы) указанные в Приложение 2 к настоящему  Договору, являющегося неотъемлемой частью Договора.</w:t>
      </w:r>
    </w:p>
    <w:p w14:paraId="1BB4BA50" w14:textId="77777777" w:rsidR="000F5D88" w:rsidRPr="000F5D88" w:rsidRDefault="000F5D88" w:rsidP="000F5D88">
      <w:pPr>
        <w:pStyle w:val="a4"/>
        <w:jc w:val="center"/>
        <w:rPr>
          <w:rStyle w:val="afb"/>
          <w:rFonts w:eastAsiaTheme="minorEastAsia"/>
          <w:b/>
          <w:i w:val="0"/>
          <w:iCs w:val="0"/>
          <w:sz w:val="20"/>
        </w:rPr>
      </w:pPr>
      <w:r w:rsidRPr="000F5D88">
        <w:rPr>
          <w:rStyle w:val="afb"/>
          <w:rFonts w:eastAsiaTheme="minorEastAsia"/>
          <w:b/>
          <w:i w:val="0"/>
          <w:iCs w:val="0"/>
          <w:sz w:val="20"/>
        </w:rPr>
        <w:t>2. Разрешительная документация</w:t>
      </w:r>
    </w:p>
    <w:p w14:paraId="7F5C5F88" w14:textId="77777777" w:rsidR="000F5D88" w:rsidRPr="000F5D88" w:rsidRDefault="000F5D88" w:rsidP="000F5D88">
      <w:pPr>
        <w:tabs>
          <w:tab w:val="left" w:pos="0"/>
        </w:tabs>
        <w:spacing w:after="0" w:line="240" w:lineRule="auto"/>
        <w:jc w:val="both"/>
        <w:rPr>
          <w:rStyle w:val="afb"/>
          <w:rFonts w:ascii="Times New Roman" w:hAnsi="Times New Roman" w:cs="Times New Roman"/>
          <w:i w:val="0"/>
          <w:iCs w:val="0"/>
          <w:sz w:val="20"/>
          <w:szCs w:val="20"/>
        </w:rPr>
      </w:pPr>
      <w:r w:rsidRPr="000F5D88">
        <w:rPr>
          <w:rStyle w:val="afb"/>
          <w:rFonts w:ascii="Times New Roman" w:hAnsi="Times New Roman" w:cs="Times New Roman"/>
          <w:i w:val="0"/>
          <w:iCs w:val="0"/>
          <w:sz w:val="20"/>
          <w:szCs w:val="20"/>
        </w:rPr>
        <w:t>2.1. ПОСТАВЩИК гарантирует наличие всех необходимых Лицензий, сертификатов и других разрешительных документов, дающих ему законное право выполнять свои обязательства по настоящему Договору.</w:t>
      </w:r>
    </w:p>
    <w:p w14:paraId="15C9E7C2" w14:textId="77777777" w:rsidR="000F5D88" w:rsidRPr="000F5D88" w:rsidRDefault="000F5D88" w:rsidP="000F5D88">
      <w:pPr>
        <w:tabs>
          <w:tab w:val="left" w:pos="0"/>
        </w:tabs>
        <w:spacing w:after="0" w:line="240" w:lineRule="auto"/>
        <w:jc w:val="both"/>
        <w:rPr>
          <w:rStyle w:val="afb"/>
          <w:rFonts w:ascii="Times New Roman" w:hAnsi="Times New Roman" w:cs="Times New Roman"/>
          <w:i w:val="0"/>
          <w:iCs w:val="0"/>
          <w:sz w:val="20"/>
          <w:szCs w:val="20"/>
        </w:rPr>
      </w:pPr>
      <w:r w:rsidRPr="000F5D88">
        <w:rPr>
          <w:rStyle w:val="afb"/>
          <w:rFonts w:ascii="Times New Roman" w:hAnsi="Times New Roman" w:cs="Times New Roman"/>
          <w:i w:val="0"/>
          <w:iCs w:val="0"/>
          <w:sz w:val="20"/>
          <w:szCs w:val="20"/>
        </w:rPr>
        <w:t xml:space="preserve">2.2. ПОСТАВЩИК обязуется оградить </w:t>
      </w:r>
      <w:r w:rsidRPr="000F5D88">
        <w:rPr>
          <w:rFonts w:ascii="Times New Roman" w:eastAsia="Times New Roman" w:hAnsi="Times New Roman" w:cs="Times New Roman"/>
          <w:sz w:val="20"/>
          <w:szCs w:val="20"/>
        </w:rPr>
        <w:t xml:space="preserve">ПОКУПАТЕЛЯ </w:t>
      </w:r>
      <w:r w:rsidRPr="000F5D88">
        <w:rPr>
          <w:rStyle w:val="afb"/>
          <w:rFonts w:ascii="Times New Roman" w:hAnsi="Times New Roman" w:cs="Times New Roman"/>
          <w:i w:val="0"/>
          <w:iCs w:val="0"/>
          <w:sz w:val="20"/>
          <w:szCs w:val="20"/>
        </w:rPr>
        <w:t>от всех и любых штрафов, исков, претензий, в т.ч. имущественных, связанных с наличием (отсутствием) необходимых Лицензий, сертификатов и других разрешительных документов.</w:t>
      </w:r>
    </w:p>
    <w:p w14:paraId="7DCCC0FC" w14:textId="77777777" w:rsidR="000F5D88" w:rsidRPr="000F5D88" w:rsidRDefault="000F5D88" w:rsidP="000F5D88">
      <w:pPr>
        <w:tabs>
          <w:tab w:val="left" w:pos="0"/>
        </w:tabs>
        <w:spacing w:after="0" w:line="240" w:lineRule="auto"/>
        <w:jc w:val="both"/>
        <w:rPr>
          <w:rStyle w:val="afb"/>
          <w:rFonts w:ascii="Times New Roman" w:hAnsi="Times New Roman" w:cs="Times New Roman"/>
          <w:i w:val="0"/>
          <w:iCs w:val="0"/>
          <w:sz w:val="20"/>
          <w:szCs w:val="20"/>
        </w:rPr>
      </w:pPr>
      <w:r w:rsidRPr="000F5D88">
        <w:rPr>
          <w:rStyle w:val="afb"/>
          <w:rFonts w:ascii="Times New Roman" w:hAnsi="Times New Roman" w:cs="Times New Roman"/>
          <w:i w:val="0"/>
          <w:iCs w:val="0"/>
          <w:sz w:val="20"/>
          <w:szCs w:val="20"/>
        </w:rPr>
        <w:t xml:space="preserve">2.3. ПОСТАВЩИК обязуется не приступать к исполнению своих обязательств по настоящему Договору без вышеперечисленных документов.  В случае наложения каких-либо штрафов, выставления исков со стороны третьих лиц, ПОСТАВЩИК обязуется компенсировать их </w:t>
      </w:r>
      <w:r w:rsidRPr="000F5D88">
        <w:rPr>
          <w:rFonts w:ascii="Times New Roman" w:eastAsia="Times New Roman" w:hAnsi="Times New Roman" w:cs="Times New Roman"/>
          <w:sz w:val="20"/>
          <w:szCs w:val="20"/>
        </w:rPr>
        <w:t xml:space="preserve">ПОКУПАТЕЛЮ </w:t>
      </w:r>
      <w:r w:rsidRPr="000F5D88">
        <w:rPr>
          <w:rStyle w:val="afb"/>
          <w:rFonts w:ascii="Times New Roman" w:hAnsi="Times New Roman" w:cs="Times New Roman"/>
          <w:i w:val="0"/>
          <w:iCs w:val="0"/>
          <w:sz w:val="20"/>
          <w:szCs w:val="20"/>
        </w:rPr>
        <w:t>в течение 5 (пяти) банковских дней с момента выставления счета и предоставления подтверждающих документов.</w:t>
      </w:r>
    </w:p>
    <w:p w14:paraId="331476A3" w14:textId="77777777" w:rsidR="000F5D88" w:rsidRPr="000F5D88" w:rsidRDefault="000F5D88" w:rsidP="000F5D88">
      <w:pPr>
        <w:spacing w:after="0" w:line="240" w:lineRule="auto"/>
        <w:jc w:val="center"/>
        <w:rPr>
          <w:rFonts w:ascii="Times New Roman" w:eastAsia="Times New Roman" w:hAnsi="Times New Roman" w:cs="Times New Roman"/>
          <w:b/>
          <w:sz w:val="20"/>
          <w:szCs w:val="20"/>
        </w:rPr>
      </w:pPr>
      <w:r w:rsidRPr="000F5D88">
        <w:rPr>
          <w:rFonts w:ascii="Times New Roman" w:eastAsia="Times New Roman" w:hAnsi="Times New Roman" w:cs="Times New Roman"/>
          <w:b/>
          <w:sz w:val="20"/>
          <w:szCs w:val="20"/>
        </w:rPr>
        <w:t>3. Форма расчета, стоимость Товара и выполнения Работ, общая сумма Договора</w:t>
      </w:r>
    </w:p>
    <w:p w14:paraId="3318250E" w14:textId="77777777" w:rsidR="000F5D88" w:rsidRPr="000F5D88" w:rsidRDefault="000F5D88" w:rsidP="000F5D88">
      <w:pPr>
        <w:spacing w:after="0" w:line="240" w:lineRule="auto"/>
        <w:jc w:val="both"/>
        <w:rPr>
          <w:rFonts w:ascii="Times New Roman" w:eastAsia="Times New Roman" w:hAnsi="Times New Roman" w:cs="Times New Roman"/>
          <w:sz w:val="20"/>
          <w:szCs w:val="20"/>
        </w:rPr>
      </w:pPr>
      <w:r w:rsidRPr="000F5D88">
        <w:rPr>
          <w:rFonts w:ascii="Times New Roman" w:eastAsia="Times New Roman" w:hAnsi="Times New Roman" w:cs="Times New Roman"/>
          <w:sz w:val="20"/>
          <w:szCs w:val="20"/>
        </w:rPr>
        <w:t>3.1. Сумма Договора указана в Приложение 1 и включает в себя  НДС по ставке 12%, стоимость Товара, стоимость тары и упаковки, стоимость погрузочных, перегрузочных, разгрузочных работ и стоимость расходов ПОСТАВЩИКА, связанных с доставкой Товара до склада ПОКУПАТЕЛЯ и</w:t>
      </w:r>
      <w:r w:rsidRPr="000F5D88">
        <w:rPr>
          <w:rFonts w:ascii="Times New Roman" w:hAnsi="Times New Roman" w:cs="Times New Roman"/>
          <w:sz w:val="20"/>
          <w:szCs w:val="20"/>
        </w:rPr>
        <w:t xml:space="preserve"> выполнением шеф-монтажных и пуско-наладочных работ</w:t>
      </w:r>
      <w:r w:rsidRPr="000F5D88">
        <w:rPr>
          <w:rFonts w:ascii="Times New Roman" w:eastAsia="Times New Roman" w:hAnsi="Times New Roman" w:cs="Times New Roman"/>
          <w:sz w:val="20"/>
          <w:szCs w:val="20"/>
        </w:rPr>
        <w:t>, а также иные расходы ПОСТАВЩИКА, связанные с выполнением условий настоящего Договора.</w:t>
      </w:r>
    </w:p>
    <w:p w14:paraId="40525BC2" w14:textId="77777777" w:rsidR="000F5D88" w:rsidRPr="000F5D88" w:rsidRDefault="000F5D88" w:rsidP="000F5D88">
      <w:pPr>
        <w:pStyle w:val="a4"/>
        <w:rPr>
          <w:sz w:val="20"/>
        </w:rPr>
      </w:pPr>
      <w:r w:rsidRPr="000F5D88">
        <w:rPr>
          <w:sz w:val="20"/>
        </w:rPr>
        <w:t>3.2. Цены за единицу Товара и Работ указаны в Приложении №1 к Договору, являющегося неотъемлемой его частью.</w:t>
      </w:r>
    </w:p>
    <w:p w14:paraId="3296FADE" w14:textId="77777777" w:rsidR="000F5D88" w:rsidRPr="000F5D88" w:rsidRDefault="000F5D88" w:rsidP="000F5D88">
      <w:pPr>
        <w:spacing w:after="0" w:line="240" w:lineRule="auto"/>
        <w:jc w:val="both"/>
        <w:rPr>
          <w:rFonts w:ascii="Times New Roman" w:eastAsia="Times New Roman" w:hAnsi="Times New Roman" w:cs="Times New Roman"/>
          <w:sz w:val="20"/>
          <w:szCs w:val="20"/>
        </w:rPr>
      </w:pPr>
      <w:r w:rsidRPr="000F5D88">
        <w:rPr>
          <w:rFonts w:ascii="Times New Roman" w:eastAsia="Times New Roman" w:hAnsi="Times New Roman" w:cs="Times New Roman"/>
          <w:sz w:val="20"/>
          <w:szCs w:val="20"/>
        </w:rPr>
        <w:t xml:space="preserve">3.3. Стоимость (цена) Товара </w:t>
      </w:r>
      <w:r w:rsidRPr="000F5D88">
        <w:rPr>
          <w:rFonts w:ascii="Times New Roman" w:hAnsi="Times New Roman" w:cs="Times New Roman"/>
          <w:sz w:val="20"/>
          <w:szCs w:val="20"/>
        </w:rPr>
        <w:t xml:space="preserve">и Работ </w:t>
      </w:r>
      <w:r w:rsidRPr="000F5D88">
        <w:rPr>
          <w:rFonts w:ascii="Times New Roman" w:eastAsia="Times New Roman" w:hAnsi="Times New Roman" w:cs="Times New Roman"/>
          <w:sz w:val="20"/>
          <w:szCs w:val="20"/>
        </w:rPr>
        <w:t xml:space="preserve">является фиксированной и не может меняться в Сторону увеличения ни при каких обстоятельствах. Не являются основанием для изменения стоимости (цены) Товара </w:t>
      </w:r>
      <w:r w:rsidRPr="000F5D88">
        <w:rPr>
          <w:rFonts w:ascii="Times New Roman" w:hAnsi="Times New Roman" w:cs="Times New Roman"/>
          <w:sz w:val="20"/>
          <w:szCs w:val="20"/>
        </w:rPr>
        <w:t xml:space="preserve">и Работ </w:t>
      </w:r>
      <w:r w:rsidRPr="000F5D88">
        <w:rPr>
          <w:rFonts w:ascii="Times New Roman" w:eastAsia="Times New Roman" w:hAnsi="Times New Roman" w:cs="Times New Roman"/>
          <w:sz w:val="20"/>
          <w:szCs w:val="20"/>
        </w:rPr>
        <w:t xml:space="preserve">инфляционные процессы и другие обстоятельства, обусловленные экономическими причинами или действием непреодолимой силы. </w:t>
      </w:r>
    </w:p>
    <w:p w14:paraId="6522E4DF" w14:textId="77777777" w:rsidR="000F5D88" w:rsidRPr="000F5D88" w:rsidRDefault="000F5D88" w:rsidP="000F5D88">
      <w:pPr>
        <w:spacing w:after="0" w:line="240" w:lineRule="auto"/>
        <w:jc w:val="both"/>
        <w:rPr>
          <w:rFonts w:ascii="Times New Roman" w:eastAsia="Times New Roman" w:hAnsi="Times New Roman" w:cs="Times New Roman"/>
          <w:sz w:val="20"/>
          <w:szCs w:val="20"/>
        </w:rPr>
      </w:pPr>
      <w:r w:rsidRPr="000F5D88">
        <w:rPr>
          <w:rFonts w:ascii="Times New Roman" w:eastAsia="Times New Roman" w:hAnsi="Times New Roman" w:cs="Times New Roman"/>
          <w:sz w:val="20"/>
          <w:szCs w:val="20"/>
        </w:rPr>
        <w:t xml:space="preserve">3.4. Валюта Договора и валюта </w:t>
      </w:r>
      <w:proofErr w:type="gramStart"/>
      <w:r w:rsidRPr="000F5D88">
        <w:rPr>
          <w:rFonts w:ascii="Times New Roman" w:eastAsia="Times New Roman" w:hAnsi="Times New Roman" w:cs="Times New Roman"/>
          <w:sz w:val="20"/>
          <w:szCs w:val="20"/>
        </w:rPr>
        <w:t>платежа  -</w:t>
      </w:r>
      <w:proofErr w:type="gramEnd"/>
      <w:r w:rsidRPr="000F5D88">
        <w:rPr>
          <w:rFonts w:ascii="Times New Roman" w:eastAsia="Times New Roman" w:hAnsi="Times New Roman" w:cs="Times New Roman"/>
          <w:sz w:val="20"/>
          <w:szCs w:val="20"/>
        </w:rPr>
        <w:t xml:space="preserve"> тенге. </w:t>
      </w:r>
    </w:p>
    <w:p w14:paraId="06B33122" w14:textId="77777777" w:rsidR="000F5D88" w:rsidRPr="000F5D88" w:rsidRDefault="000F5D88" w:rsidP="000F5D88">
      <w:pPr>
        <w:spacing w:after="0" w:line="240" w:lineRule="auto"/>
        <w:jc w:val="both"/>
        <w:rPr>
          <w:rFonts w:ascii="Times New Roman" w:eastAsia="Times New Roman" w:hAnsi="Times New Roman" w:cs="Times New Roman"/>
          <w:sz w:val="20"/>
          <w:szCs w:val="20"/>
        </w:rPr>
      </w:pPr>
      <w:r w:rsidRPr="000F5D88">
        <w:rPr>
          <w:rFonts w:ascii="Times New Roman" w:eastAsia="Times New Roman" w:hAnsi="Times New Roman" w:cs="Times New Roman"/>
          <w:sz w:val="20"/>
          <w:szCs w:val="20"/>
        </w:rPr>
        <w:t xml:space="preserve">3.5. Расчеты за поставленный по настоящему Договору Товар </w:t>
      </w:r>
      <w:r w:rsidRPr="000F5D88">
        <w:rPr>
          <w:rFonts w:ascii="Times New Roman" w:hAnsi="Times New Roman" w:cs="Times New Roman"/>
          <w:sz w:val="20"/>
          <w:szCs w:val="20"/>
        </w:rPr>
        <w:t xml:space="preserve">и Работы </w:t>
      </w:r>
      <w:r w:rsidRPr="000F5D88">
        <w:rPr>
          <w:rFonts w:ascii="Times New Roman" w:eastAsia="Times New Roman" w:hAnsi="Times New Roman" w:cs="Times New Roman"/>
          <w:sz w:val="20"/>
          <w:szCs w:val="20"/>
        </w:rPr>
        <w:t xml:space="preserve">осуществляются ПОКУПАТЕЛЕМ безналичным платежом на банковский счет </w:t>
      </w:r>
      <w:proofErr w:type="gramStart"/>
      <w:r w:rsidRPr="000F5D88">
        <w:rPr>
          <w:rFonts w:ascii="Times New Roman" w:eastAsia="Times New Roman" w:hAnsi="Times New Roman" w:cs="Times New Roman"/>
          <w:sz w:val="20"/>
          <w:szCs w:val="20"/>
        </w:rPr>
        <w:t>ПОСТАВЩИКА</w:t>
      </w:r>
      <w:proofErr w:type="gramEnd"/>
      <w:r w:rsidRPr="000F5D88">
        <w:rPr>
          <w:rFonts w:ascii="Times New Roman" w:eastAsia="Times New Roman" w:hAnsi="Times New Roman" w:cs="Times New Roman"/>
          <w:sz w:val="20"/>
          <w:szCs w:val="20"/>
        </w:rPr>
        <w:t xml:space="preserve"> указанный в настоящем Договоре в следующем порядке:</w:t>
      </w:r>
    </w:p>
    <w:p w14:paraId="23708AF8" w14:textId="77777777" w:rsidR="000F5D88" w:rsidRPr="000F5D88" w:rsidRDefault="000F5D88" w:rsidP="000F5D88">
      <w:pPr>
        <w:spacing w:after="0" w:line="240" w:lineRule="auto"/>
        <w:jc w:val="both"/>
        <w:rPr>
          <w:rFonts w:ascii="Times New Roman" w:hAnsi="Times New Roman" w:cs="Times New Roman"/>
          <w:sz w:val="20"/>
          <w:szCs w:val="20"/>
        </w:rPr>
      </w:pPr>
      <w:r w:rsidRPr="000F5D88">
        <w:rPr>
          <w:rFonts w:ascii="Times New Roman" w:eastAsia="Times New Roman" w:hAnsi="Times New Roman" w:cs="Times New Roman"/>
          <w:sz w:val="20"/>
          <w:szCs w:val="20"/>
        </w:rPr>
        <w:t xml:space="preserve">3.5.1. 100% общей </w:t>
      </w:r>
      <w:proofErr w:type="gramStart"/>
      <w:r w:rsidRPr="000F5D88">
        <w:rPr>
          <w:rFonts w:ascii="Times New Roman" w:eastAsia="Times New Roman" w:hAnsi="Times New Roman" w:cs="Times New Roman"/>
          <w:sz w:val="20"/>
          <w:szCs w:val="20"/>
        </w:rPr>
        <w:t>суммы  Договора</w:t>
      </w:r>
      <w:proofErr w:type="gramEnd"/>
      <w:r w:rsidRPr="000F5D88">
        <w:rPr>
          <w:rFonts w:ascii="Times New Roman" w:eastAsia="Times New Roman" w:hAnsi="Times New Roman" w:cs="Times New Roman"/>
          <w:sz w:val="20"/>
          <w:szCs w:val="20"/>
        </w:rPr>
        <w:t xml:space="preserve"> оплачивается ПОКУПАТЕЛЕМ после поставки Товара ПОКУПАТЕЛЮ и выполнения Работ </w:t>
      </w:r>
      <w:r w:rsidRPr="000F5D88">
        <w:rPr>
          <w:rFonts w:ascii="Times New Roman" w:hAnsi="Times New Roman" w:cs="Times New Roman"/>
          <w:sz w:val="20"/>
          <w:szCs w:val="20"/>
        </w:rPr>
        <w:t xml:space="preserve">не позднее 45 рабочих дней с момента </w:t>
      </w:r>
      <w:r w:rsidRPr="000F5D88">
        <w:rPr>
          <w:rFonts w:ascii="Times New Roman" w:eastAsia="Times New Roman" w:hAnsi="Times New Roman" w:cs="Times New Roman"/>
          <w:sz w:val="20"/>
          <w:szCs w:val="20"/>
        </w:rPr>
        <w:t xml:space="preserve">окончания выполнения  Работ </w:t>
      </w:r>
      <w:r w:rsidRPr="000F5D88">
        <w:rPr>
          <w:rFonts w:ascii="Times New Roman" w:hAnsi="Times New Roman" w:cs="Times New Roman"/>
          <w:sz w:val="20"/>
          <w:szCs w:val="20"/>
        </w:rPr>
        <w:t>и подписания Сторонами подтверждающих документов.</w:t>
      </w:r>
    </w:p>
    <w:p w14:paraId="2F90069D" w14:textId="77777777" w:rsidR="000F5D88" w:rsidRPr="000F5D88" w:rsidRDefault="000F5D88" w:rsidP="000F5D88">
      <w:pPr>
        <w:spacing w:after="0" w:line="240" w:lineRule="auto"/>
        <w:jc w:val="both"/>
        <w:rPr>
          <w:rFonts w:ascii="Times New Roman" w:eastAsia="Times New Roman" w:hAnsi="Times New Roman" w:cs="Times New Roman"/>
          <w:sz w:val="20"/>
          <w:szCs w:val="20"/>
        </w:rPr>
      </w:pPr>
      <w:r w:rsidRPr="000F5D88">
        <w:rPr>
          <w:rFonts w:ascii="Times New Roman" w:eastAsia="Times New Roman" w:hAnsi="Times New Roman" w:cs="Times New Roman"/>
          <w:sz w:val="20"/>
          <w:szCs w:val="20"/>
        </w:rPr>
        <w:t>3.6. Датой платежа Стороны признают дату поступления денежных средств на банковский счет ПОСТАВЩИКА.</w:t>
      </w:r>
    </w:p>
    <w:p w14:paraId="435A898E" w14:textId="77777777" w:rsidR="000F5D88" w:rsidRPr="000F5D88" w:rsidRDefault="000F5D88" w:rsidP="000F5D88">
      <w:pPr>
        <w:spacing w:after="0" w:line="240" w:lineRule="auto"/>
        <w:jc w:val="both"/>
        <w:rPr>
          <w:rFonts w:ascii="Times New Roman" w:eastAsia="Times New Roman" w:hAnsi="Times New Roman" w:cs="Times New Roman"/>
          <w:sz w:val="20"/>
          <w:szCs w:val="20"/>
        </w:rPr>
      </w:pPr>
      <w:r w:rsidRPr="000F5D88">
        <w:rPr>
          <w:rFonts w:ascii="Times New Roman" w:eastAsia="Times New Roman" w:hAnsi="Times New Roman" w:cs="Times New Roman"/>
          <w:sz w:val="20"/>
          <w:szCs w:val="20"/>
        </w:rPr>
        <w:t>3.7. При осуществлении расчетов по настоящему Договору все банковские расходы банка ПОКУПАТЕЛЯ несет ПОКУПАТЕЛЬ, все остальные банковские расходы несет ПОСТАВЩИК.</w:t>
      </w:r>
    </w:p>
    <w:p w14:paraId="035BE23C" w14:textId="77777777" w:rsidR="000F5D88" w:rsidRPr="000F5D88" w:rsidRDefault="000F5D88" w:rsidP="000F5D88">
      <w:pPr>
        <w:spacing w:after="0" w:line="240" w:lineRule="auto"/>
        <w:jc w:val="center"/>
        <w:rPr>
          <w:rFonts w:ascii="Times New Roman" w:eastAsia="Times New Roman" w:hAnsi="Times New Roman" w:cs="Times New Roman"/>
          <w:b/>
          <w:sz w:val="20"/>
          <w:szCs w:val="20"/>
        </w:rPr>
      </w:pPr>
      <w:r w:rsidRPr="000F5D88">
        <w:rPr>
          <w:rFonts w:ascii="Times New Roman" w:eastAsia="Times New Roman" w:hAnsi="Times New Roman" w:cs="Times New Roman"/>
          <w:b/>
          <w:sz w:val="20"/>
          <w:szCs w:val="20"/>
        </w:rPr>
        <w:t>4. Условия и сроки поставки Товара и выполнения Работ</w:t>
      </w:r>
    </w:p>
    <w:p w14:paraId="7702BC82" w14:textId="77777777" w:rsidR="000F5D88" w:rsidRPr="000F5D88" w:rsidRDefault="000F5D88" w:rsidP="000F5D88">
      <w:pPr>
        <w:spacing w:after="0" w:line="240" w:lineRule="auto"/>
        <w:jc w:val="both"/>
        <w:rPr>
          <w:rFonts w:ascii="Times New Roman" w:eastAsia="Times New Roman" w:hAnsi="Times New Roman" w:cs="Times New Roman"/>
          <w:sz w:val="20"/>
          <w:szCs w:val="20"/>
        </w:rPr>
      </w:pPr>
      <w:r w:rsidRPr="000F5D88">
        <w:rPr>
          <w:rFonts w:ascii="Times New Roman" w:eastAsia="Times New Roman" w:hAnsi="Times New Roman" w:cs="Times New Roman"/>
          <w:sz w:val="20"/>
          <w:szCs w:val="20"/>
        </w:rPr>
        <w:t>4.1. Сроки поставки Товара и выполнения Работ определяются Приложением №1</w:t>
      </w:r>
      <w:r w:rsidRPr="000F5D88">
        <w:rPr>
          <w:rFonts w:ascii="Times New Roman" w:hAnsi="Times New Roman" w:cs="Times New Roman"/>
          <w:sz w:val="20"/>
          <w:szCs w:val="20"/>
        </w:rPr>
        <w:t xml:space="preserve"> </w:t>
      </w:r>
      <w:r w:rsidRPr="000F5D88">
        <w:rPr>
          <w:rFonts w:ascii="Times New Roman" w:eastAsia="Times New Roman" w:hAnsi="Times New Roman" w:cs="Times New Roman"/>
          <w:sz w:val="20"/>
          <w:szCs w:val="20"/>
        </w:rPr>
        <w:t xml:space="preserve">к Договору, </w:t>
      </w:r>
      <w:proofErr w:type="gramStart"/>
      <w:r w:rsidRPr="000F5D88">
        <w:rPr>
          <w:rFonts w:ascii="Times New Roman" w:eastAsia="Times New Roman" w:hAnsi="Times New Roman" w:cs="Times New Roman"/>
          <w:sz w:val="20"/>
          <w:szCs w:val="20"/>
        </w:rPr>
        <w:t>являющимся  неотъемлемой</w:t>
      </w:r>
      <w:proofErr w:type="gramEnd"/>
      <w:r w:rsidRPr="000F5D88">
        <w:rPr>
          <w:rFonts w:ascii="Times New Roman" w:eastAsia="Times New Roman" w:hAnsi="Times New Roman" w:cs="Times New Roman"/>
          <w:sz w:val="20"/>
          <w:szCs w:val="20"/>
        </w:rPr>
        <w:t xml:space="preserve"> его частью.</w:t>
      </w:r>
    </w:p>
    <w:p w14:paraId="3F06C794" w14:textId="77777777" w:rsidR="000F5D88" w:rsidRPr="000F5D88" w:rsidRDefault="000F5D88" w:rsidP="000F5D88">
      <w:pPr>
        <w:spacing w:after="0" w:line="240" w:lineRule="auto"/>
        <w:jc w:val="both"/>
        <w:rPr>
          <w:rFonts w:ascii="Times New Roman" w:eastAsia="Times New Roman" w:hAnsi="Times New Roman" w:cs="Times New Roman"/>
          <w:sz w:val="20"/>
          <w:szCs w:val="20"/>
        </w:rPr>
      </w:pPr>
      <w:r w:rsidRPr="000F5D88">
        <w:rPr>
          <w:rFonts w:ascii="Times New Roman" w:eastAsia="Times New Roman" w:hAnsi="Times New Roman" w:cs="Times New Roman"/>
          <w:sz w:val="20"/>
          <w:szCs w:val="20"/>
        </w:rPr>
        <w:t xml:space="preserve">4.2. Поставка Товара ПОКУПАТЕЛЮ осуществляется  ПОСТАВЩИКОМ за счет его собственных средств на условиях поставки </w:t>
      </w:r>
      <w:r w:rsidRPr="000F5D88">
        <w:rPr>
          <w:rFonts w:ascii="Times New Roman" w:hAnsi="Times New Roman" w:cs="Times New Roman"/>
          <w:sz w:val="20"/>
          <w:szCs w:val="20"/>
          <w:lang w:val="en-US"/>
        </w:rPr>
        <w:t>DDP</w:t>
      </w:r>
      <w:r w:rsidRPr="000F5D88">
        <w:rPr>
          <w:rFonts w:ascii="Times New Roman" w:eastAsia="Times New Roman" w:hAnsi="Times New Roman" w:cs="Times New Roman"/>
          <w:sz w:val="20"/>
          <w:szCs w:val="20"/>
        </w:rPr>
        <w:t xml:space="preserve"> согласно правилам «Инкотермс-2010»</w:t>
      </w:r>
      <w:r w:rsidRPr="000F5D88">
        <w:rPr>
          <w:rFonts w:ascii="Times New Roman" w:hAnsi="Times New Roman" w:cs="Times New Roman"/>
          <w:sz w:val="20"/>
          <w:szCs w:val="20"/>
        </w:rPr>
        <w:t>,</w:t>
      </w:r>
      <w:r w:rsidRPr="000F5D88">
        <w:rPr>
          <w:rFonts w:ascii="Times New Roman" w:eastAsia="Times New Roman" w:hAnsi="Times New Roman" w:cs="Times New Roman"/>
          <w:sz w:val="20"/>
          <w:szCs w:val="20"/>
        </w:rPr>
        <w:t xml:space="preserve"> Республика Казахстан, Актюбинская обл., </w:t>
      </w:r>
      <w:proofErr w:type="spellStart"/>
      <w:r w:rsidRPr="000F5D88">
        <w:rPr>
          <w:rFonts w:ascii="Times New Roman" w:eastAsia="Times New Roman" w:hAnsi="Times New Roman" w:cs="Times New Roman"/>
          <w:sz w:val="20"/>
          <w:szCs w:val="20"/>
        </w:rPr>
        <w:t>г.Актобе</w:t>
      </w:r>
      <w:proofErr w:type="spellEnd"/>
      <w:r w:rsidRPr="000F5D88">
        <w:rPr>
          <w:rFonts w:ascii="Times New Roman" w:eastAsia="Times New Roman" w:hAnsi="Times New Roman" w:cs="Times New Roman"/>
          <w:sz w:val="20"/>
          <w:szCs w:val="20"/>
        </w:rPr>
        <w:t xml:space="preserve">, </w:t>
      </w:r>
      <w:proofErr w:type="spellStart"/>
      <w:r w:rsidRPr="000F5D88">
        <w:rPr>
          <w:rFonts w:ascii="Times New Roman" w:eastAsia="Times New Roman" w:hAnsi="Times New Roman" w:cs="Times New Roman"/>
          <w:sz w:val="20"/>
          <w:szCs w:val="20"/>
        </w:rPr>
        <w:t>с.о</w:t>
      </w:r>
      <w:proofErr w:type="spellEnd"/>
      <w:r w:rsidRPr="000F5D88">
        <w:rPr>
          <w:rFonts w:ascii="Times New Roman" w:eastAsia="Times New Roman" w:hAnsi="Times New Roman" w:cs="Times New Roman"/>
          <w:sz w:val="20"/>
          <w:szCs w:val="20"/>
        </w:rPr>
        <w:t xml:space="preserve">. Новый, ст. </w:t>
      </w:r>
      <w:proofErr w:type="spellStart"/>
      <w:r w:rsidRPr="000F5D88">
        <w:rPr>
          <w:rFonts w:ascii="Times New Roman" w:eastAsia="Times New Roman" w:hAnsi="Times New Roman" w:cs="Times New Roman"/>
          <w:sz w:val="20"/>
          <w:szCs w:val="20"/>
        </w:rPr>
        <w:t>Жинишке</w:t>
      </w:r>
      <w:proofErr w:type="spellEnd"/>
      <w:r w:rsidRPr="000F5D88">
        <w:rPr>
          <w:rFonts w:ascii="Times New Roman" w:eastAsia="Times New Roman" w:hAnsi="Times New Roman" w:cs="Times New Roman"/>
          <w:sz w:val="20"/>
          <w:szCs w:val="20"/>
        </w:rPr>
        <w:t xml:space="preserve">, </w:t>
      </w:r>
      <w:proofErr w:type="spellStart"/>
      <w:r w:rsidRPr="000F5D88">
        <w:rPr>
          <w:rFonts w:ascii="Times New Roman" w:eastAsia="Times New Roman" w:hAnsi="Times New Roman" w:cs="Times New Roman"/>
          <w:sz w:val="20"/>
          <w:szCs w:val="20"/>
        </w:rPr>
        <w:t>ж.м</w:t>
      </w:r>
      <w:proofErr w:type="spellEnd"/>
      <w:r w:rsidRPr="000F5D88">
        <w:rPr>
          <w:rFonts w:ascii="Times New Roman" w:eastAsia="Times New Roman" w:hAnsi="Times New Roman" w:cs="Times New Roman"/>
          <w:sz w:val="20"/>
          <w:szCs w:val="20"/>
        </w:rPr>
        <w:t xml:space="preserve">. </w:t>
      </w:r>
      <w:proofErr w:type="spellStart"/>
      <w:r w:rsidRPr="000F5D88">
        <w:rPr>
          <w:rFonts w:ascii="Times New Roman" w:eastAsia="Times New Roman" w:hAnsi="Times New Roman" w:cs="Times New Roman"/>
          <w:sz w:val="20"/>
          <w:szCs w:val="20"/>
        </w:rPr>
        <w:t>Жинишке</w:t>
      </w:r>
      <w:proofErr w:type="spellEnd"/>
      <w:r w:rsidRPr="000F5D88">
        <w:rPr>
          <w:rFonts w:ascii="Times New Roman" w:eastAsia="Times New Roman" w:hAnsi="Times New Roman" w:cs="Times New Roman"/>
          <w:sz w:val="20"/>
          <w:szCs w:val="20"/>
        </w:rPr>
        <w:t>, д.40 А</w:t>
      </w:r>
      <w:r w:rsidRPr="000F5D88">
        <w:rPr>
          <w:rFonts w:ascii="Times New Roman" w:hAnsi="Times New Roman" w:cs="Times New Roman"/>
          <w:sz w:val="20"/>
          <w:szCs w:val="20"/>
        </w:rPr>
        <w:t>, Центральный склад ПОКУПАТЕЛЯ</w:t>
      </w:r>
      <w:r w:rsidRPr="000F5D88">
        <w:rPr>
          <w:rFonts w:ascii="Times New Roman" w:eastAsia="Times New Roman" w:hAnsi="Times New Roman" w:cs="Times New Roman"/>
          <w:sz w:val="20"/>
          <w:szCs w:val="20"/>
        </w:rPr>
        <w:t xml:space="preserve">. Адрес выполнения Работ указан в Приложение 1 к настоящему Договору, </w:t>
      </w:r>
      <w:proofErr w:type="gramStart"/>
      <w:r w:rsidRPr="000F5D88">
        <w:rPr>
          <w:rFonts w:ascii="Times New Roman" w:eastAsia="Times New Roman" w:hAnsi="Times New Roman" w:cs="Times New Roman"/>
          <w:sz w:val="20"/>
          <w:szCs w:val="20"/>
        </w:rPr>
        <w:t>являющегося  неотъемлемой</w:t>
      </w:r>
      <w:proofErr w:type="gramEnd"/>
      <w:r w:rsidRPr="000F5D88">
        <w:rPr>
          <w:rFonts w:ascii="Times New Roman" w:eastAsia="Times New Roman" w:hAnsi="Times New Roman" w:cs="Times New Roman"/>
          <w:sz w:val="20"/>
          <w:szCs w:val="20"/>
        </w:rPr>
        <w:t xml:space="preserve"> его частью.</w:t>
      </w:r>
    </w:p>
    <w:p w14:paraId="02235874" w14:textId="77777777" w:rsidR="000F5D88" w:rsidRPr="000F5D88" w:rsidRDefault="000F5D88" w:rsidP="000F5D88">
      <w:pPr>
        <w:spacing w:after="0" w:line="240" w:lineRule="auto"/>
        <w:jc w:val="both"/>
        <w:rPr>
          <w:rFonts w:ascii="Times New Roman" w:eastAsia="Times New Roman" w:hAnsi="Times New Roman" w:cs="Times New Roman"/>
          <w:sz w:val="20"/>
          <w:szCs w:val="20"/>
        </w:rPr>
      </w:pPr>
      <w:r w:rsidRPr="000F5D88">
        <w:rPr>
          <w:rFonts w:ascii="Times New Roman" w:eastAsia="Times New Roman" w:hAnsi="Times New Roman" w:cs="Times New Roman"/>
          <w:sz w:val="20"/>
          <w:szCs w:val="20"/>
        </w:rPr>
        <w:t>4.3. При поставке Товара должны соблюдаться действующие на транспорте правила сдачи Товара к перевозке, правила погрузки, крепления, хранения Товара.</w:t>
      </w:r>
    </w:p>
    <w:p w14:paraId="21050BE5" w14:textId="77777777" w:rsidR="000F5D88" w:rsidRPr="000F5D88" w:rsidRDefault="000F5D88" w:rsidP="000F5D88">
      <w:pPr>
        <w:spacing w:after="0" w:line="240" w:lineRule="auto"/>
        <w:jc w:val="both"/>
        <w:rPr>
          <w:rFonts w:ascii="Times New Roman" w:eastAsia="Times New Roman" w:hAnsi="Times New Roman" w:cs="Times New Roman"/>
          <w:sz w:val="20"/>
          <w:szCs w:val="20"/>
        </w:rPr>
      </w:pPr>
      <w:r w:rsidRPr="000F5D88">
        <w:rPr>
          <w:rFonts w:ascii="Times New Roman" w:hAnsi="Times New Roman" w:cs="Times New Roman"/>
          <w:sz w:val="20"/>
          <w:szCs w:val="20"/>
        </w:rPr>
        <w:t>4.4 ПОСТАВЩИК обязуется за 5 дней до осуществления поставки факсимильным сообщением уведомить ПОКУПАТЕЛЯ о предполагаемых дате и времени доставки Товара.</w:t>
      </w:r>
      <w:r w:rsidRPr="000F5D88">
        <w:rPr>
          <w:rFonts w:ascii="Times New Roman" w:eastAsia="Times New Roman" w:hAnsi="Times New Roman" w:cs="Times New Roman"/>
          <w:sz w:val="20"/>
          <w:szCs w:val="20"/>
        </w:rPr>
        <w:t xml:space="preserve"> </w:t>
      </w:r>
    </w:p>
    <w:p w14:paraId="59A61B0C" w14:textId="77777777" w:rsidR="000F5D88" w:rsidRPr="000F5D88" w:rsidRDefault="000F5D88" w:rsidP="000F5D88">
      <w:pPr>
        <w:spacing w:after="0" w:line="240" w:lineRule="auto"/>
        <w:jc w:val="both"/>
        <w:rPr>
          <w:rFonts w:ascii="Times New Roman" w:hAnsi="Times New Roman" w:cs="Times New Roman"/>
          <w:sz w:val="20"/>
          <w:szCs w:val="20"/>
        </w:rPr>
      </w:pPr>
      <w:r w:rsidRPr="000F5D88">
        <w:rPr>
          <w:rFonts w:ascii="Times New Roman" w:eastAsia="Times New Roman" w:hAnsi="Times New Roman" w:cs="Times New Roman"/>
          <w:sz w:val="20"/>
          <w:szCs w:val="20"/>
        </w:rPr>
        <w:t>4.5. ПОСТАВЩИК обеспечивает п</w:t>
      </w:r>
      <w:r w:rsidRPr="000F5D88">
        <w:rPr>
          <w:rFonts w:ascii="Times New Roman" w:hAnsi="Times New Roman" w:cs="Times New Roman"/>
          <w:sz w:val="20"/>
          <w:szCs w:val="20"/>
        </w:rPr>
        <w:t>рибытие груза на склад ПОКУПАТЕЛЯ с понедельника по пятницу с 8-00 ч. до 15-00 ч.  Приемка груза представителями ПОКУПАТЕЛЯ осуществляется до 17-00 ч.</w:t>
      </w:r>
    </w:p>
    <w:p w14:paraId="54687772" w14:textId="77777777" w:rsidR="000F5D88" w:rsidRPr="000F5D88" w:rsidRDefault="000F5D88" w:rsidP="000F5D88">
      <w:pPr>
        <w:spacing w:after="0" w:line="240" w:lineRule="auto"/>
        <w:jc w:val="both"/>
        <w:rPr>
          <w:rFonts w:ascii="Times New Roman" w:eastAsia="Times New Roman" w:hAnsi="Times New Roman" w:cs="Times New Roman"/>
          <w:sz w:val="20"/>
          <w:szCs w:val="20"/>
        </w:rPr>
      </w:pPr>
      <w:r w:rsidRPr="000F5D88">
        <w:rPr>
          <w:rFonts w:ascii="Times New Roman" w:eastAsia="Times New Roman" w:hAnsi="Times New Roman" w:cs="Times New Roman"/>
          <w:sz w:val="20"/>
          <w:szCs w:val="20"/>
        </w:rPr>
        <w:t xml:space="preserve">4.6. Приемка поставленного </w:t>
      </w:r>
      <w:proofErr w:type="gramStart"/>
      <w:r w:rsidRPr="000F5D88">
        <w:rPr>
          <w:rFonts w:ascii="Times New Roman" w:eastAsia="Times New Roman" w:hAnsi="Times New Roman" w:cs="Times New Roman"/>
          <w:sz w:val="20"/>
          <w:szCs w:val="20"/>
        </w:rPr>
        <w:t>Товара  осуществляется</w:t>
      </w:r>
      <w:proofErr w:type="gramEnd"/>
      <w:r w:rsidRPr="000F5D88">
        <w:rPr>
          <w:rFonts w:ascii="Times New Roman" w:eastAsia="Times New Roman" w:hAnsi="Times New Roman" w:cs="Times New Roman"/>
          <w:sz w:val="20"/>
          <w:szCs w:val="20"/>
        </w:rPr>
        <w:t xml:space="preserve">  Сторонами  на объекте ПОКУПАТЕЛЯ.</w:t>
      </w:r>
    </w:p>
    <w:p w14:paraId="46BB3352" w14:textId="77777777" w:rsidR="000F5D88" w:rsidRPr="000F5D88" w:rsidRDefault="000F5D88" w:rsidP="000F5D88">
      <w:pPr>
        <w:spacing w:after="0" w:line="240" w:lineRule="auto"/>
        <w:jc w:val="both"/>
        <w:rPr>
          <w:rFonts w:ascii="Times New Roman" w:eastAsia="Times New Roman" w:hAnsi="Times New Roman" w:cs="Times New Roman"/>
          <w:sz w:val="20"/>
          <w:szCs w:val="20"/>
        </w:rPr>
      </w:pPr>
      <w:r w:rsidRPr="000F5D88">
        <w:rPr>
          <w:rFonts w:ascii="Times New Roman" w:eastAsia="Times New Roman" w:hAnsi="Times New Roman" w:cs="Times New Roman"/>
          <w:sz w:val="20"/>
          <w:szCs w:val="20"/>
        </w:rPr>
        <w:t>4.7. Датой поставки Товара Стороны признают дату приемки Товара по количеству и предварительно по качеству/ассортименту на объекте ПОКУПАТЕЛЯ и подписания Сторонами Акта приема-передачи Товара/накладной.</w:t>
      </w:r>
    </w:p>
    <w:p w14:paraId="16ACA1A4" w14:textId="77777777" w:rsidR="000F5D88" w:rsidRPr="000F5D88" w:rsidRDefault="000F5D88" w:rsidP="000F5D88">
      <w:pPr>
        <w:spacing w:after="0" w:line="240" w:lineRule="auto"/>
        <w:jc w:val="both"/>
        <w:rPr>
          <w:rFonts w:ascii="Times New Roman" w:eastAsia="Times New Roman" w:hAnsi="Times New Roman" w:cs="Times New Roman"/>
          <w:bCs/>
          <w:sz w:val="20"/>
          <w:szCs w:val="20"/>
        </w:rPr>
      </w:pPr>
      <w:r w:rsidRPr="000F5D88">
        <w:rPr>
          <w:rFonts w:ascii="Times New Roman" w:eastAsia="Times New Roman" w:hAnsi="Times New Roman" w:cs="Times New Roman"/>
          <w:sz w:val="20"/>
          <w:szCs w:val="20"/>
        </w:rPr>
        <w:t xml:space="preserve">4.8. </w:t>
      </w:r>
      <w:r w:rsidRPr="000F5D88">
        <w:rPr>
          <w:rFonts w:ascii="Times New Roman" w:eastAsia="Times New Roman" w:hAnsi="Times New Roman" w:cs="Times New Roman"/>
          <w:bCs/>
          <w:sz w:val="20"/>
          <w:szCs w:val="20"/>
        </w:rPr>
        <w:t>Право собственности на Товар, а также риск случайной гибели или повреждения Товара переходит к ПОКУПАТЕЛЮ с момента фактической поставки Товара на объект ПОКУПАТЕЛЯ.</w:t>
      </w:r>
    </w:p>
    <w:p w14:paraId="77C1C3AD" w14:textId="77777777" w:rsidR="000F5D88" w:rsidRPr="000F5D88" w:rsidRDefault="000F5D88" w:rsidP="000F5D88">
      <w:pPr>
        <w:spacing w:after="0" w:line="240" w:lineRule="auto"/>
        <w:jc w:val="both"/>
        <w:rPr>
          <w:rFonts w:ascii="Times New Roman" w:eastAsia="Times New Roman" w:hAnsi="Times New Roman" w:cs="Times New Roman"/>
          <w:sz w:val="20"/>
          <w:szCs w:val="20"/>
        </w:rPr>
      </w:pPr>
      <w:r w:rsidRPr="000F5D88">
        <w:rPr>
          <w:rFonts w:ascii="Times New Roman" w:eastAsia="Times New Roman" w:hAnsi="Times New Roman" w:cs="Times New Roman"/>
          <w:sz w:val="20"/>
          <w:szCs w:val="20"/>
        </w:rPr>
        <w:t>4.9. ПОСТАВЩИК вместе с Товаром, но в любом случае не позднее даты поставки Товара, обязан предоставить ПОКУПАТЕЛЮ:</w:t>
      </w:r>
    </w:p>
    <w:p w14:paraId="1FF154A5" w14:textId="77777777" w:rsidR="000F5D88" w:rsidRPr="00F97E9B" w:rsidRDefault="000F5D88" w:rsidP="000F5D88">
      <w:pPr>
        <w:spacing w:after="0" w:line="240" w:lineRule="auto"/>
        <w:jc w:val="both"/>
        <w:rPr>
          <w:rFonts w:ascii="Times New Roman" w:eastAsia="Times New Roman" w:hAnsi="Times New Roman" w:cs="Times New Roman"/>
          <w:b/>
          <w:bCs/>
          <w:sz w:val="20"/>
          <w:szCs w:val="20"/>
        </w:rPr>
      </w:pPr>
      <w:r w:rsidRPr="00F97E9B">
        <w:rPr>
          <w:rFonts w:ascii="Times New Roman" w:eastAsia="Times New Roman" w:hAnsi="Times New Roman" w:cs="Times New Roman"/>
          <w:b/>
          <w:bCs/>
          <w:sz w:val="20"/>
          <w:szCs w:val="20"/>
        </w:rPr>
        <w:t>а) счет-фактуру на поставленное количество Товара;</w:t>
      </w:r>
    </w:p>
    <w:p w14:paraId="08490AD2" w14:textId="77777777" w:rsidR="000F5D88" w:rsidRPr="00F97E9B" w:rsidRDefault="000F5D88" w:rsidP="000F5D88">
      <w:pPr>
        <w:spacing w:after="0" w:line="240" w:lineRule="auto"/>
        <w:jc w:val="both"/>
        <w:rPr>
          <w:rFonts w:ascii="Times New Roman" w:eastAsia="Times New Roman" w:hAnsi="Times New Roman" w:cs="Times New Roman"/>
          <w:b/>
          <w:bCs/>
          <w:sz w:val="20"/>
          <w:szCs w:val="20"/>
        </w:rPr>
      </w:pPr>
      <w:r w:rsidRPr="00F97E9B">
        <w:rPr>
          <w:rFonts w:ascii="Times New Roman" w:eastAsia="Times New Roman" w:hAnsi="Times New Roman" w:cs="Times New Roman"/>
          <w:b/>
          <w:bCs/>
          <w:sz w:val="20"/>
          <w:szCs w:val="20"/>
        </w:rPr>
        <w:t>б) накладную на Товар;</w:t>
      </w:r>
    </w:p>
    <w:p w14:paraId="7530DBB3" w14:textId="77777777" w:rsidR="000F5D88" w:rsidRPr="00F97E9B" w:rsidRDefault="000F5D88" w:rsidP="000F5D88">
      <w:pPr>
        <w:spacing w:after="0" w:line="240" w:lineRule="auto"/>
        <w:jc w:val="both"/>
        <w:rPr>
          <w:rFonts w:ascii="Times New Roman" w:eastAsia="Times New Roman" w:hAnsi="Times New Roman" w:cs="Times New Roman"/>
          <w:b/>
          <w:bCs/>
          <w:sz w:val="20"/>
          <w:szCs w:val="20"/>
        </w:rPr>
      </w:pPr>
      <w:r w:rsidRPr="00F97E9B">
        <w:rPr>
          <w:rFonts w:ascii="Times New Roman" w:eastAsia="Times New Roman" w:hAnsi="Times New Roman" w:cs="Times New Roman"/>
          <w:b/>
          <w:bCs/>
          <w:sz w:val="20"/>
          <w:szCs w:val="20"/>
        </w:rPr>
        <w:t>в)</w:t>
      </w:r>
      <w:r>
        <w:rPr>
          <w:rFonts w:ascii="Times New Roman" w:eastAsia="Times New Roman" w:hAnsi="Times New Roman" w:cs="Times New Roman"/>
          <w:b/>
          <w:bCs/>
          <w:sz w:val="20"/>
          <w:szCs w:val="20"/>
        </w:rPr>
        <w:t xml:space="preserve"> </w:t>
      </w:r>
      <w:r w:rsidRPr="00F97E9B">
        <w:rPr>
          <w:rFonts w:ascii="Times New Roman" w:eastAsia="Times New Roman" w:hAnsi="Times New Roman" w:cs="Times New Roman"/>
          <w:b/>
          <w:bCs/>
          <w:sz w:val="20"/>
          <w:szCs w:val="20"/>
        </w:rPr>
        <w:t>сертификат соответствия (в случае если Товар подлежит обязательной сертификации в соответствии с законодательством Республики Казахстан и (или) Таможенном союзе);</w:t>
      </w:r>
    </w:p>
    <w:p w14:paraId="6E6951D1" w14:textId="77777777" w:rsidR="000F5D88" w:rsidRDefault="000F5D88" w:rsidP="000F5D88">
      <w:pPr>
        <w:spacing w:after="0" w:line="240" w:lineRule="auto"/>
        <w:jc w:val="both"/>
        <w:rPr>
          <w:rFonts w:ascii="Times New Roman" w:eastAsia="Times New Roman" w:hAnsi="Times New Roman" w:cs="Times New Roman"/>
          <w:b/>
          <w:bCs/>
          <w:sz w:val="20"/>
          <w:szCs w:val="20"/>
        </w:rPr>
      </w:pPr>
      <w:r w:rsidRPr="00F97E9B">
        <w:rPr>
          <w:rFonts w:ascii="Times New Roman" w:eastAsia="Times New Roman" w:hAnsi="Times New Roman" w:cs="Times New Roman"/>
          <w:b/>
          <w:bCs/>
          <w:sz w:val="20"/>
          <w:szCs w:val="20"/>
        </w:rPr>
        <w:t>г) паспорт на Товар</w:t>
      </w:r>
      <w:r>
        <w:rPr>
          <w:rFonts w:ascii="Times New Roman" w:eastAsia="Times New Roman" w:hAnsi="Times New Roman" w:cs="Times New Roman"/>
          <w:b/>
          <w:bCs/>
          <w:sz w:val="20"/>
          <w:szCs w:val="20"/>
        </w:rPr>
        <w:t xml:space="preserve"> с указанием гарантийного срока на Товар,</w:t>
      </w:r>
    </w:p>
    <w:p w14:paraId="5974BF6D" w14:textId="77777777" w:rsidR="000F5D88" w:rsidRPr="00F97E9B" w:rsidRDefault="000F5D88" w:rsidP="000F5D88">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д) </w:t>
      </w:r>
      <w:r w:rsidRPr="00F97E9B">
        <w:rPr>
          <w:rFonts w:ascii="Times New Roman" w:eastAsia="Times New Roman" w:hAnsi="Times New Roman" w:cs="Times New Roman"/>
          <w:b/>
          <w:bCs/>
          <w:sz w:val="20"/>
          <w:szCs w:val="20"/>
        </w:rPr>
        <w:t xml:space="preserve">руководство по технической эксплуатации; </w:t>
      </w:r>
    </w:p>
    <w:p w14:paraId="1A32B06D" w14:textId="77777777" w:rsidR="000F5D88" w:rsidRPr="000F5D88" w:rsidRDefault="000F5D88" w:rsidP="000F5D88">
      <w:pPr>
        <w:spacing w:after="0" w:line="240" w:lineRule="auto"/>
        <w:jc w:val="both"/>
        <w:rPr>
          <w:rFonts w:ascii="Times New Roman" w:eastAsia="Times New Roman" w:hAnsi="Times New Roman" w:cs="Times New Roman"/>
          <w:bCs/>
          <w:sz w:val="20"/>
          <w:szCs w:val="20"/>
        </w:rPr>
      </w:pPr>
      <w:r w:rsidRPr="000F5D88">
        <w:rPr>
          <w:rFonts w:ascii="Times New Roman" w:eastAsia="Times New Roman" w:hAnsi="Times New Roman" w:cs="Times New Roman"/>
          <w:bCs/>
          <w:sz w:val="20"/>
          <w:szCs w:val="20"/>
        </w:rPr>
        <w:t>4.10. В случае непредоставления, несвоевременного предоставления либо предоставления неправильного оформленного документа из п. 4.9. настоящего Договора, ПОСТАВЩИК обязан незамедлительно устранить нарушение данного обязательства и возместить по требованию ПОКУПАТЕЛЯ убытки, и уплатить штраф в размере 10 % от стоимости настоящего Договора.</w:t>
      </w:r>
    </w:p>
    <w:p w14:paraId="25A70AFC" w14:textId="77777777" w:rsidR="000F5D88" w:rsidRPr="000F5D88" w:rsidRDefault="000F5D88" w:rsidP="000F5D88">
      <w:pPr>
        <w:spacing w:after="0" w:line="240" w:lineRule="auto"/>
        <w:jc w:val="both"/>
        <w:rPr>
          <w:rFonts w:ascii="Times New Roman" w:eastAsia="Times New Roman" w:hAnsi="Times New Roman" w:cs="Times New Roman"/>
          <w:bCs/>
          <w:sz w:val="20"/>
          <w:szCs w:val="20"/>
        </w:rPr>
      </w:pPr>
      <w:r w:rsidRPr="000F5D88">
        <w:rPr>
          <w:rFonts w:ascii="Times New Roman" w:eastAsia="Times New Roman" w:hAnsi="Times New Roman" w:cs="Times New Roman"/>
          <w:bCs/>
          <w:sz w:val="20"/>
          <w:szCs w:val="20"/>
        </w:rPr>
        <w:t>4.11. Товар поставляется в таре и упаковке, соответствующей стандартам, действующим в Республике Казахстан. Тара и упаковка должны обеспечивать сохранность Товара при погрузке-разгрузке, во время транспортировки и хранения.</w:t>
      </w:r>
    </w:p>
    <w:p w14:paraId="145D20AB" w14:textId="77777777" w:rsidR="000F5D88" w:rsidRPr="000F5D88" w:rsidRDefault="000F5D88" w:rsidP="000F5D88">
      <w:pPr>
        <w:pStyle w:val="a8"/>
        <w:spacing w:after="0" w:line="259" w:lineRule="auto"/>
        <w:ind w:left="0"/>
        <w:jc w:val="both"/>
        <w:rPr>
          <w:rFonts w:ascii="Times New Roman" w:hAnsi="Times New Roman" w:cs="Times New Roman"/>
          <w:sz w:val="20"/>
          <w:szCs w:val="20"/>
        </w:rPr>
      </w:pPr>
      <w:r w:rsidRPr="000F5D88">
        <w:rPr>
          <w:rFonts w:ascii="Times New Roman" w:eastAsia="Times New Roman" w:hAnsi="Times New Roman" w:cs="Times New Roman"/>
          <w:bCs/>
          <w:sz w:val="20"/>
          <w:szCs w:val="20"/>
        </w:rPr>
        <w:t xml:space="preserve">4.12. На поставку Товара ПОСТАВЩИК должен обеспечить прибытие лица, указанного в накладной, заверенной печатью ПОСТАВЩИКА с документом, удостоверяющим личность. Стороны признают, что лицо, указанное в накладной, заверенной печатью ПОСТАВЩИКА, уполномочено на подписание акта приема-передачи Товара, дефектного акта и других необходимых документов. В случае неприбытия указанного лица на поставку Товара, представитель ПОСТАВЩИКА, либо в случае его отсутствия, представитель перевозчика, должен иметь при себе оригинал удостоверения личности, оригинал доверенности с правом подписи накладной на отпуск запасов на сторону, акта приема-передачи Товара, дефектного акта и других необходимых документов. </w:t>
      </w:r>
      <w:r w:rsidRPr="000F5D88">
        <w:rPr>
          <w:rFonts w:ascii="Times New Roman" w:hAnsi="Times New Roman" w:cs="Times New Roman"/>
          <w:sz w:val="20"/>
          <w:szCs w:val="20"/>
        </w:rPr>
        <w:t xml:space="preserve"> </w:t>
      </w:r>
      <w:bookmarkStart w:id="8" w:name="_Hlk495049825"/>
      <w:r w:rsidRPr="000F5D88">
        <w:rPr>
          <w:rFonts w:ascii="Times New Roman" w:hAnsi="Times New Roman" w:cs="Times New Roman"/>
          <w:sz w:val="20"/>
          <w:szCs w:val="20"/>
        </w:rPr>
        <w:t xml:space="preserve">При несоблюдении данного пункта автомашина на </w:t>
      </w:r>
      <w:proofErr w:type="gramStart"/>
      <w:r w:rsidRPr="000F5D88">
        <w:rPr>
          <w:rFonts w:ascii="Times New Roman" w:hAnsi="Times New Roman" w:cs="Times New Roman"/>
          <w:sz w:val="20"/>
          <w:szCs w:val="20"/>
        </w:rPr>
        <w:t>территорию  ПОКУПАТЕЛЯ</w:t>
      </w:r>
      <w:proofErr w:type="gramEnd"/>
      <w:r w:rsidRPr="000F5D88">
        <w:rPr>
          <w:rFonts w:ascii="Times New Roman" w:hAnsi="Times New Roman" w:cs="Times New Roman"/>
          <w:sz w:val="20"/>
          <w:szCs w:val="20"/>
        </w:rPr>
        <w:t xml:space="preserve"> не допускается. Приемка Товаров не производится. </w:t>
      </w:r>
      <w:bookmarkEnd w:id="8"/>
    </w:p>
    <w:p w14:paraId="53BAFFA9" w14:textId="77777777" w:rsidR="000F5D88" w:rsidRPr="000F5D88" w:rsidRDefault="000F5D88" w:rsidP="000F5D88">
      <w:pPr>
        <w:spacing w:after="0" w:line="240" w:lineRule="auto"/>
        <w:jc w:val="both"/>
        <w:rPr>
          <w:rFonts w:ascii="Times New Roman" w:eastAsia="Times New Roman" w:hAnsi="Times New Roman" w:cs="Times New Roman"/>
          <w:bCs/>
          <w:sz w:val="20"/>
          <w:szCs w:val="20"/>
        </w:rPr>
      </w:pPr>
      <w:r w:rsidRPr="000F5D88">
        <w:rPr>
          <w:rFonts w:ascii="Times New Roman" w:eastAsia="Times New Roman" w:hAnsi="Times New Roman" w:cs="Times New Roman"/>
          <w:bCs/>
          <w:sz w:val="20"/>
          <w:szCs w:val="20"/>
        </w:rPr>
        <w:t xml:space="preserve">4.13. ПОСТАВЩИК обязан </w:t>
      </w:r>
      <w:proofErr w:type="gramStart"/>
      <w:r w:rsidRPr="000F5D88">
        <w:rPr>
          <w:rFonts w:ascii="Times New Roman" w:eastAsia="Times New Roman" w:hAnsi="Times New Roman" w:cs="Times New Roman"/>
          <w:bCs/>
          <w:sz w:val="20"/>
          <w:szCs w:val="20"/>
        </w:rPr>
        <w:t>в сроки</w:t>
      </w:r>
      <w:proofErr w:type="gramEnd"/>
      <w:r w:rsidRPr="000F5D88">
        <w:rPr>
          <w:rFonts w:ascii="Times New Roman" w:eastAsia="Times New Roman" w:hAnsi="Times New Roman" w:cs="Times New Roman"/>
          <w:bCs/>
          <w:sz w:val="20"/>
          <w:szCs w:val="20"/>
        </w:rPr>
        <w:t xml:space="preserve"> установленные договором направить за счет собственных средств на объект </w:t>
      </w:r>
      <w:r w:rsidRPr="000F5D88">
        <w:rPr>
          <w:rFonts w:ascii="Times New Roman" w:hAnsi="Times New Roman" w:cs="Times New Roman"/>
          <w:sz w:val="20"/>
          <w:szCs w:val="20"/>
        </w:rPr>
        <w:t xml:space="preserve">ПОКУПАТЕЛЯ </w:t>
      </w:r>
      <w:r w:rsidRPr="000F5D88">
        <w:rPr>
          <w:rFonts w:ascii="Times New Roman" w:eastAsia="Times New Roman" w:hAnsi="Times New Roman" w:cs="Times New Roman"/>
          <w:bCs/>
          <w:sz w:val="20"/>
          <w:szCs w:val="20"/>
        </w:rPr>
        <w:t>специалистов, имеющих соответствующую квалификацию для выполнения Работ, обеспечить при выполнении работ соблюдение правил техники безопасности, охраны труда, правил пожарной безопасности.</w:t>
      </w:r>
    </w:p>
    <w:p w14:paraId="47EED16F" w14:textId="77777777" w:rsidR="000F5D88" w:rsidRPr="000F5D88" w:rsidRDefault="000F5D88" w:rsidP="000F5D88">
      <w:pPr>
        <w:spacing w:after="0" w:line="240" w:lineRule="auto"/>
        <w:jc w:val="both"/>
        <w:rPr>
          <w:rFonts w:ascii="Times New Roman" w:eastAsia="Times New Roman" w:hAnsi="Times New Roman" w:cs="Times New Roman"/>
          <w:bCs/>
          <w:sz w:val="20"/>
          <w:szCs w:val="20"/>
        </w:rPr>
      </w:pPr>
      <w:r w:rsidRPr="000F5D88">
        <w:rPr>
          <w:rFonts w:ascii="Times New Roman" w:eastAsia="Times New Roman" w:hAnsi="Times New Roman" w:cs="Times New Roman"/>
          <w:bCs/>
          <w:sz w:val="20"/>
          <w:szCs w:val="20"/>
        </w:rPr>
        <w:t xml:space="preserve">4.14. Окончанием выполнения работ считается пуск Товара в эксплуатацию и подписание сторонами Акта выполненных работ. </w:t>
      </w:r>
    </w:p>
    <w:p w14:paraId="2FE55D67" w14:textId="77777777" w:rsidR="000F5D88" w:rsidRPr="000F5D88" w:rsidRDefault="000F5D88" w:rsidP="000F5D88">
      <w:pPr>
        <w:pStyle w:val="a4"/>
        <w:jc w:val="center"/>
        <w:rPr>
          <w:b/>
          <w:sz w:val="20"/>
        </w:rPr>
      </w:pPr>
      <w:r w:rsidRPr="000F5D88">
        <w:rPr>
          <w:b/>
          <w:sz w:val="20"/>
        </w:rPr>
        <w:t>5. Количество и качество поставляемого Товара</w:t>
      </w:r>
    </w:p>
    <w:p w14:paraId="0D3CF63D" w14:textId="77777777" w:rsidR="000F5D88" w:rsidRPr="000F5D88" w:rsidRDefault="000F5D88" w:rsidP="000F5D88">
      <w:pPr>
        <w:spacing w:after="0" w:line="240" w:lineRule="auto"/>
        <w:jc w:val="both"/>
        <w:rPr>
          <w:rFonts w:ascii="Times New Roman" w:eastAsia="Times New Roman" w:hAnsi="Times New Roman" w:cs="Times New Roman"/>
          <w:sz w:val="20"/>
          <w:szCs w:val="20"/>
        </w:rPr>
      </w:pPr>
      <w:r w:rsidRPr="000F5D88">
        <w:rPr>
          <w:rFonts w:ascii="Times New Roman" w:eastAsia="Times New Roman" w:hAnsi="Times New Roman" w:cs="Times New Roman"/>
          <w:sz w:val="20"/>
          <w:szCs w:val="20"/>
        </w:rPr>
        <w:t xml:space="preserve">5.1. ПОСТАВЩИК гарантирует ПОКУПАТЕЛЮ, что качество, ассортимент и маркировка поставляемого им Товара соответствует действующим стандартам и требованиям ГОСТ, техническим условиям, удостоверяется соответствующими документами предприятия изготовителя и подтверждается сертификатом качества и сертификатом соответствия. </w:t>
      </w:r>
    </w:p>
    <w:p w14:paraId="76BF3003" w14:textId="77777777" w:rsidR="000F5D88" w:rsidRPr="000F5D88" w:rsidRDefault="000F5D88" w:rsidP="000F5D88">
      <w:pPr>
        <w:spacing w:after="0" w:line="240" w:lineRule="auto"/>
        <w:jc w:val="both"/>
        <w:rPr>
          <w:rFonts w:ascii="Times New Roman" w:eastAsia="Times New Roman" w:hAnsi="Times New Roman" w:cs="Times New Roman"/>
          <w:sz w:val="20"/>
          <w:szCs w:val="20"/>
        </w:rPr>
      </w:pPr>
      <w:r w:rsidRPr="000F5D88">
        <w:rPr>
          <w:rFonts w:ascii="Times New Roman" w:eastAsia="Times New Roman" w:hAnsi="Times New Roman" w:cs="Times New Roman"/>
          <w:sz w:val="20"/>
          <w:szCs w:val="20"/>
        </w:rPr>
        <w:t>5.2. ПОСТАВЩИК гарантирует, что качество и объем выполняемых работ соответствует условиям договора и всем техническим требованиям, предъявляемым к данному виду Работ.</w:t>
      </w:r>
    </w:p>
    <w:p w14:paraId="1FA1E997" w14:textId="77777777" w:rsidR="000F5D88" w:rsidRPr="000F5D88" w:rsidRDefault="000F5D88" w:rsidP="000F5D88">
      <w:pPr>
        <w:pStyle w:val="a4"/>
        <w:rPr>
          <w:sz w:val="20"/>
        </w:rPr>
      </w:pPr>
      <w:r w:rsidRPr="000F5D88">
        <w:rPr>
          <w:sz w:val="20"/>
        </w:rPr>
        <w:t>5.3. Количество поставляемого Товара определяется Приложениями 1, 2 к Договору, являющихся неотъемлемыми его частями.</w:t>
      </w:r>
    </w:p>
    <w:p w14:paraId="218AFB22" w14:textId="77777777" w:rsidR="000F5D88" w:rsidRPr="000F5D88" w:rsidRDefault="000F5D88" w:rsidP="000F5D88">
      <w:pPr>
        <w:pStyle w:val="a4"/>
        <w:rPr>
          <w:sz w:val="20"/>
        </w:rPr>
      </w:pPr>
      <w:r w:rsidRPr="000F5D88">
        <w:rPr>
          <w:sz w:val="20"/>
        </w:rPr>
        <w:t xml:space="preserve">5.4. Претензии </w:t>
      </w:r>
      <w:proofErr w:type="gramStart"/>
      <w:r w:rsidRPr="000F5D88">
        <w:rPr>
          <w:sz w:val="20"/>
        </w:rPr>
        <w:t>по  количеству</w:t>
      </w:r>
      <w:proofErr w:type="gramEnd"/>
      <w:r w:rsidRPr="000F5D88">
        <w:rPr>
          <w:sz w:val="20"/>
        </w:rPr>
        <w:t>, весу, комплектности, комплектации и ассортименту Товара могут быть заявлены ПОКУПАТЕЛЕМ в течение 6 месяцев с момента получения Товара ПОКУПАТЕЛЕМ.</w:t>
      </w:r>
    </w:p>
    <w:p w14:paraId="6BD10072" w14:textId="77777777" w:rsidR="000F5D88" w:rsidRPr="000F5D88" w:rsidRDefault="000F5D88" w:rsidP="000F5D88">
      <w:pPr>
        <w:pStyle w:val="a4"/>
        <w:rPr>
          <w:sz w:val="20"/>
        </w:rPr>
      </w:pPr>
      <w:r w:rsidRPr="000F5D88">
        <w:rPr>
          <w:sz w:val="20"/>
        </w:rPr>
        <w:t xml:space="preserve">5.5. Претензии по качеству, выявленным недостаткам и дефектам Товара и Работ могут быть заявлены ПОКУПАТЕЛЕМ, в течение гарантийного срока, указанного в п. 7.1. настоящего Договора. </w:t>
      </w:r>
    </w:p>
    <w:p w14:paraId="4C0AFEFD" w14:textId="77777777" w:rsidR="000F5D88" w:rsidRPr="000F5D88" w:rsidRDefault="000F5D88" w:rsidP="000F5D88">
      <w:pPr>
        <w:pStyle w:val="a4"/>
        <w:jc w:val="center"/>
        <w:rPr>
          <w:b/>
          <w:sz w:val="20"/>
        </w:rPr>
      </w:pPr>
      <w:r w:rsidRPr="000F5D88">
        <w:rPr>
          <w:b/>
          <w:sz w:val="20"/>
        </w:rPr>
        <w:t>6. Приемка Товара и выполненных Работ</w:t>
      </w:r>
    </w:p>
    <w:p w14:paraId="5CE50733" w14:textId="77777777" w:rsidR="000F5D88" w:rsidRPr="000F5D88" w:rsidRDefault="000F5D88" w:rsidP="000F5D88">
      <w:pPr>
        <w:pStyle w:val="a4"/>
        <w:rPr>
          <w:sz w:val="20"/>
        </w:rPr>
      </w:pPr>
      <w:r w:rsidRPr="000F5D88">
        <w:rPr>
          <w:sz w:val="20"/>
        </w:rPr>
        <w:t>6.1. Приемка поступившего от ПОСТАВЩИКА Товара и выполненных работ по наименованию, количеству, ассортименту, комплектности, комплектации, качеству, осуществляется на объекте ПОКУПАТЕЛЯ.</w:t>
      </w:r>
    </w:p>
    <w:p w14:paraId="595220D1" w14:textId="77777777" w:rsidR="000F5D88" w:rsidRPr="000F5D88" w:rsidRDefault="000F5D88" w:rsidP="000F5D88">
      <w:pPr>
        <w:pStyle w:val="a8"/>
        <w:spacing w:after="0" w:line="259" w:lineRule="auto"/>
        <w:ind w:left="0"/>
        <w:jc w:val="both"/>
        <w:rPr>
          <w:rFonts w:ascii="Times New Roman" w:hAnsi="Times New Roman" w:cs="Times New Roman"/>
          <w:sz w:val="20"/>
          <w:szCs w:val="20"/>
        </w:rPr>
      </w:pPr>
      <w:r w:rsidRPr="000F5D88">
        <w:rPr>
          <w:rFonts w:ascii="Times New Roman" w:hAnsi="Times New Roman" w:cs="Times New Roman"/>
          <w:sz w:val="20"/>
          <w:szCs w:val="20"/>
        </w:rPr>
        <w:t>6.2. Представитель ПОКУПАТЕЛЯ проверяет удостоверение личности у лица, прибывшего на прием/</w:t>
      </w:r>
      <w:proofErr w:type="gramStart"/>
      <w:r w:rsidRPr="000F5D88">
        <w:rPr>
          <w:rFonts w:ascii="Times New Roman" w:hAnsi="Times New Roman" w:cs="Times New Roman"/>
          <w:sz w:val="20"/>
          <w:szCs w:val="20"/>
        </w:rPr>
        <w:t>передачу Товара</w:t>
      </w:r>
      <w:proofErr w:type="gramEnd"/>
      <w:r w:rsidRPr="000F5D88">
        <w:rPr>
          <w:rFonts w:ascii="Times New Roman" w:hAnsi="Times New Roman" w:cs="Times New Roman"/>
          <w:sz w:val="20"/>
          <w:szCs w:val="20"/>
        </w:rPr>
        <w:t xml:space="preserve"> и допускает к приему-передачи Товара лицо, указанное в накладной, заверенной печатью ПОСТАВЩИКА. Если на приемку явилось лицо, не указанное в накладной, заверенной печатью ПОСТАВЩИКА, представитель ПОКУПАТЕЛЯ проверяет наличие у него оригинала удостоверения личности и оригинала, надлежащим образом оформленной доверенности с правом поставки Товара, подписания накладной, акта приема-передачи, дефектного акта и других сопутствующих поставке документов. </w:t>
      </w:r>
    </w:p>
    <w:p w14:paraId="3EC1E457" w14:textId="77777777" w:rsidR="000F5D88" w:rsidRPr="000F5D88" w:rsidRDefault="000F5D88" w:rsidP="000F5D88">
      <w:pPr>
        <w:pStyle w:val="a4"/>
        <w:rPr>
          <w:sz w:val="20"/>
        </w:rPr>
      </w:pPr>
      <w:r w:rsidRPr="000F5D88">
        <w:rPr>
          <w:sz w:val="20"/>
        </w:rPr>
        <w:t>6.3. После допуска автомашины с поставляемым Товаром, члены комиссии ПОКУПАТЕЛЯ в присутствии представителя ПОСТАВЩИКА, а при его отсутствии представителя перевозчика, уполномоченного на поставку Товара, проверяют наличие на транспортных средствах или на контейнерах пломб, исправность пломб, оттиска на них, состояние транспортного средства и контейнера, наличие защитной маркировки Товара, исправность тары, соответствие наименования Товара в накладной данным, указанным в договоре. О имеющихся несоответствиях или замечаниях делается отметка в накладной.</w:t>
      </w:r>
    </w:p>
    <w:p w14:paraId="2F61C575" w14:textId="77777777" w:rsidR="000F5D88" w:rsidRPr="000F5D88" w:rsidRDefault="000F5D88" w:rsidP="000F5D88">
      <w:pPr>
        <w:spacing w:after="0"/>
        <w:jc w:val="both"/>
        <w:rPr>
          <w:rFonts w:ascii="Times New Roman" w:hAnsi="Times New Roman" w:cs="Times New Roman"/>
          <w:sz w:val="20"/>
          <w:szCs w:val="20"/>
        </w:rPr>
      </w:pPr>
      <w:r w:rsidRPr="000F5D88">
        <w:rPr>
          <w:rFonts w:ascii="Times New Roman" w:hAnsi="Times New Roman" w:cs="Times New Roman"/>
          <w:sz w:val="20"/>
          <w:szCs w:val="20"/>
        </w:rPr>
        <w:t xml:space="preserve">6.4. В случае получения Товара без его вскрытия для проведения дальнейших Работ ПОСТАВЩИКОМ (в случае если такие работы предусмотрены договором), в товарно-транспортной накладной делается отметка о получении Товара только по количеству мест, а не по наименованию, указанному в договоре.  Приемка Товара по наименованию, количеству, ассортименту, комплектности, комплектации </w:t>
      </w:r>
      <w:proofErr w:type="gramStart"/>
      <w:r w:rsidRPr="000F5D88">
        <w:rPr>
          <w:rFonts w:ascii="Times New Roman" w:hAnsi="Times New Roman" w:cs="Times New Roman"/>
          <w:sz w:val="20"/>
          <w:szCs w:val="20"/>
        </w:rPr>
        <w:t>и  качеству</w:t>
      </w:r>
      <w:proofErr w:type="gramEnd"/>
      <w:r w:rsidRPr="000F5D88">
        <w:rPr>
          <w:rFonts w:ascii="Times New Roman" w:hAnsi="Times New Roman" w:cs="Times New Roman"/>
          <w:sz w:val="20"/>
          <w:szCs w:val="20"/>
        </w:rPr>
        <w:t xml:space="preserve"> производится после проведения Работ в соответствии с настоящим разделом,  накладная с наименованием Товара подписывается только после проведения Работ. </w:t>
      </w:r>
    </w:p>
    <w:p w14:paraId="54E0E9E7" w14:textId="77777777" w:rsidR="000F5D88" w:rsidRPr="000F5D88" w:rsidRDefault="000F5D88" w:rsidP="000F5D88">
      <w:pPr>
        <w:tabs>
          <w:tab w:val="left" w:pos="6120"/>
        </w:tabs>
        <w:spacing w:after="0" w:line="240" w:lineRule="auto"/>
        <w:jc w:val="both"/>
        <w:rPr>
          <w:rFonts w:ascii="Times New Roman" w:eastAsia="Times New Roman" w:hAnsi="Times New Roman" w:cs="Times New Roman"/>
          <w:sz w:val="20"/>
          <w:szCs w:val="20"/>
        </w:rPr>
      </w:pPr>
      <w:r w:rsidRPr="000F5D88">
        <w:rPr>
          <w:rFonts w:ascii="Times New Roman" w:eastAsia="Times New Roman" w:hAnsi="Times New Roman" w:cs="Times New Roman"/>
          <w:sz w:val="20"/>
          <w:szCs w:val="20"/>
        </w:rPr>
        <w:t xml:space="preserve">6.5.  ПОКУПАТЕЛЬ или его уполномоченные представители вправе провести технический контроль и/или испытания поставляемого Товара для подтверждения их качества требованиям, предъявляемым к данному виду Товара. </w:t>
      </w:r>
    </w:p>
    <w:p w14:paraId="537A18EF" w14:textId="77777777" w:rsidR="000F5D88" w:rsidRPr="000F5D88" w:rsidRDefault="000F5D88" w:rsidP="000F5D88">
      <w:pPr>
        <w:pStyle w:val="a8"/>
        <w:spacing w:after="0" w:line="259" w:lineRule="auto"/>
        <w:ind w:left="0"/>
        <w:jc w:val="both"/>
        <w:rPr>
          <w:rFonts w:ascii="Times New Roman" w:hAnsi="Times New Roman" w:cs="Times New Roman"/>
          <w:sz w:val="20"/>
          <w:szCs w:val="20"/>
        </w:rPr>
      </w:pPr>
      <w:r w:rsidRPr="000F5D88">
        <w:rPr>
          <w:rFonts w:ascii="Times New Roman" w:hAnsi="Times New Roman" w:cs="Times New Roman"/>
          <w:sz w:val="20"/>
          <w:szCs w:val="20"/>
        </w:rPr>
        <w:t xml:space="preserve">6.6. В случае, когда при приемке устанавливается несоответствие количества, наименования, ассортимента, веса Товара, повреждение или порча Товара, несоответствие комплектности, комплектации Товара договору поставки либо не прохождение Товара технического контроля и/или испытания, члены комиссии ПОКУПАТЕЛЯ обязаны составить дефектный акт с указанием выявленных расхождений. Акт подписывается представителями ПОСТАВЩИКА/перевозчика и комиссией ПОКУПАТЕЛЯ. В случае отказа представителя ПОСТАВЩИКА либо уполномоченного на это перевозчика от подписания дефектного акта, об этом в акте ставится отметка. Акт действителен и при отказе представителя ПОСТАВЩИКА/перевозчика от подписи, при наличии соответствующей отметки в акте. Акт составляется в двух экземплярах, один экземпляр для ПОСТАВЩИКА, один для ПОКУПАТЕЛЯ. </w:t>
      </w:r>
    </w:p>
    <w:p w14:paraId="0E1B76BF" w14:textId="77777777" w:rsidR="000F5D88" w:rsidRPr="000F5D88" w:rsidRDefault="000F5D88" w:rsidP="000F5D88">
      <w:pPr>
        <w:pStyle w:val="a4"/>
        <w:rPr>
          <w:sz w:val="20"/>
        </w:rPr>
      </w:pPr>
      <w:r w:rsidRPr="000F5D88">
        <w:rPr>
          <w:sz w:val="20"/>
        </w:rPr>
        <w:t xml:space="preserve">6.7. В случае обнаружения представителями ПОКУПАТЕЛЯ заводского брака (дефекта), повреждения Товара, либо поставки Товара несоответствующего ассортимента, количества, ненадлежащей комплектности и комплектации либо качества в момент фактического получения Товара либо после проведения </w:t>
      </w:r>
      <w:proofErr w:type="gramStart"/>
      <w:r w:rsidRPr="000F5D88">
        <w:rPr>
          <w:sz w:val="20"/>
        </w:rPr>
        <w:t>Работ,  ПОКУПАТЕЛЬ</w:t>
      </w:r>
      <w:proofErr w:type="gramEnd"/>
      <w:r w:rsidRPr="000F5D88">
        <w:rPr>
          <w:sz w:val="20"/>
        </w:rPr>
        <w:t xml:space="preserve">  вправе отказаться от получения Товара. </w:t>
      </w:r>
    </w:p>
    <w:p w14:paraId="4EA742C5" w14:textId="77777777" w:rsidR="000F5D88" w:rsidRPr="000F5D88" w:rsidRDefault="000F5D88" w:rsidP="000F5D88">
      <w:pPr>
        <w:pStyle w:val="a4"/>
        <w:rPr>
          <w:sz w:val="20"/>
        </w:rPr>
      </w:pPr>
      <w:r w:rsidRPr="000F5D88">
        <w:rPr>
          <w:sz w:val="20"/>
        </w:rPr>
        <w:t>6.8.  Акт выявленных при приемке Товара несоответствий с уведомлением направляется ПОСТАВЩИКУ в течение 5 (пяти) рабочих дней с момента его составления.</w:t>
      </w:r>
    </w:p>
    <w:p w14:paraId="01B9610D" w14:textId="77777777" w:rsidR="000F5D88" w:rsidRPr="000F5D88" w:rsidRDefault="000F5D88" w:rsidP="000F5D88">
      <w:pPr>
        <w:pStyle w:val="a4"/>
        <w:rPr>
          <w:sz w:val="20"/>
        </w:rPr>
      </w:pPr>
      <w:r w:rsidRPr="000F5D88">
        <w:rPr>
          <w:sz w:val="20"/>
        </w:rPr>
        <w:t>6.9. Акт выявленных при приемке Товара несоответствий имеет полную юридическую силу для ПОСТАВЩИКА, является достаточным подтверждением требований ПОКУПАТЕЛЯ и является для ПОСТАВЩИКА основанием к устранению выявленных несоответствий.</w:t>
      </w:r>
    </w:p>
    <w:p w14:paraId="3FCCEF43" w14:textId="77777777" w:rsidR="000F5D88" w:rsidRPr="000F5D88" w:rsidRDefault="000F5D88" w:rsidP="000F5D88">
      <w:pPr>
        <w:pStyle w:val="af4"/>
        <w:spacing w:after="0"/>
        <w:ind w:left="0"/>
        <w:jc w:val="both"/>
        <w:rPr>
          <w:rFonts w:ascii="Times New Roman" w:hAnsi="Times New Roman" w:cs="Times New Roman"/>
          <w:sz w:val="20"/>
          <w:szCs w:val="20"/>
        </w:rPr>
      </w:pPr>
      <w:r w:rsidRPr="000F5D88">
        <w:rPr>
          <w:rFonts w:ascii="Times New Roman" w:hAnsi="Times New Roman" w:cs="Times New Roman"/>
          <w:sz w:val="20"/>
          <w:szCs w:val="20"/>
        </w:rPr>
        <w:t>6.10. При выявлении несоответствия количества, комплектности, комплектации, ассортимента, качества Товара, ПОСТАВЩИК обязан за счет собственных средств предоставить ПОКУПАТЕЛЮ недостающее количества Товара либо Товара надлежащего ассортимента, комплектности, комплектации, качества в течение 10 календарных дней с момента получения уведомления от ПОКУПАТЕЛЯ.</w:t>
      </w:r>
    </w:p>
    <w:p w14:paraId="3403B862" w14:textId="77777777" w:rsidR="000F5D88" w:rsidRPr="000F5D88" w:rsidRDefault="000F5D88" w:rsidP="000F5D88">
      <w:pPr>
        <w:pStyle w:val="af4"/>
        <w:spacing w:after="0"/>
        <w:ind w:left="0"/>
        <w:jc w:val="both"/>
        <w:rPr>
          <w:rFonts w:ascii="Times New Roman" w:hAnsi="Times New Roman" w:cs="Times New Roman"/>
          <w:sz w:val="20"/>
          <w:szCs w:val="20"/>
        </w:rPr>
      </w:pPr>
      <w:r w:rsidRPr="000F5D88">
        <w:rPr>
          <w:rFonts w:ascii="Times New Roman" w:hAnsi="Times New Roman" w:cs="Times New Roman"/>
          <w:sz w:val="20"/>
          <w:szCs w:val="20"/>
        </w:rPr>
        <w:t>6.11. Для оформления допуска на Объект для выполнения работ, Поставщик обязан не позднее, чем за 10 рабочих дней до начала выполнения работ представить Покупателю списки сотрудников Поставщика с приложением копии удостоверений личности/паспортов и иных документов по требованию Покупателя.</w:t>
      </w:r>
    </w:p>
    <w:p w14:paraId="0DC54652" w14:textId="77777777" w:rsidR="000F5D88" w:rsidRPr="000F5D88" w:rsidRDefault="000F5D88" w:rsidP="000F5D88">
      <w:pPr>
        <w:pStyle w:val="af4"/>
        <w:spacing w:after="0"/>
        <w:ind w:left="0"/>
        <w:jc w:val="both"/>
        <w:rPr>
          <w:rFonts w:ascii="Times New Roman" w:hAnsi="Times New Roman" w:cs="Times New Roman"/>
          <w:sz w:val="20"/>
          <w:szCs w:val="20"/>
        </w:rPr>
      </w:pPr>
      <w:r w:rsidRPr="000F5D88">
        <w:rPr>
          <w:rFonts w:ascii="Times New Roman" w:hAnsi="Times New Roman" w:cs="Times New Roman"/>
          <w:sz w:val="20"/>
          <w:szCs w:val="20"/>
        </w:rPr>
        <w:t>6.</w:t>
      </w:r>
      <w:proofErr w:type="gramStart"/>
      <w:r w:rsidRPr="000F5D88">
        <w:rPr>
          <w:rFonts w:ascii="Times New Roman" w:hAnsi="Times New Roman" w:cs="Times New Roman"/>
          <w:sz w:val="20"/>
          <w:szCs w:val="20"/>
        </w:rPr>
        <w:t>12.Поставщик</w:t>
      </w:r>
      <w:proofErr w:type="gramEnd"/>
      <w:r w:rsidRPr="000F5D88">
        <w:rPr>
          <w:rFonts w:ascii="Times New Roman" w:hAnsi="Times New Roman" w:cs="Times New Roman"/>
          <w:sz w:val="20"/>
          <w:szCs w:val="20"/>
        </w:rPr>
        <w:t xml:space="preserve"> приступает к выполнению работ только с разрешения Покупателя.</w:t>
      </w:r>
    </w:p>
    <w:p w14:paraId="64276C89" w14:textId="77777777" w:rsidR="000F5D88" w:rsidRPr="000F5D88" w:rsidRDefault="000F5D88" w:rsidP="000F5D88">
      <w:pPr>
        <w:pStyle w:val="af4"/>
        <w:spacing w:after="0"/>
        <w:ind w:left="0"/>
        <w:jc w:val="both"/>
        <w:rPr>
          <w:rFonts w:ascii="Times New Roman" w:hAnsi="Times New Roman" w:cs="Times New Roman"/>
          <w:sz w:val="20"/>
          <w:szCs w:val="20"/>
        </w:rPr>
      </w:pPr>
      <w:r w:rsidRPr="000F5D88">
        <w:rPr>
          <w:rFonts w:ascii="Times New Roman" w:hAnsi="Times New Roman" w:cs="Times New Roman"/>
          <w:sz w:val="20"/>
          <w:szCs w:val="20"/>
        </w:rPr>
        <w:t>6.13. К производству Работ допускается Персонал Поставщика, прошедший проверку знаний и аттестованный для выполнения соответствующих работ, в соответствии с законодательством РК.</w:t>
      </w:r>
    </w:p>
    <w:p w14:paraId="577BBF2D" w14:textId="77777777" w:rsidR="000F5D88" w:rsidRPr="000F5D88" w:rsidRDefault="000F5D88" w:rsidP="000F5D88">
      <w:pPr>
        <w:pStyle w:val="af4"/>
        <w:spacing w:after="0"/>
        <w:ind w:left="0"/>
        <w:jc w:val="both"/>
        <w:rPr>
          <w:rFonts w:ascii="Times New Roman" w:hAnsi="Times New Roman" w:cs="Times New Roman"/>
          <w:sz w:val="20"/>
          <w:szCs w:val="20"/>
        </w:rPr>
      </w:pPr>
      <w:r w:rsidRPr="000F5D88">
        <w:rPr>
          <w:rFonts w:ascii="Times New Roman" w:hAnsi="Times New Roman" w:cs="Times New Roman"/>
          <w:sz w:val="20"/>
          <w:szCs w:val="20"/>
        </w:rPr>
        <w:t xml:space="preserve">6.14. Сдача Работ Поставщиком и приемка их Покупателем оформляются Ведомостью фактически выполненных работ, которая подписывается обеими Сторонами. При обнаружении </w:t>
      </w:r>
      <w:proofErr w:type="gramStart"/>
      <w:r w:rsidRPr="000F5D88">
        <w:rPr>
          <w:rFonts w:ascii="Times New Roman" w:hAnsi="Times New Roman" w:cs="Times New Roman"/>
          <w:sz w:val="20"/>
          <w:szCs w:val="20"/>
        </w:rPr>
        <w:t>недостатков,  составляется</w:t>
      </w:r>
      <w:proofErr w:type="gramEnd"/>
      <w:r w:rsidRPr="000F5D88">
        <w:rPr>
          <w:rFonts w:ascii="Times New Roman" w:hAnsi="Times New Roman" w:cs="Times New Roman"/>
          <w:sz w:val="20"/>
          <w:szCs w:val="20"/>
        </w:rPr>
        <w:t xml:space="preserve"> Протокол выявленных замечаний с указанием сроков их устранения.</w:t>
      </w:r>
    </w:p>
    <w:p w14:paraId="41620168" w14:textId="77777777" w:rsidR="000F5D88" w:rsidRPr="000F5D88" w:rsidRDefault="000F5D88" w:rsidP="000F5D88">
      <w:pPr>
        <w:pStyle w:val="af4"/>
        <w:spacing w:after="0"/>
        <w:ind w:left="0"/>
        <w:jc w:val="both"/>
        <w:rPr>
          <w:rFonts w:ascii="Times New Roman" w:hAnsi="Times New Roman" w:cs="Times New Roman"/>
          <w:sz w:val="20"/>
          <w:szCs w:val="20"/>
        </w:rPr>
      </w:pPr>
      <w:r w:rsidRPr="000F5D88">
        <w:rPr>
          <w:rFonts w:ascii="Times New Roman" w:hAnsi="Times New Roman" w:cs="Times New Roman"/>
          <w:sz w:val="20"/>
          <w:szCs w:val="20"/>
        </w:rPr>
        <w:t>6.15 Выявленные в ходе приемки недостатки устраняются Поставщиком своими силами и за свой счет в течение 10 календарных дней. После устранения замечаний оформляется Акт устранения замечаний.</w:t>
      </w:r>
    </w:p>
    <w:p w14:paraId="67DCC760" w14:textId="77777777" w:rsidR="000F5D88" w:rsidRPr="000F5D88" w:rsidRDefault="000F5D88" w:rsidP="000F5D88">
      <w:pPr>
        <w:pStyle w:val="af4"/>
        <w:spacing w:after="0"/>
        <w:ind w:left="0"/>
        <w:jc w:val="both"/>
        <w:rPr>
          <w:rFonts w:ascii="Times New Roman" w:hAnsi="Times New Roman" w:cs="Times New Roman"/>
          <w:sz w:val="20"/>
          <w:szCs w:val="20"/>
        </w:rPr>
      </w:pPr>
      <w:r w:rsidRPr="000F5D88">
        <w:rPr>
          <w:rFonts w:ascii="Times New Roman" w:hAnsi="Times New Roman" w:cs="Times New Roman"/>
          <w:sz w:val="20"/>
          <w:szCs w:val="20"/>
        </w:rPr>
        <w:t>6.16. После устранения Поставщиком всех замечаний по Протоколу выявленных замечаний и подписания Сторонами Акта устранения замечаний, Поставщик обязан предоставить Покупателю для подписания Акт приемки выполненных Работ.</w:t>
      </w:r>
    </w:p>
    <w:p w14:paraId="1BD98A7D" w14:textId="77777777" w:rsidR="000F5D88" w:rsidRPr="000F5D88" w:rsidRDefault="000F5D88" w:rsidP="000F5D88">
      <w:pPr>
        <w:pStyle w:val="af4"/>
        <w:spacing w:after="0"/>
        <w:ind w:left="0"/>
        <w:jc w:val="both"/>
        <w:rPr>
          <w:rFonts w:ascii="Times New Roman" w:hAnsi="Times New Roman" w:cs="Times New Roman"/>
          <w:sz w:val="20"/>
          <w:szCs w:val="20"/>
        </w:rPr>
      </w:pPr>
      <w:r w:rsidRPr="000F5D88">
        <w:rPr>
          <w:rFonts w:ascii="Times New Roman" w:hAnsi="Times New Roman" w:cs="Times New Roman"/>
          <w:sz w:val="20"/>
          <w:szCs w:val="20"/>
        </w:rPr>
        <w:t>6.</w:t>
      </w:r>
      <w:proofErr w:type="gramStart"/>
      <w:r w:rsidRPr="000F5D88">
        <w:rPr>
          <w:rFonts w:ascii="Times New Roman" w:hAnsi="Times New Roman" w:cs="Times New Roman"/>
          <w:sz w:val="20"/>
          <w:szCs w:val="20"/>
        </w:rPr>
        <w:t>17.Работы</w:t>
      </w:r>
      <w:proofErr w:type="gramEnd"/>
      <w:r w:rsidRPr="000F5D88">
        <w:rPr>
          <w:rFonts w:ascii="Times New Roman" w:hAnsi="Times New Roman" w:cs="Times New Roman"/>
          <w:sz w:val="20"/>
          <w:szCs w:val="20"/>
        </w:rPr>
        <w:t xml:space="preserve"> по настоящему договору считаются выполненными Поставщиком надлежащим образом в полном объеме при условии их полного соответствия техническому заданию, с момента подписания сторонами Акта выполненных работ.</w:t>
      </w:r>
    </w:p>
    <w:p w14:paraId="03A2A45F" w14:textId="77777777" w:rsidR="000F5D88" w:rsidRPr="000F5D88" w:rsidRDefault="000F5D88" w:rsidP="000F5D88">
      <w:pPr>
        <w:pStyle w:val="af4"/>
        <w:spacing w:after="0"/>
        <w:ind w:left="0"/>
        <w:jc w:val="both"/>
        <w:rPr>
          <w:rFonts w:ascii="Times New Roman" w:hAnsi="Times New Roman" w:cs="Times New Roman"/>
          <w:sz w:val="20"/>
          <w:szCs w:val="20"/>
        </w:rPr>
      </w:pPr>
      <w:r w:rsidRPr="000F5D88">
        <w:rPr>
          <w:rFonts w:ascii="Times New Roman" w:hAnsi="Times New Roman" w:cs="Times New Roman"/>
          <w:sz w:val="20"/>
          <w:szCs w:val="20"/>
        </w:rPr>
        <w:t>6.18. Нарушение ПОСТАВЩИКОМ сроков, предусмотренных в пункте 6.10. и 6.15. влечет привлечение его к ответственности в соответствии с разделом 8 настоящего Договора.</w:t>
      </w:r>
    </w:p>
    <w:p w14:paraId="11888484" w14:textId="77777777" w:rsidR="000F5D88" w:rsidRPr="000F5D88" w:rsidRDefault="000F5D88" w:rsidP="000F5D88">
      <w:pPr>
        <w:pStyle w:val="a4"/>
        <w:jc w:val="center"/>
        <w:rPr>
          <w:b/>
          <w:sz w:val="20"/>
        </w:rPr>
      </w:pPr>
      <w:r w:rsidRPr="000F5D88">
        <w:rPr>
          <w:b/>
          <w:sz w:val="20"/>
        </w:rPr>
        <w:t xml:space="preserve">7. Гарантии </w:t>
      </w:r>
    </w:p>
    <w:p w14:paraId="3D5071AD" w14:textId="77777777" w:rsidR="000F5D88" w:rsidRPr="000F5D88" w:rsidRDefault="000F5D88" w:rsidP="000F5D88">
      <w:pPr>
        <w:pStyle w:val="af4"/>
        <w:spacing w:after="0"/>
        <w:ind w:left="0"/>
        <w:jc w:val="both"/>
        <w:rPr>
          <w:rFonts w:ascii="Times New Roman" w:hAnsi="Times New Roman" w:cs="Times New Roman"/>
          <w:sz w:val="20"/>
          <w:szCs w:val="20"/>
        </w:rPr>
      </w:pPr>
      <w:r w:rsidRPr="000F5D88">
        <w:rPr>
          <w:rFonts w:ascii="Times New Roman" w:hAnsi="Times New Roman" w:cs="Times New Roman"/>
          <w:sz w:val="20"/>
          <w:szCs w:val="20"/>
        </w:rPr>
        <w:t xml:space="preserve">7.1. На поставляемый по настоящему Договору Товар и выполненные Работы устанавливается </w:t>
      </w:r>
      <w:proofErr w:type="gramStart"/>
      <w:r w:rsidRPr="000F5D88">
        <w:rPr>
          <w:rFonts w:ascii="Times New Roman" w:hAnsi="Times New Roman" w:cs="Times New Roman"/>
          <w:sz w:val="20"/>
          <w:szCs w:val="20"/>
        </w:rPr>
        <w:t>гарантийный срок эксплуатации</w:t>
      </w:r>
      <w:proofErr w:type="gramEnd"/>
      <w:r w:rsidRPr="000F5D88">
        <w:rPr>
          <w:rFonts w:ascii="Times New Roman" w:hAnsi="Times New Roman" w:cs="Times New Roman"/>
          <w:sz w:val="20"/>
          <w:szCs w:val="20"/>
        </w:rPr>
        <w:t xml:space="preserve"> указанный в Приложениях 1,2 к настоящему договору.</w:t>
      </w:r>
    </w:p>
    <w:p w14:paraId="5225DCC1" w14:textId="77777777" w:rsidR="000F5D88" w:rsidRPr="000F5D88" w:rsidRDefault="000F5D88" w:rsidP="000F5D88">
      <w:pPr>
        <w:pStyle w:val="a4"/>
        <w:rPr>
          <w:sz w:val="20"/>
        </w:rPr>
      </w:pPr>
      <w:r w:rsidRPr="000F5D88">
        <w:rPr>
          <w:sz w:val="20"/>
        </w:rPr>
        <w:t xml:space="preserve">7.2. В случае выявления ПОКУПАТЕЛЕМ в течение гарантийного срока дефектов, неисправностей Товара, в случае выхода из строя Товара либо его частей (далее – недостатков Товара), недостатков, дефектов в выполненных работах, либо иных несоответствий в срок, указанный в п. 5.3 Договора ПОКУПАТЕЛЬ в течение пяти рабочих дней с момента обнаружения письменно уведомляет об этом ПОСТАВЩИКА. </w:t>
      </w:r>
    </w:p>
    <w:p w14:paraId="1192A8F7" w14:textId="77777777" w:rsidR="000F5D88" w:rsidRPr="000F5D88" w:rsidRDefault="000F5D88" w:rsidP="000F5D88">
      <w:pPr>
        <w:pStyle w:val="a4"/>
        <w:rPr>
          <w:sz w:val="20"/>
        </w:rPr>
      </w:pPr>
      <w:r w:rsidRPr="000F5D88">
        <w:rPr>
          <w:sz w:val="20"/>
        </w:rPr>
        <w:t xml:space="preserve">7.3. ПОСТАВЩИК, получивший уведомление от ПОКУПАТЕЛЯ, в течение трех рабочих дней обеспечивает явку своего представителя по адресу указанному ПОКУПАТЕЛЕМ для </w:t>
      </w:r>
      <w:proofErr w:type="gramStart"/>
      <w:r w:rsidRPr="000F5D88">
        <w:rPr>
          <w:sz w:val="20"/>
        </w:rPr>
        <w:t>проведения  совместного</w:t>
      </w:r>
      <w:proofErr w:type="gramEnd"/>
      <w:r w:rsidRPr="000F5D88">
        <w:rPr>
          <w:sz w:val="20"/>
        </w:rPr>
        <w:t xml:space="preserve"> осмотра и составления Акта выявленных недостатков. </w:t>
      </w:r>
    </w:p>
    <w:p w14:paraId="4268BED5" w14:textId="77777777" w:rsidR="000F5D88" w:rsidRPr="000F5D88" w:rsidRDefault="000F5D88" w:rsidP="000F5D88">
      <w:pPr>
        <w:pStyle w:val="a4"/>
        <w:rPr>
          <w:sz w:val="20"/>
        </w:rPr>
      </w:pPr>
      <w:r w:rsidRPr="000F5D88">
        <w:rPr>
          <w:sz w:val="20"/>
        </w:rPr>
        <w:t>7.4. По результатам осмотра Товара составляется Акт выявленных недостатков Товара с указанием в нем:</w:t>
      </w:r>
    </w:p>
    <w:p w14:paraId="476DC692" w14:textId="77777777" w:rsidR="000F5D88" w:rsidRPr="000F5D88" w:rsidRDefault="000F5D88" w:rsidP="000F5D88">
      <w:pPr>
        <w:pStyle w:val="a4"/>
        <w:rPr>
          <w:sz w:val="20"/>
        </w:rPr>
      </w:pPr>
      <w:r w:rsidRPr="000F5D88">
        <w:rPr>
          <w:sz w:val="20"/>
        </w:rPr>
        <w:t>- даты и времени осмотра;</w:t>
      </w:r>
    </w:p>
    <w:p w14:paraId="5967BD08" w14:textId="77777777" w:rsidR="000F5D88" w:rsidRPr="000F5D88" w:rsidRDefault="000F5D88" w:rsidP="000F5D88">
      <w:pPr>
        <w:pStyle w:val="a4"/>
        <w:rPr>
          <w:sz w:val="20"/>
        </w:rPr>
      </w:pPr>
      <w:r w:rsidRPr="000F5D88">
        <w:rPr>
          <w:sz w:val="20"/>
        </w:rPr>
        <w:t>- лиц, участвующих в осмотре;</w:t>
      </w:r>
    </w:p>
    <w:p w14:paraId="7BCBCE9E" w14:textId="77777777" w:rsidR="000F5D88" w:rsidRPr="000F5D88" w:rsidRDefault="000F5D88" w:rsidP="000F5D88">
      <w:pPr>
        <w:pStyle w:val="a4"/>
        <w:rPr>
          <w:sz w:val="20"/>
        </w:rPr>
      </w:pPr>
      <w:r w:rsidRPr="000F5D88">
        <w:rPr>
          <w:sz w:val="20"/>
        </w:rPr>
        <w:t>- описания недостатков;</w:t>
      </w:r>
    </w:p>
    <w:p w14:paraId="54C2871F" w14:textId="77777777" w:rsidR="000F5D88" w:rsidRPr="000F5D88" w:rsidRDefault="000F5D88" w:rsidP="000F5D88">
      <w:pPr>
        <w:pStyle w:val="a4"/>
        <w:rPr>
          <w:sz w:val="20"/>
        </w:rPr>
      </w:pPr>
      <w:r w:rsidRPr="000F5D88">
        <w:rPr>
          <w:sz w:val="20"/>
        </w:rPr>
        <w:t>- причины недостатков.</w:t>
      </w:r>
    </w:p>
    <w:p w14:paraId="45C696B0" w14:textId="77777777" w:rsidR="000F5D88" w:rsidRPr="000F5D88" w:rsidRDefault="000F5D88" w:rsidP="000F5D88">
      <w:pPr>
        <w:pStyle w:val="a4"/>
        <w:rPr>
          <w:sz w:val="20"/>
        </w:rPr>
      </w:pPr>
      <w:r w:rsidRPr="000F5D88">
        <w:rPr>
          <w:sz w:val="20"/>
        </w:rPr>
        <w:t>7.5. В случае неявки представителя ПОСТАВЩИКА для проведения совместного осмотра в срок, указанный в п. 7.3. Договора либо отказа Представителя ПОСТАВЩИКА от подписания Акта выявленных недостатков, Акт выявленных недостатков составляется и подписывается представителями ПОКУПАТЕЛЯ.</w:t>
      </w:r>
    </w:p>
    <w:p w14:paraId="6E8FC363" w14:textId="77777777" w:rsidR="000F5D88" w:rsidRPr="000004FD" w:rsidRDefault="000F5D88" w:rsidP="000F5D88">
      <w:pPr>
        <w:pStyle w:val="a4"/>
        <w:rPr>
          <w:sz w:val="20"/>
        </w:rPr>
      </w:pPr>
      <w:r w:rsidRPr="000F5D88">
        <w:rPr>
          <w:sz w:val="20"/>
        </w:rPr>
        <w:t xml:space="preserve">7.6. Акт выявленных недостатков имеет полную юридическую силу для ПОСТАВЩИКА, является достаточным подтверждением требований ПОКУПАТЕЛЯ и основанием для ПОСТАВЩИКА к устранению выявленных </w:t>
      </w:r>
      <w:r w:rsidRPr="000004FD">
        <w:rPr>
          <w:sz w:val="20"/>
        </w:rPr>
        <w:t>недостатков либо замене Товара на исправный Товар надлежащего качества.</w:t>
      </w:r>
    </w:p>
    <w:p w14:paraId="1C47AAEC" w14:textId="77777777" w:rsidR="000F5D88" w:rsidRPr="000004FD" w:rsidRDefault="000F5D88" w:rsidP="000F5D88">
      <w:pPr>
        <w:pStyle w:val="af4"/>
        <w:spacing w:after="0"/>
        <w:ind w:left="0"/>
        <w:jc w:val="both"/>
        <w:rPr>
          <w:rFonts w:ascii="Times New Roman" w:hAnsi="Times New Roman" w:cs="Times New Roman"/>
          <w:sz w:val="20"/>
          <w:szCs w:val="20"/>
        </w:rPr>
      </w:pPr>
      <w:r w:rsidRPr="000004FD">
        <w:rPr>
          <w:rFonts w:ascii="Times New Roman" w:hAnsi="Times New Roman" w:cs="Times New Roman"/>
          <w:sz w:val="20"/>
          <w:szCs w:val="20"/>
        </w:rPr>
        <w:t>7.7. При выявлении недостатков (дефектов) Товара и/или Работ в течение гарантийного срока или срока, указанного в п.5.3. настоящего Договора ПОСТАВЩИК обязан за свой счет устранить выявленные недостатки путем ремонта, замены дефектной части либо замены  Товара в целом и/или повторного выполнения работ в течение 15 календарных дней с момента получения уведомления от ПОКУПАТЕЛЯ.</w:t>
      </w:r>
    </w:p>
    <w:p w14:paraId="0474E040" w14:textId="77777777" w:rsidR="000F5D88" w:rsidRPr="000004FD" w:rsidRDefault="000F5D88" w:rsidP="000F5D88">
      <w:pPr>
        <w:pStyle w:val="af4"/>
        <w:spacing w:after="0"/>
        <w:ind w:left="0"/>
        <w:jc w:val="both"/>
        <w:rPr>
          <w:rFonts w:ascii="Times New Roman" w:hAnsi="Times New Roman" w:cs="Times New Roman"/>
          <w:sz w:val="20"/>
          <w:szCs w:val="20"/>
        </w:rPr>
      </w:pPr>
      <w:r w:rsidRPr="000004FD">
        <w:rPr>
          <w:rFonts w:ascii="Times New Roman" w:hAnsi="Times New Roman" w:cs="Times New Roman"/>
          <w:sz w:val="20"/>
          <w:szCs w:val="20"/>
        </w:rPr>
        <w:t>7.8. Нарушение ПОСТАВЩИКОМ срока, предусмотренного в пункте 7.7. влечет привлечение его к ответственности в соответствие с разделом 8 настоящего Договора.</w:t>
      </w:r>
    </w:p>
    <w:p w14:paraId="12CBB9CA" w14:textId="77777777" w:rsidR="000F5D88" w:rsidRPr="000004FD" w:rsidRDefault="000F5D88" w:rsidP="000F5D88">
      <w:pPr>
        <w:pStyle w:val="af4"/>
        <w:spacing w:after="0"/>
        <w:ind w:left="0"/>
        <w:jc w:val="center"/>
        <w:rPr>
          <w:rFonts w:ascii="Times New Roman" w:hAnsi="Times New Roman" w:cs="Times New Roman"/>
          <w:b/>
          <w:sz w:val="20"/>
          <w:szCs w:val="20"/>
        </w:rPr>
      </w:pPr>
      <w:r w:rsidRPr="000004FD">
        <w:rPr>
          <w:rFonts w:ascii="Times New Roman" w:hAnsi="Times New Roman" w:cs="Times New Roman"/>
          <w:b/>
          <w:sz w:val="20"/>
          <w:szCs w:val="20"/>
        </w:rPr>
        <w:t>8. Ответственность Сторон</w:t>
      </w:r>
    </w:p>
    <w:p w14:paraId="2CA33940" w14:textId="77777777" w:rsidR="000F5D88" w:rsidRPr="000004FD" w:rsidRDefault="000F5D88" w:rsidP="000F5D88">
      <w:pPr>
        <w:pStyle w:val="a4"/>
        <w:rPr>
          <w:sz w:val="20"/>
        </w:rPr>
      </w:pPr>
      <w:r w:rsidRPr="000004FD">
        <w:rPr>
          <w:sz w:val="20"/>
        </w:rPr>
        <w:t>8.1. В случае отказа ПОСТАВЩИКА от исполнения всех или части обязательств по настоящему Договору, либо расторжения настоящего Договора по инициативе ПОСТАВЩИКА или ПОКУПАТЕЛЯ, по причине ненадлежащего исполнения ПОСТАВЩИКОМ условий настоящего Договора,</w:t>
      </w:r>
      <w:r w:rsidRPr="000004FD">
        <w:rPr>
          <w:bCs/>
          <w:sz w:val="20"/>
        </w:rPr>
        <w:t xml:space="preserve"> ПОСТАВЩИК</w:t>
      </w:r>
      <w:r w:rsidRPr="000004FD">
        <w:rPr>
          <w:sz w:val="20"/>
        </w:rPr>
        <w:t xml:space="preserve"> в трехдневные срок возвращает внесённую предоплату (в случае ее внесения) и уплачивает ПОКУПАТЕЛЮ, в случае заявления Покупателем соответствующего требования, штраф (неустойку), который Покупатель вправе выставить Поставщику,  в размере 50% от общей суммы Договора, а также возмещает убытки, причиненные ПОКУПАТЕЛЮ неисполнением обязательств. </w:t>
      </w:r>
    </w:p>
    <w:p w14:paraId="0CD80EF1" w14:textId="77777777" w:rsidR="000F5D88" w:rsidRPr="000004FD" w:rsidRDefault="000F5D88" w:rsidP="000F5D88">
      <w:pPr>
        <w:pStyle w:val="a4"/>
        <w:rPr>
          <w:sz w:val="20"/>
        </w:rPr>
      </w:pPr>
      <w:r w:rsidRPr="000004FD">
        <w:rPr>
          <w:sz w:val="20"/>
        </w:rPr>
        <w:t>8.2. В случае нарушения Сторонами сроков поставки и/или выполнения Работ ПОСТАВЩИК уплачивает второй Стороне, в случае заявления Покупателем соответствующего требования, пеню (неустойку), которую Покупатель вправе выставить Поставщику, в размере 1% от общей суммы договора за каждый день просрочки поставки.</w:t>
      </w:r>
    </w:p>
    <w:p w14:paraId="57C1D9FD" w14:textId="77777777" w:rsidR="000F5D88" w:rsidRPr="000004FD" w:rsidRDefault="000F5D88" w:rsidP="000F5D88">
      <w:pPr>
        <w:pStyle w:val="a4"/>
        <w:rPr>
          <w:sz w:val="20"/>
        </w:rPr>
      </w:pPr>
      <w:r w:rsidRPr="000004FD">
        <w:rPr>
          <w:sz w:val="20"/>
        </w:rPr>
        <w:t xml:space="preserve">8.3. В случае, если ПОСТАВЩИК, получив уведомление ПОКУПАТЕЛЯ, не исправит дефекты или не заменит Товар ненадлежащего качества, комплектности или ассортимента, новым, либо недопоставит недостающий Товар, не устранит недостатки в Работах в сроки, установленные </w:t>
      </w:r>
      <w:proofErr w:type="spellStart"/>
      <w:r w:rsidRPr="000004FD">
        <w:rPr>
          <w:sz w:val="20"/>
        </w:rPr>
        <w:t>п.п</w:t>
      </w:r>
      <w:proofErr w:type="spellEnd"/>
      <w:r w:rsidRPr="000004FD">
        <w:rPr>
          <w:sz w:val="20"/>
        </w:rPr>
        <w:t xml:space="preserve">. 6.10, 6.15 и 7.7 настоящего Договора, ПОСТАВЩИК уплачивает ПОКУПАТЕЛЮ, в случае заявления Покупателем соответствующего требования  штраф, который Покупатель вправе выставить Поставщику, в размере 15% от общей суммы Договора и  неустойку, который Покупатель вправе выставить Поставщику, в размере 3% от общей суммы Договора за каждый день просрочки. Кроме того, ПОКУПАТЕЛЬ вправе применить меры по приобретению недостающего Товара, ненадлежащее выполненных работ, либо Товара надлежащего ассортимента, комплектности и качества, а также вправе начислить и удержать сумму понесенных расходов, а также суммы договорной неустойки и упущенной выгоды, из суммы, подлежащей к оплате по настоящему Договору. В случае не возможности удержания, ПОСТАВЩИК обязан в течение 5 (пяти) календарных дней с момента получения соответствующего требования ПОКУПАТЕЛЯ, возместить и </w:t>
      </w:r>
      <w:proofErr w:type="gramStart"/>
      <w:r w:rsidRPr="000004FD">
        <w:rPr>
          <w:sz w:val="20"/>
        </w:rPr>
        <w:t>перечислить  на</w:t>
      </w:r>
      <w:proofErr w:type="gramEnd"/>
      <w:r w:rsidRPr="000004FD">
        <w:rPr>
          <w:sz w:val="20"/>
        </w:rPr>
        <w:t xml:space="preserve"> расчетный счет ПОКУПАТЕЛЯ сумму понесенных расходов, а также суммы договорной неустойки и упущенной выгоды. Действие настоящего пункта Договора распространяется на положения Раздела 7 настоящего Договора.</w:t>
      </w:r>
    </w:p>
    <w:p w14:paraId="42D49FB8" w14:textId="77777777" w:rsidR="000F5D88" w:rsidRPr="000004FD" w:rsidRDefault="000F5D88" w:rsidP="000F5D88">
      <w:pPr>
        <w:pStyle w:val="a4"/>
        <w:rPr>
          <w:sz w:val="20"/>
        </w:rPr>
      </w:pPr>
      <w:r w:rsidRPr="000004FD">
        <w:rPr>
          <w:sz w:val="20"/>
        </w:rPr>
        <w:t xml:space="preserve">8.4. ПОКУПАТЕЛЬ вправе начислить </w:t>
      </w:r>
      <w:proofErr w:type="gramStart"/>
      <w:r w:rsidRPr="000004FD">
        <w:rPr>
          <w:sz w:val="20"/>
        </w:rPr>
        <w:t>и  в</w:t>
      </w:r>
      <w:proofErr w:type="gramEnd"/>
      <w:r w:rsidRPr="000004FD">
        <w:rPr>
          <w:sz w:val="20"/>
        </w:rPr>
        <w:t xml:space="preserve"> безакцептном порядке удержать сумму начисленной пени, штрафа (неустойки) из суммы, подлежащей оплате ПОСТАВЩИКУ за фактически поставленный Товар по настоящему Договору.</w:t>
      </w:r>
    </w:p>
    <w:p w14:paraId="72002364" w14:textId="77777777" w:rsidR="000F5D88" w:rsidRPr="000004FD" w:rsidRDefault="000F5D88" w:rsidP="000F5D88">
      <w:pPr>
        <w:pStyle w:val="a4"/>
        <w:rPr>
          <w:sz w:val="20"/>
        </w:rPr>
      </w:pPr>
      <w:r w:rsidRPr="000004FD">
        <w:rPr>
          <w:sz w:val="20"/>
        </w:rPr>
        <w:t>8.5. Уплата неустойки не освобождает Стороны от исполнения обязательств или устранения нарушений по настоящему Договору.</w:t>
      </w:r>
    </w:p>
    <w:p w14:paraId="0A5AB376" w14:textId="77777777" w:rsidR="000F5D88" w:rsidRPr="000004FD" w:rsidRDefault="000F5D88" w:rsidP="000F5D88">
      <w:pPr>
        <w:pStyle w:val="a4"/>
        <w:rPr>
          <w:sz w:val="20"/>
        </w:rPr>
      </w:pPr>
      <w:r w:rsidRPr="000004FD">
        <w:rPr>
          <w:sz w:val="20"/>
        </w:rPr>
        <w:t>8.6. В случае, если во время приемки ПОКУПАТЕЛЬ приостановил ее и принял Товар на ответственное хранение, то ПОСТАВЩИК обязан возместить все затраты ПОКУПАТЕЛЯ, связанные с хранением Товара.</w:t>
      </w:r>
    </w:p>
    <w:p w14:paraId="54A35A5B" w14:textId="77777777" w:rsidR="000F5D88" w:rsidRPr="000004FD" w:rsidRDefault="000F5D88" w:rsidP="000F5D88">
      <w:pPr>
        <w:pStyle w:val="a4"/>
        <w:rPr>
          <w:sz w:val="20"/>
        </w:rPr>
      </w:pPr>
      <w:r w:rsidRPr="000004FD">
        <w:rPr>
          <w:sz w:val="20"/>
        </w:rPr>
        <w:t>8.7. При не подтверждении в ходе встречных налоговых проверок взаиморасчетов с ПОКУПАТЕЛЕМ, ПОСТАВЩИК обязуется возместить все убытки, связанные с не возмещением из бюджета сумм НДС по счетам-фактурам, выставленным ПОСТАВЩИКОМ по настоящему Договору.</w:t>
      </w:r>
    </w:p>
    <w:p w14:paraId="19CE4082" w14:textId="77777777" w:rsidR="000F5D88" w:rsidRPr="000004FD" w:rsidRDefault="000F5D88" w:rsidP="000F5D88">
      <w:pPr>
        <w:pStyle w:val="a4"/>
        <w:rPr>
          <w:sz w:val="20"/>
        </w:rPr>
      </w:pPr>
      <w:r w:rsidRPr="000004FD">
        <w:rPr>
          <w:sz w:val="20"/>
        </w:rPr>
        <w:t>8.8. ПОСТАВЩИК обязан выставить счет-фактуру по отгруженным Товарам не ранее даты совершения оборота и не позднее семи календарных дней после даты совершения оборота по реализации – в случае выписки на бумажном носителе; пятнадцати календарных дней после даты совершения оборота по реализации – в случае выписки в электронном виде. Датой совершения оборота является дата перехода права собственности на поставленный Товар по настоящему Договору.</w:t>
      </w:r>
    </w:p>
    <w:p w14:paraId="188D80D6" w14:textId="77777777" w:rsidR="000F5D88" w:rsidRPr="000004FD" w:rsidRDefault="000F5D88" w:rsidP="000F5D88">
      <w:pPr>
        <w:pStyle w:val="a4"/>
        <w:rPr>
          <w:sz w:val="20"/>
        </w:rPr>
      </w:pPr>
      <w:r w:rsidRPr="000004FD">
        <w:rPr>
          <w:sz w:val="20"/>
        </w:rPr>
        <w:t xml:space="preserve">8.9. ПОСТАВЩИК отображает обороты по поставке Товара в соответствии с налоговой отчетностью. В случае </w:t>
      </w:r>
      <w:proofErr w:type="spellStart"/>
      <w:r w:rsidRPr="000004FD">
        <w:rPr>
          <w:sz w:val="20"/>
        </w:rPr>
        <w:t>неподтверждения</w:t>
      </w:r>
      <w:proofErr w:type="spellEnd"/>
      <w:r w:rsidRPr="000004FD">
        <w:rPr>
          <w:sz w:val="20"/>
        </w:rPr>
        <w:t xml:space="preserve"> суммы НДС при проверке, ПОСТАВЩИК возмещает ПОКУПАТЕЛЮ неподтвержденную сумму НДС.</w:t>
      </w:r>
    </w:p>
    <w:p w14:paraId="3473B134" w14:textId="77777777" w:rsidR="000004FD" w:rsidRPr="000004FD" w:rsidRDefault="000004FD" w:rsidP="000004FD">
      <w:pPr>
        <w:pStyle w:val="a4"/>
        <w:jc w:val="center"/>
        <w:rPr>
          <w:b/>
          <w:sz w:val="20"/>
        </w:rPr>
      </w:pPr>
      <w:r w:rsidRPr="000004FD">
        <w:rPr>
          <w:b/>
          <w:sz w:val="20"/>
        </w:rPr>
        <w:t>9. Рассмотрение споров</w:t>
      </w:r>
    </w:p>
    <w:p w14:paraId="5561E00C" w14:textId="77777777" w:rsidR="000004FD" w:rsidRPr="000004FD" w:rsidRDefault="000004FD" w:rsidP="000004FD">
      <w:pPr>
        <w:pStyle w:val="a4"/>
        <w:rPr>
          <w:sz w:val="20"/>
        </w:rPr>
      </w:pPr>
      <w:r w:rsidRPr="000004FD">
        <w:rPr>
          <w:sz w:val="20"/>
        </w:rPr>
        <w:t>9.1. Все споры, которые могут возникнуть из настоящего Договора и в связи с ним, Стороны по возможности разрешают путем переговоров.</w:t>
      </w:r>
    </w:p>
    <w:p w14:paraId="26DD0321" w14:textId="77777777" w:rsidR="000004FD" w:rsidRPr="000004FD" w:rsidRDefault="000004FD" w:rsidP="000004FD">
      <w:pPr>
        <w:pStyle w:val="a4"/>
        <w:rPr>
          <w:sz w:val="20"/>
        </w:rPr>
      </w:pPr>
      <w:r w:rsidRPr="000004FD">
        <w:rPr>
          <w:sz w:val="20"/>
        </w:rPr>
        <w:t xml:space="preserve">9.2. В случае не достижения согласия Сторон в решение спорной ситуации, спор передается на рассмотрение в Специализированный Межрайонный Экономический суд Актюбинской области (Республика Казахстан).  </w:t>
      </w:r>
    </w:p>
    <w:p w14:paraId="07CDC981" w14:textId="77777777" w:rsidR="000004FD" w:rsidRPr="000004FD" w:rsidRDefault="000004FD" w:rsidP="000004FD">
      <w:pPr>
        <w:pStyle w:val="a4"/>
        <w:rPr>
          <w:sz w:val="20"/>
        </w:rPr>
      </w:pPr>
      <w:r w:rsidRPr="000004FD">
        <w:rPr>
          <w:sz w:val="20"/>
        </w:rPr>
        <w:t xml:space="preserve">9.3. В случаях, не предусмотренных настоящим Договором, Стороны руководствуются действующим законодательством Республики Казахстан.  </w:t>
      </w:r>
    </w:p>
    <w:p w14:paraId="7CB81C65" w14:textId="77777777" w:rsidR="000004FD" w:rsidRPr="000004FD" w:rsidRDefault="000004FD" w:rsidP="000004FD">
      <w:pPr>
        <w:spacing w:after="0" w:line="240" w:lineRule="auto"/>
        <w:jc w:val="center"/>
        <w:rPr>
          <w:rFonts w:ascii="Times New Roman" w:hAnsi="Times New Roman" w:cs="Times New Roman"/>
          <w:b/>
          <w:sz w:val="20"/>
          <w:szCs w:val="20"/>
        </w:rPr>
      </w:pPr>
      <w:r w:rsidRPr="000004FD">
        <w:rPr>
          <w:rFonts w:ascii="Times New Roman" w:hAnsi="Times New Roman" w:cs="Times New Roman"/>
          <w:b/>
          <w:sz w:val="20"/>
          <w:szCs w:val="20"/>
        </w:rPr>
        <w:t>10. Форс-мажорные обстоятельства</w:t>
      </w:r>
    </w:p>
    <w:p w14:paraId="3E265A49" w14:textId="77777777" w:rsidR="000004FD" w:rsidRPr="000004FD" w:rsidRDefault="000004FD" w:rsidP="000004FD">
      <w:pPr>
        <w:spacing w:after="0" w:line="240" w:lineRule="auto"/>
        <w:jc w:val="both"/>
        <w:rPr>
          <w:rFonts w:ascii="Times New Roman" w:hAnsi="Times New Roman" w:cs="Times New Roman"/>
          <w:bCs/>
          <w:sz w:val="20"/>
          <w:szCs w:val="20"/>
        </w:rPr>
      </w:pPr>
      <w:r w:rsidRPr="000004FD">
        <w:rPr>
          <w:rFonts w:ascii="Times New Roman" w:hAnsi="Times New Roman" w:cs="Times New Roman"/>
          <w:sz w:val="20"/>
          <w:szCs w:val="20"/>
        </w:rPr>
        <w:t xml:space="preserve">10.1. </w:t>
      </w:r>
      <w:r w:rsidRPr="000004FD">
        <w:rPr>
          <w:rFonts w:ascii="Times New Roman" w:hAnsi="Times New Roman" w:cs="Times New Roman"/>
          <w:bCs/>
          <w:sz w:val="20"/>
          <w:szCs w:val="20"/>
        </w:rPr>
        <w:t>Ни одна из сторон не несет ответственность перед другой стороной за задержку, недопоставку или невыполнение обязательств, обусловленные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14:paraId="60626547" w14:textId="77777777" w:rsidR="000004FD" w:rsidRPr="000004FD" w:rsidRDefault="000004FD" w:rsidP="000004FD">
      <w:pPr>
        <w:pStyle w:val="310"/>
        <w:widowControl/>
        <w:ind w:firstLine="0"/>
        <w:rPr>
          <w:sz w:val="20"/>
        </w:rPr>
      </w:pPr>
      <w:r w:rsidRPr="000004FD">
        <w:rPr>
          <w:sz w:val="20"/>
        </w:rPr>
        <w:t xml:space="preserve">10.2. Сторона, для которой создалась невозможность исполнения обязательств, о наступлении, предполагаемом сроке действия и прекращении вышеуказанных обстоятельств обязана не позднее 5-ти дней с момента их наступления и прекращения в письменной форме уведомить другую сторону с приложением подтверждающих документов, выданных уполномоченным органом. </w:t>
      </w:r>
    </w:p>
    <w:p w14:paraId="39D44EED" w14:textId="77777777" w:rsidR="000004FD" w:rsidRPr="000004FD" w:rsidRDefault="000004FD" w:rsidP="000004FD">
      <w:pPr>
        <w:pStyle w:val="310"/>
        <w:widowControl/>
        <w:ind w:firstLine="0"/>
        <w:rPr>
          <w:sz w:val="20"/>
        </w:rPr>
      </w:pPr>
      <w:r w:rsidRPr="000004FD">
        <w:rPr>
          <w:sz w:val="20"/>
        </w:rPr>
        <w:t>10.3. Не уведомление или несвоевременное уведомление лишает соответствующую сторону права ссылаться на любое вышеуказанное обстоятельство как на основание для освобождения от исполнения обязательств.</w:t>
      </w:r>
    </w:p>
    <w:p w14:paraId="20E4B6C9" w14:textId="77777777" w:rsidR="000004FD" w:rsidRPr="000004FD" w:rsidRDefault="000004FD" w:rsidP="000004FD">
      <w:pPr>
        <w:tabs>
          <w:tab w:val="left" w:pos="0"/>
        </w:tabs>
        <w:spacing w:after="0" w:line="240" w:lineRule="auto"/>
        <w:jc w:val="both"/>
        <w:rPr>
          <w:rFonts w:ascii="Times New Roman" w:hAnsi="Times New Roman" w:cs="Times New Roman"/>
          <w:sz w:val="20"/>
          <w:szCs w:val="20"/>
        </w:rPr>
      </w:pPr>
      <w:r w:rsidRPr="000004FD">
        <w:rPr>
          <w:rFonts w:ascii="Times New Roman" w:hAnsi="Times New Roman" w:cs="Times New Roman"/>
          <w:sz w:val="20"/>
          <w:szCs w:val="20"/>
        </w:rPr>
        <w:t>10.4. Если одна из сторон оказывается не в состоянии выполнить свои обязательства по договору в течение 10 календарных дней с момента наступления обстоятельств непреодолимой силы, другая сторона имеет право расторгнуть договор.</w:t>
      </w:r>
    </w:p>
    <w:p w14:paraId="01450AF3" w14:textId="77777777" w:rsidR="000004FD" w:rsidRPr="000004FD" w:rsidRDefault="000004FD" w:rsidP="000004FD">
      <w:pPr>
        <w:tabs>
          <w:tab w:val="left" w:pos="0"/>
        </w:tabs>
        <w:spacing w:after="0" w:line="240" w:lineRule="auto"/>
        <w:jc w:val="both"/>
        <w:rPr>
          <w:rFonts w:ascii="Times New Roman" w:hAnsi="Times New Roman" w:cs="Times New Roman"/>
          <w:sz w:val="20"/>
          <w:szCs w:val="20"/>
        </w:rPr>
      </w:pPr>
    </w:p>
    <w:p w14:paraId="50C1BC28" w14:textId="77777777" w:rsidR="000004FD" w:rsidRPr="000004FD" w:rsidRDefault="000004FD" w:rsidP="000004FD">
      <w:pPr>
        <w:pStyle w:val="a4"/>
        <w:jc w:val="center"/>
        <w:rPr>
          <w:b/>
          <w:sz w:val="20"/>
        </w:rPr>
      </w:pPr>
      <w:r w:rsidRPr="000004FD">
        <w:rPr>
          <w:b/>
          <w:sz w:val="20"/>
        </w:rPr>
        <w:t>11. Прочие условия</w:t>
      </w:r>
    </w:p>
    <w:p w14:paraId="335C26FF" w14:textId="77777777" w:rsidR="000004FD" w:rsidRPr="000004FD" w:rsidRDefault="000004FD" w:rsidP="000004FD">
      <w:pPr>
        <w:spacing w:after="0" w:line="240" w:lineRule="auto"/>
        <w:jc w:val="both"/>
        <w:rPr>
          <w:rFonts w:ascii="Times New Roman" w:eastAsia="Times New Roman" w:hAnsi="Times New Roman" w:cs="Times New Roman"/>
          <w:b/>
          <w:sz w:val="20"/>
          <w:szCs w:val="20"/>
        </w:rPr>
      </w:pPr>
      <w:r w:rsidRPr="000004FD">
        <w:rPr>
          <w:rFonts w:ascii="Times New Roman" w:eastAsia="Times New Roman" w:hAnsi="Times New Roman" w:cs="Times New Roman"/>
          <w:bCs/>
          <w:sz w:val="20"/>
          <w:szCs w:val="20"/>
        </w:rPr>
        <w:t>11.1.</w:t>
      </w:r>
      <w:r w:rsidRPr="000004FD">
        <w:rPr>
          <w:rFonts w:ascii="Times New Roman" w:eastAsia="Times New Roman" w:hAnsi="Times New Roman" w:cs="Times New Roman"/>
          <w:b/>
          <w:sz w:val="20"/>
          <w:szCs w:val="20"/>
        </w:rPr>
        <w:t xml:space="preserve"> </w:t>
      </w:r>
      <w:r w:rsidRPr="000004FD">
        <w:rPr>
          <w:rFonts w:ascii="Times New Roman" w:eastAsia="Times New Roman" w:hAnsi="Times New Roman" w:cs="Times New Roman"/>
          <w:sz w:val="20"/>
          <w:szCs w:val="20"/>
        </w:rPr>
        <w:t>Любые изменения и дополнения к настоящему Договору действительны лишь в случае, если они оформлены дополнительным соглашением, подписанным уполномоченными на то представителями Сторон и скреплены оттиском печатей Сторон.</w:t>
      </w:r>
    </w:p>
    <w:p w14:paraId="7150C91E" w14:textId="77777777" w:rsidR="000004FD" w:rsidRPr="000004FD" w:rsidRDefault="000004FD" w:rsidP="000004FD">
      <w:pPr>
        <w:spacing w:after="0" w:line="240" w:lineRule="auto"/>
        <w:jc w:val="both"/>
        <w:rPr>
          <w:rFonts w:ascii="Times New Roman" w:eastAsia="Times New Roman" w:hAnsi="Times New Roman" w:cs="Times New Roman"/>
          <w:sz w:val="20"/>
          <w:szCs w:val="20"/>
        </w:rPr>
      </w:pPr>
      <w:r w:rsidRPr="000004FD">
        <w:rPr>
          <w:rFonts w:ascii="Times New Roman" w:eastAsia="Times New Roman" w:hAnsi="Times New Roman" w:cs="Times New Roman"/>
          <w:bCs/>
          <w:sz w:val="20"/>
          <w:szCs w:val="20"/>
        </w:rPr>
        <w:t>11</w:t>
      </w:r>
      <w:r w:rsidRPr="000004FD">
        <w:rPr>
          <w:rFonts w:ascii="Times New Roman" w:eastAsia="Times New Roman" w:hAnsi="Times New Roman" w:cs="Times New Roman"/>
          <w:sz w:val="20"/>
          <w:szCs w:val="20"/>
        </w:rPr>
        <w:t>.2. Каждая из сторон гарантирует, что заключение и выполнение настоящего Договора находится в рамках ее корпоративных полномочий и должным образом оформлено всеми необходимыми решениями, не противоречит и не нарушает, не будет противоречить ее учредительным, а также другим внутренним документам, и нарушать их.</w:t>
      </w:r>
    </w:p>
    <w:p w14:paraId="434084DA" w14:textId="77777777" w:rsidR="000004FD" w:rsidRPr="000004FD" w:rsidRDefault="000004FD" w:rsidP="000004FD">
      <w:pPr>
        <w:spacing w:after="0" w:line="240" w:lineRule="auto"/>
        <w:jc w:val="both"/>
        <w:rPr>
          <w:rFonts w:ascii="Times New Roman" w:eastAsia="Times New Roman" w:hAnsi="Times New Roman" w:cs="Times New Roman"/>
          <w:sz w:val="20"/>
          <w:szCs w:val="20"/>
        </w:rPr>
      </w:pPr>
      <w:r w:rsidRPr="000004FD">
        <w:rPr>
          <w:rFonts w:ascii="Times New Roman" w:eastAsia="Times New Roman" w:hAnsi="Times New Roman" w:cs="Times New Roman"/>
          <w:bCs/>
          <w:sz w:val="20"/>
          <w:szCs w:val="20"/>
        </w:rPr>
        <w:t>11.3. Сторон</w:t>
      </w:r>
      <w:r w:rsidRPr="000004FD">
        <w:rPr>
          <w:rFonts w:ascii="Times New Roman" w:eastAsia="Times New Roman" w:hAnsi="Times New Roman" w:cs="Times New Roman"/>
          <w:sz w:val="20"/>
          <w:szCs w:val="20"/>
        </w:rPr>
        <w:t>ы не вправе передавать третьим лицам полностью или частично свои права и обязанности по настоящему Договору без предварительного письменного согласия на то другой Стороны.</w:t>
      </w:r>
    </w:p>
    <w:p w14:paraId="1D3569E7" w14:textId="77777777" w:rsidR="000004FD" w:rsidRPr="000004FD" w:rsidRDefault="000004FD" w:rsidP="000004FD">
      <w:pPr>
        <w:tabs>
          <w:tab w:val="left" w:pos="6120"/>
        </w:tabs>
        <w:spacing w:after="0" w:line="240" w:lineRule="auto"/>
        <w:jc w:val="both"/>
        <w:rPr>
          <w:rFonts w:ascii="Times New Roman" w:eastAsia="Times New Roman" w:hAnsi="Times New Roman" w:cs="Times New Roman"/>
          <w:sz w:val="20"/>
          <w:szCs w:val="20"/>
        </w:rPr>
      </w:pPr>
      <w:r w:rsidRPr="000004FD">
        <w:rPr>
          <w:rFonts w:ascii="Times New Roman" w:eastAsia="Times New Roman" w:hAnsi="Times New Roman" w:cs="Times New Roman"/>
          <w:bCs/>
          <w:sz w:val="20"/>
          <w:szCs w:val="20"/>
        </w:rPr>
        <w:t>11</w:t>
      </w:r>
      <w:r w:rsidRPr="000004FD">
        <w:rPr>
          <w:rFonts w:ascii="Times New Roman" w:eastAsia="Times New Roman" w:hAnsi="Times New Roman" w:cs="Times New Roman"/>
          <w:sz w:val="20"/>
          <w:szCs w:val="20"/>
        </w:rPr>
        <w:t>.4. В случае неисполнения условий Договора ПОСТАВЩИКОМ, в частности не поставки Товара в срок, установленный настоящим Договором, либо иного нарушения условий Договора, ПОКУПАТЕЛЬ вправе в одностороннем порядке расторгнуть Договор, без предварительного уведомления ПОСТАВЩИКА и потребовать возмещения всех причиненных убытков.</w:t>
      </w:r>
    </w:p>
    <w:p w14:paraId="252C7A11" w14:textId="77777777" w:rsidR="000004FD" w:rsidRPr="000004FD" w:rsidRDefault="000004FD" w:rsidP="000004FD">
      <w:pPr>
        <w:spacing w:after="0"/>
        <w:jc w:val="both"/>
        <w:rPr>
          <w:rFonts w:ascii="Times New Roman" w:eastAsia="Times New Roman" w:hAnsi="Times New Roman" w:cs="Times New Roman"/>
          <w:bCs/>
          <w:sz w:val="20"/>
          <w:szCs w:val="20"/>
        </w:rPr>
      </w:pPr>
      <w:r w:rsidRPr="000004FD">
        <w:rPr>
          <w:rFonts w:ascii="Times New Roman" w:eastAsia="Times New Roman" w:hAnsi="Times New Roman" w:cs="Times New Roman"/>
          <w:bCs/>
          <w:sz w:val="20"/>
          <w:szCs w:val="20"/>
        </w:rPr>
        <w:t>11</w:t>
      </w:r>
      <w:r w:rsidRPr="000004FD">
        <w:rPr>
          <w:rFonts w:ascii="Times New Roman" w:eastAsia="Times New Roman" w:hAnsi="Times New Roman" w:cs="Times New Roman"/>
          <w:sz w:val="20"/>
          <w:szCs w:val="20"/>
        </w:rPr>
        <w:t xml:space="preserve">.5. </w:t>
      </w:r>
      <w:r w:rsidRPr="000004FD">
        <w:rPr>
          <w:rFonts w:ascii="Times New Roman" w:eastAsia="Times New Roman" w:hAnsi="Times New Roman" w:cs="Times New Roman"/>
          <w:bCs/>
          <w:sz w:val="20"/>
          <w:szCs w:val="20"/>
        </w:rPr>
        <w:t xml:space="preserve">До осуществления поставки Товара Покупатель вправе в одностороннем порядке расторгнуть настоящий договор, с предварительным уведомлением поставщика не менее чем за 5 календарных дней. </w:t>
      </w:r>
    </w:p>
    <w:p w14:paraId="3653AC07" w14:textId="77777777" w:rsidR="000004FD" w:rsidRPr="000004FD" w:rsidRDefault="000004FD" w:rsidP="000004FD">
      <w:pPr>
        <w:spacing w:after="0" w:line="240" w:lineRule="auto"/>
        <w:jc w:val="both"/>
        <w:rPr>
          <w:rFonts w:ascii="Times New Roman" w:hAnsi="Times New Roman" w:cs="Times New Roman"/>
          <w:sz w:val="20"/>
          <w:szCs w:val="20"/>
        </w:rPr>
      </w:pPr>
      <w:r w:rsidRPr="000004FD">
        <w:rPr>
          <w:rFonts w:ascii="Times New Roman" w:eastAsia="Times New Roman" w:hAnsi="Times New Roman" w:cs="Times New Roman"/>
          <w:bCs/>
          <w:sz w:val="20"/>
          <w:szCs w:val="20"/>
        </w:rPr>
        <w:t>11</w:t>
      </w:r>
      <w:r w:rsidRPr="000004FD">
        <w:rPr>
          <w:rFonts w:ascii="Times New Roman" w:eastAsia="Times New Roman" w:hAnsi="Times New Roman" w:cs="Times New Roman"/>
          <w:sz w:val="20"/>
          <w:szCs w:val="20"/>
        </w:rPr>
        <w:t xml:space="preserve">.6. </w:t>
      </w:r>
      <w:r w:rsidRPr="000004FD">
        <w:rPr>
          <w:rFonts w:ascii="Times New Roman" w:hAnsi="Times New Roman" w:cs="Times New Roman"/>
          <w:sz w:val="20"/>
          <w:szCs w:val="20"/>
        </w:rPr>
        <w:t>В случае банкротства, ликвидации, реорганизации ПОСТАВЩИКА все обязательства ПОСТАВЩИКА по настоящему Договору переходят к его правопреемнику.</w:t>
      </w:r>
    </w:p>
    <w:p w14:paraId="42FB57D1" w14:textId="77777777" w:rsidR="000004FD" w:rsidRPr="000004FD" w:rsidRDefault="000004FD" w:rsidP="000004FD">
      <w:pPr>
        <w:spacing w:after="0" w:line="240" w:lineRule="auto"/>
        <w:jc w:val="both"/>
        <w:rPr>
          <w:rFonts w:ascii="Times New Roman" w:eastAsia="Times New Roman" w:hAnsi="Times New Roman" w:cs="Times New Roman"/>
          <w:sz w:val="20"/>
          <w:szCs w:val="20"/>
        </w:rPr>
      </w:pPr>
      <w:r w:rsidRPr="000004FD">
        <w:rPr>
          <w:rFonts w:ascii="Times New Roman" w:eastAsia="Times New Roman" w:hAnsi="Times New Roman" w:cs="Times New Roman"/>
          <w:bCs/>
          <w:sz w:val="20"/>
          <w:szCs w:val="20"/>
        </w:rPr>
        <w:t>11</w:t>
      </w:r>
      <w:r w:rsidRPr="000004FD">
        <w:rPr>
          <w:rFonts w:ascii="Times New Roman" w:eastAsia="Times New Roman" w:hAnsi="Times New Roman" w:cs="Times New Roman"/>
          <w:sz w:val="20"/>
          <w:szCs w:val="20"/>
        </w:rPr>
        <w:t>.7. Настоящий Договор составлен в двух идентичных экземплярах на русском языке, имеющих одинаковую юридическую силу, по одному экземпляру для каждой из Сторон.</w:t>
      </w:r>
      <w:r w:rsidRPr="000004FD">
        <w:rPr>
          <w:rFonts w:ascii="Times New Roman" w:eastAsia="Times New Roman" w:hAnsi="Times New Roman" w:cs="Times New Roman"/>
          <w:bCs/>
          <w:sz w:val="20"/>
          <w:szCs w:val="20"/>
        </w:rPr>
        <w:t xml:space="preserve"> </w:t>
      </w:r>
      <w:r w:rsidRPr="000004FD">
        <w:rPr>
          <w:rFonts w:ascii="Times New Roman" w:eastAsia="Times New Roman" w:hAnsi="Times New Roman" w:cs="Times New Roman"/>
          <w:sz w:val="20"/>
          <w:szCs w:val="20"/>
        </w:rPr>
        <w:t>Все приложения к настоящему Договору являются его неотъемлемыми частями.</w:t>
      </w:r>
    </w:p>
    <w:p w14:paraId="3F64CD82" w14:textId="77777777" w:rsidR="000004FD" w:rsidRPr="000004FD" w:rsidRDefault="000004FD" w:rsidP="000004FD">
      <w:pPr>
        <w:spacing w:after="0" w:line="240" w:lineRule="auto"/>
        <w:jc w:val="both"/>
        <w:rPr>
          <w:rFonts w:ascii="Times New Roman" w:hAnsi="Times New Roman" w:cs="Times New Roman"/>
          <w:sz w:val="20"/>
          <w:szCs w:val="20"/>
        </w:rPr>
      </w:pPr>
      <w:r w:rsidRPr="000004FD">
        <w:rPr>
          <w:rFonts w:ascii="Times New Roman" w:eastAsia="Times New Roman" w:hAnsi="Times New Roman" w:cs="Times New Roman"/>
          <w:bCs/>
          <w:sz w:val="20"/>
          <w:szCs w:val="20"/>
        </w:rPr>
        <w:t>11</w:t>
      </w:r>
      <w:r w:rsidRPr="000004FD">
        <w:rPr>
          <w:rFonts w:ascii="Times New Roman" w:eastAsia="Times New Roman" w:hAnsi="Times New Roman" w:cs="Times New Roman"/>
          <w:sz w:val="20"/>
          <w:szCs w:val="20"/>
        </w:rPr>
        <w:t xml:space="preserve">.8. </w:t>
      </w:r>
      <w:r w:rsidRPr="000004FD">
        <w:rPr>
          <w:rFonts w:ascii="Times New Roman" w:hAnsi="Times New Roman" w:cs="Times New Roman"/>
          <w:sz w:val="20"/>
          <w:szCs w:val="20"/>
        </w:rPr>
        <w:t>Настоящий Договор вступает в силу с даты его подписания и действует до 31.12.2020 г. а в части исполнения обязательств – до момента их полного исполнения.</w:t>
      </w:r>
    </w:p>
    <w:p w14:paraId="460793B6" w14:textId="77777777" w:rsidR="000F5D88" w:rsidRPr="000004FD" w:rsidRDefault="000F5D88" w:rsidP="000F5D88">
      <w:pPr>
        <w:spacing w:after="0" w:line="240" w:lineRule="auto"/>
        <w:jc w:val="right"/>
        <w:rPr>
          <w:rFonts w:ascii="Times New Roman" w:eastAsia="Times New Roman" w:hAnsi="Times New Roman" w:cs="Times New Roman"/>
          <w:b/>
          <w:sz w:val="20"/>
          <w:szCs w:val="20"/>
        </w:rPr>
      </w:pPr>
    </w:p>
    <w:p w14:paraId="2BBA8ED3" w14:textId="77777777" w:rsidR="000F5D88" w:rsidRPr="000004FD" w:rsidRDefault="000F5D88" w:rsidP="000F5D88">
      <w:pPr>
        <w:spacing w:after="0" w:line="240" w:lineRule="auto"/>
        <w:jc w:val="right"/>
        <w:rPr>
          <w:rFonts w:ascii="Times New Roman" w:eastAsia="Times New Roman" w:hAnsi="Times New Roman" w:cs="Times New Roman"/>
          <w:b/>
          <w:sz w:val="20"/>
          <w:szCs w:val="20"/>
        </w:rPr>
      </w:pPr>
    </w:p>
    <w:p w14:paraId="67B08AEC" w14:textId="77777777" w:rsidR="000004FD" w:rsidRPr="000004FD" w:rsidRDefault="000004FD" w:rsidP="000004FD">
      <w:pPr>
        <w:pStyle w:val="a4"/>
        <w:jc w:val="center"/>
        <w:rPr>
          <w:b/>
          <w:sz w:val="20"/>
        </w:rPr>
      </w:pPr>
      <w:r w:rsidRPr="000004FD">
        <w:rPr>
          <w:b/>
          <w:sz w:val="20"/>
        </w:rPr>
        <w:t>12. Юридические адреса и реквизиты Сторон</w:t>
      </w:r>
    </w:p>
    <w:p w14:paraId="2F060919" w14:textId="77777777" w:rsidR="000F5D88" w:rsidRPr="000004FD" w:rsidRDefault="000F5D88" w:rsidP="000F5D88">
      <w:pPr>
        <w:spacing w:after="0" w:line="240" w:lineRule="auto"/>
        <w:jc w:val="right"/>
        <w:rPr>
          <w:rFonts w:ascii="Times New Roman" w:eastAsia="Times New Roman" w:hAnsi="Times New Roman" w:cs="Times New Roman"/>
          <w:b/>
          <w:sz w:val="20"/>
          <w:szCs w:val="20"/>
        </w:rPr>
      </w:pPr>
    </w:p>
    <w:p w14:paraId="1597D2C2" w14:textId="77777777" w:rsidR="000F5D88" w:rsidRPr="000004FD" w:rsidRDefault="000F5D88" w:rsidP="000F5D88">
      <w:pPr>
        <w:spacing w:after="0" w:line="240" w:lineRule="auto"/>
        <w:jc w:val="right"/>
        <w:rPr>
          <w:rFonts w:ascii="Times New Roman" w:eastAsia="Times New Roman" w:hAnsi="Times New Roman" w:cs="Times New Roman"/>
          <w:b/>
          <w:sz w:val="20"/>
          <w:szCs w:val="20"/>
        </w:rPr>
      </w:pPr>
    </w:p>
    <w:p w14:paraId="7C7D2BAC" w14:textId="77777777" w:rsidR="000F5D88" w:rsidRPr="000004FD" w:rsidRDefault="000F5D88" w:rsidP="000F5D88">
      <w:pPr>
        <w:spacing w:after="0" w:line="240" w:lineRule="auto"/>
        <w:jc w:val="right"/>
        <w:rPr>
          <w:rFonts w:ascii="Times New Roman" w:eastAsia="Times New Roman" w:hAnsi="Times New Roman" w:cs="Times New Roman"/>
          <w:b/>
          <w:sz w:val="20"/>
          <w:szCs w:val="20"/>
        </w:rPr>
      </w:pPr>
    </w:p>
    <w:p w14:paraId="69016576" w14:textId="77777777" w:rsidR="000F5D88" w:rsidRPr="000004FD" w:rsidRDefault="000F5D88" w:rsidP="000F5D88">
      <w:pPr>
        <w:spacing w:after="0" w:line="240" w:lineRule="auto"/>
        <w:jc w:val="right"/>
        <w:rPr>
          <w:rFonts w:ascii="Times New Roman" w:eastAsia="Times New Roman" w:hAnsi="Times New Roman" w:cs="Times New Roman"/>
          <w:b/>
          <w:sz w:val="20"/>
          <w:szCs w:val="20"/>
        </w:rPr>
      </w:pPr>
    </w:p>
    <w:p w14:paraId="759E42FF" w14:textId="77777777" w:rsidR="000F5D88" w:rsidRPr="000004FD" w:rsidRDefault="000F5D88" w:rsidP="000F5D88">
      <w:pPr>
        <w:spacing w:after="0" w:line="240" w:lineRule="auto"/>
        <w:jc w:val="right"/>
        <w:rPr>
          <w:rFonts w:ascii="Times New Roman" w:eastAsia="Times New Roman" w:hAnsi="Times New Roman" w:cs="Times New Roman"/>
          <w:b/>
          <w:sz w:val="20"/>
          <w:szCs w:val="20"/>
        </w:rPr>
      </w:pPr>
    </w:p>
    <w:p w14:paraId="537D1663" w14:textId="77777777" w:rsidR="000F5D88" w:rsidRPr="000004FD" w:rsidRDefault="000F5D88" w:rsidP="000F5D88">
      <w:pPr>
        <w:spacing w:after="0" w:line="240" w:lineRule="auto"/>
        <w:jc w:val="right"/>
        <w:rPr>
          <w:rFonts w:ascii="Times New Roman" w:eastAsia="Times New Roman" w:hAnsi="Times New Roman" w:cs="Times New Roman"/>
          <w:b/>
          <w:sz w:val="20"/>
          <w:szCs w:val="20"/>
        </w:rPr>
      </w:pPr>
    </w:p>
    <w:p w14:paraId="00D0C795" w14:textId="60CB6E1C" w:rsidR="000F5D88" w:rsidRDefault="000F5D88" w:rsidP="000F5D88">
      <w:pPr>
        <w:spacing w:after="0" w:line="240" w:lineRule="auto"/>
        <w:jc w:val="right"/>
        <w:rPr>
          <w:rFonts w:ascii="Times New Roman" w:eastAsia="Times New Roman" w:hAnsi="Times New Roman" w:cs="Times New Roman"/>
          <w:b/>
          <w:sz w:val="20"/>
          <w:szCs w:val="20"/>
        </w:rPr>
      </w:pPr>
    </w:p>
    <w:p w14:paraId="774C1F28" w14:textId="3E542C74" w:rsidR="000004FD" w:rsidRDefault="000004FD" w:rsidP="000F5D88">
      <w:pPr>
        <w:spacing w:after="0" w:line="240" w:lineRule="auto"/>
        <w:jc w:val="right"/>
        <w:rPr>
          <w:rFonts w:ascii="Times New Roman" w:eastAsia="Times New Roman" w:hAnsi="Times New Roman" w:cs="Times New Roman"/>
          <w:b/>
          <w:sz w:val="20"/>
          <w:szCs w:val="20"/>
        </w:rPr>
      </w:pPr>
    </w:p>
    <w:p w14:paraId="3E3A3FC6" w14:textId="5BAD5C67" w:rsidR="000004FD" w:rsidRDefault="000004FD" w:rsidP="000F5D88">
      <w:pPr>
        <w:spacing w:after="0" w:line="240" w:lineRule="auto"/>
        <w:jc w:val="right"/>
        <w:rPr>
          <w:rFonts w:ascii="Times New Roman" w:eastAsia="Times New Roman" w:hAnsi="Times New Roman" w:cs="Times New Roman"/>
          <w:b/>
          <w:sz w:val="20"/>
          <w:szCs w:val="20"/>
        </w:rPr>
      </w:pPr>
    </w:p>
    <w:p w14:paraId="24BED494" w14:textId="47EE0097" w:rsidR="000004FD" w:rsidRDefault="000004FD" w:rsidP="000F5D88">
      <w:pPr>
        <w:spacing w:after="0" w:line="240" w:lineRule="auto"/>
        <w:jc w:val="right"/>
        <w:rPr>
          <w:rFonts w:ascii="Times New Roman" w:eastAsia="Times New Roman" w:hAnsi="Times New Roman" w:cs="Times New Roman"/>
          <w:b/>
          <w:sz w:val="20"/>
          <w:szCs w:val="20"/>
        </w:rPr>
      </w:pPr>
    </w:p>
    <w:p w14:paraId="10997DFF" w14:textId="6B834AA5" w:rsidR="000004FD" w:rsidRDefault="000004FD" w:rsidP="000F5D88">
      <w:pPr>
        <w:spacing w:after="0" w:line="240" w:lineRule="auto"/>
        <w:jc w:val="right"/>
        <w:rPr>
          <w:rFonts w:ascii="Times New Roman" w:eastAsia="Times New Roman" w:hAnsi="Times New Roman" w:cs="Times New Roman"/>
          <w:b/>
          <w:sz w:val="20"/>
          <w:szCs w:val="20"/>
        </w:rPr>
      </w:pPr>
    </w:p>
    <w:p w14:paraId="26D37FD3" w14:textId="1ADB7A13" w:rsidR="000004FD" w:rsidRDefault="000004FD" w:rsidP="000F5D88">
      <w:pPr>
        <w:spacing w:after="0" w:line="240" w:lineRule="auto"/>
        <w:jc w:val="right"/>
        <w:rPr>
          <w:rFonts w:ascii="Times New Roman" w:eastAsia="Times New Roman" w:hAnsi="Times New Roman" w:cs="Times New Roman"/>
          <w:b/>
          <w:sz w:val="20"/>
          <w:szCs w:val="20"/>
        </w:rPr>
      </w:pPr>
    </w:p>
    <w:p w14:paraId="70E6FC1F" w14:textId="68632D91" w:rsidR="000004FD" w:rsidRDefault="000004FD" w:rsidP="000F5D88">
      <w:pPr>
        <w:spacing w:after="0" w:line="240" w:lineRule="auto"/>
        <w:jc w:val="right"/>
        <w:rPr>
          <w:rFonts w:ascii="Times New Roman" w:eastAsia="Times New Roman" w:hAnsi="Times New Roman" w:cs="Times New Roman"/>
          <w:b/>
          <w:sz w:val="20"/>
          <w:szCs w:val="20"/>
        </w:rPr>
      </w:pPr>
    </w:p>
    <w:p w14:paraId="3FD7FAB4" w14:textId="5BB99BDD" w:rsidR="000004FD" w:rsidRDefault="000004FD" w:rsidP="000F5D88">
      <w:pPr>
        <w:spacing w:after="0" w:line="240" w:lineRule="auto"/>
        <w:jc w:val="right"/>
        <w:rPr>
          <w:rFonts w:ascii="Times New Roman" w:eastAsia="Times New Roman" w:hAnsi="Times New Roman" w:cs="Times New Roman"/>
          <w:b/>
          <w:sz w:val="20"/>
          <w:szCs w:val="20"/>
        </w:rPr>
      </w:pPr>
    </w:p>
    <w:p w14:paraId="7A9D4A45" w14:textId="7F3722DD" w:rsidR="000004FD" w:rsidRDefault="000004FD" w:rsidP="000F5D88">
      <w:pPr>
        <w:spacing w:after="0" w:line="240" w:lineRule="auto"/>
        <w:jc w:val="right"/>
        <w:rPr>
          <w:rFonts w:ascii="Times New Roman" w:eastAsia="Times New Roman" w:hAnsi="Times New Roman" w:cs="Times New Roman"/>
          <w:b/>
          <w:sz w:val="20"/>
          <w:szCs w:val="20"/>
        </w:rPr>
      </w:pPr>
    </w:p>
    <w:p w14:paraId="01416469" w14:textId="44B5C7D1" w:rsidR="000004FD" w:rsidRDefault="000004FD" w:rsidP="000F5D88">
      <w:pPr>
        <w:spacing w:after="0" w:line="240" w:lineRule="auto"/>
        <w:jc w:val="right"/>
        <w:rPr>
          <w:rFonts w:ascii="Times New Roman" w:eastAsia="Times New Roman" w:hAnsi="Times New Roman" w:cs="Times New Roman"/>
          <w:b/>
          <w:sz w:val="20"/>
          <w:szCs w:val="20"/>
        </w:rPr>
      </w:pPr>
    </w:p>
    <w:p w14:paraId="0CBF7532" w14:textId="27FFBD0E" w:rsidR="000004FD" w:rsidRDefault="000004FD" w:rsidP="000F5D88">
      <w:pPr>
        <w:spacing w:after="0" w:line="240" w:lineRule="auto"/>
        <w:jc w:val="right"/>
        <w:rPr>
          <w:rFonts w:ascii="Times New Roman" w:eastAsia="Times New Roman" w:hAnsi="Times New Roman" w:cs="Times New Roman"/>
          <w:b/>
          <w:sz w:val="20"/>
          <w:szCs w:val="20"/>
        </w:rPr>
      </w:pPr>
    </w:p>
    <w:p w14:paraId="19049D47" w14:textId="61126271" w:rsidR="000004FD" w:rsidRDefault="000004FD" w:rsidP="000F5D88">
      <w:pPr>
        <w:spacing w:after="0" w:line="240" w:lineRule="auto"/>
        <w:jc w:val="right"/>
        <w:rPr>
          <w:rFonts w:ascii="Times New Roman" w:eastAsia="Times New Roman" w:hAnsi="Times New Roman" w:cs="Times New Roman"/>
          <w:b/>
          <w:sz w:val="20"/>
          <w:szCs w:val="20"/>
        </w:rPr>
      </w:pPr>
    </w:p>
    <w:p w14:paraId="195764FE" w14:textId="48CA12E1" w:rsidR="000004FD" w:rsidRDefault="000004FD" w:rsidP="000F5D88">
      <w:pPr>
        <w:spacing w:after="0" w:line="240" w:lineRule="auto"/>
        <w:jc w:val="right"/>
        <w:rPr>
          <w:rFonts w:ascii="Times New Roman" w:eastAsia="Times New Roman" w:hAnsi="Times New Roman" w:cs="Times New Roman"/>
          <w:b/>
          <w:sz w:val="20"/>
          <w:szCs w:val="20"/>
        </w:rPr>
      </w:pPr>
    </w:p>
    <w:p w14:paraId="0B431AD5" w14:textId="28690FBC" w:rsidR="000004FD" w:rsidRDefault="000004FD" w:rsidP="000F5D88">
      <w:pPr>
        <w:spacing w:after="0" w:line="240" w:lineRule="auto"/>
        <w:jc w:val="right"/>
        <w:rPr>
          <w:rFonts w:ascii="Times New Roman" w:eastAsia="Times New Roman" w:hAnsi="Times New Roman" w:cs="Times New Roman"/>
          <w:b/>
          <w:sz w:val="20"/>
          <w:szCs w:val="20"/>
        </w:rPr>
      </w:pPr>
    </w:p>
    <w:p w14:paraId="618D552B" w14:textId="06094378" w:rsidR="000004FD" w:rsidRDefault="000004FD" w:rsidP="000F5D88">
      <w:pPr>
        <w:spacing w:after="0" w:line="240" w:lineRule="auto"/>
        <w:jc w:val="right"/>
        <w:rPr>
          <w:rFonts w:ascii="Times New Roman" w:eastAsia="Times New Roman" w:hAnsi="Times New Roman" w:cs="Times New Roman"/>
          <w:b/>
          <w:sz w:val="20"/>
          <w:szCs w:val="20"/>
        </w:rPr>
      </w:pPr>
    </w:p>
    <w:p w14:paraId="2C6DF4D6" w14:textId="11568FF6" w:rsidR="000004FD" w:rsidRDefault="000004FD" w:rsidP="000F5D88">
      <w:pPr>
        <w:spacing w:after="0" w:line="240" w:lineRule="auto"/>
        <w:jc w:val="right"/>
        <w:rPr>
          <w:rFonts w:ascii="Times New Roman" w:eastAsia="Times New Roman" w:hAnsi="Times New Roman" w:cs="Times New Roman"/>
          <w:b/>
          <w:sz w:val="20"/>
          <w:szCs w:val="20"/>
        </w:rPr>
      </w:pPr>
    </w:p>
    <w:p w14:paraId="40DD7828" w14:textId="0B575B52" w:rsidR="000004FD" w:rsidRDefault="000004FD" w:rsidP="000F5D88">
      <w:pPr>
        <w:spacing w:after="0" w:line="240" w:lineRule="auto"/>
        <w:jc w:val="right"/>
        <w:rPr>
          <w:rFonts w:ascii="Times New Roman" w:eastAsia="Times New Roman" w:hAnsi="Times New Roman" w:cs="Times New Roman"/>
          <w:b/>
          <w:sz w:val="20"/>
          <w:szCs w:val="20"/>
        </w:rPr>
      </w:pPr>
    </w:p>
    <w:p w14:paraId="31570286" w14:textId="7208AF2F" w:rsidR="000004FD" w:rsidRDefault="000004FD" w:rsidP="000F5D88">
      <w:pPr>
        <w:spacing w:after="0" w:line="240" w:lineRule="auto"/>
        <w:jc w:val="right"/>
        <w:rPr>
          <w:rFonts w:ascii="Times New Roman" w:eastAsia="Times New Roman" w:hAnsi="Times New Roman" w:cs="Times New Roman"/>
          <w:b/>
          <w:sz w:val="20"/>
          <w:szCs w:val="20"/>
        </w:rPr>
      </w:pPr>
    </w:p>
    <w:p w14:paraId="52359C7A" w14:textId="6DC0DEA4" w:rsidR="000004FD" w:rsidRDefault="000004FD" w:rsidP="000F5D88">
      <w:pPr>
        <w:spacing w:after="0" w:line="240" w:lineRule="auto"/>
        <w:jc w:val="right"/>
        <w:rPr>
          <w:rFonts w:ascii="Times New Roman" w:eastAsia="Times New Roman" w:hAnsi="Times New Roman" w:cs="Times New Roman"/>
          <w:b/>
          <w:sz w:val="20"/>
          <w:szCs w:val="20"/>
        </w:rPr>
      </w:pPr>
    </w:p>
    <w:p w14:paraId="1B2A301E" w14:textId="3C84B029" w:rsidR="000004FD" w:rsidRDefault="000004FD" w:rsidP="000F5D88">
      <w:pPr>
        <w:spacing w:after="0" w:line="240" w:lineRule="auto"/>
        <w:jc w:val="right"/>
        <w:rPr>
          <w:rFonts w:ascii="Times New Roman" w:eastAsia="Times New Roman" w:hAnsi="Times New Roman" w:cs="Times New Roman"/>
          <w:b/>
          <w:sz w:val="20"/>
          <w:szCs w:val="20"/>
        </w:rPr>
      </w:pPr>
    </w:p>
    <w:p w14:paraId="4966F6C0" w14:textId="0E150622" w:rsidR="000004FD" w:rsidRDefault="000004FD" w:rsidP="000F5D88">
      <w:pPr>
        <w:spacing w:after="0" w:line="240" w:lineRule="auto"/>
        <w:jc w:val="right"/>
        <w:rPr>
          <w:rFonts w:ascii="Times New Roman" w:eastAsia="Times New Roman" w:hAnsi="Times New Roman" w:cs="Times New Roman"/>
          <w:b/>
          <w:sz w:val="20"/>
          <w:szCs w:val="20"/>
        </w:rPr>
      </w:pPr>
    </w:p>
    <w:p w14:paraId="57990CC8" w14:textId="258C4AF8" w:rsidR="000004FD" w:rsidRDefault="000004FD" w:rsidP="000F5D88">
      <w:pPr>
        <w:spacing w:after="0" w:line="240" w:lineRule="auto"/>
        <w:jc w:val="right"/>
        <w:rPr>
          <w:rFonts w:ascii="Times New Roman" w:eastAsia="Times New Roman" w:hAnsi="Times New Roman" w:cs="Times New Roman"/>
          <w:b/>
          <w:sz w:val="20"/>
          <w:szCs w:val="20"/>
        </w:rPr>
      </w:pPr>
    </w:p>
    <w:p w14:paraId="1224DEAB" w14:textId="2B7F000B" w:rsidR="000004FD" w:rsidRDefault="000004FD" w:rsidP="000F5D88">
      <w:pPr>
        <w:spacing w:after="0" w:line="240" w:lineRule="auto"/>
        <w:jc w:val="right"/>
        <w:rPr>
          <w:rFonts w:ascii="Times New Roman" w:eastAsia="Times New Roman" w:hAnsi="Times New Roman" w:cs="Times New Roman"/>
          <w:b/>
          <w:sz w:val="20"/>
          <w:szCs w:val="20"/>
        </w:rPr>
      </w:pPr>
    </w:p>
    <w:p w14:paraId="42316922" w14:textId="7C9B0D99" w:rsidR="000004FD" w:rsidRDefault="000004FD" w:rsidP="000F5D88">
      <w:pPr>
        <w:spacing w:after="0" w:line="240" w:lineRule="auto"/>
        <w:jc w:val="right"/>
        <w:rPr>
          <w:rFonts w:ascii="Times New Roman" w:eastAsia="Times New Roman" w:hAnsi="Times New Roman" w:cs="Times New Roman"/>
          <w:b/>
          <w:sz w:val="20"/>
          <w:szCs w:val="20"/>
        </w:rPr>
      </w:pPr>
    </w:p>
    <w:p w14:paraId="63659506" w14:textId="4B12FD7E" w:rsidR="000004FD" w:rsidRDefault="000004FD" w:rsidP="000F5D88">
      <w:pPr>
        <w:spacing w:after="0" w:line="240" w:lineRule="auto"/>
        <w:jc w:val="right"/>
        <w:rPr>
          <w:rFonts w:ascii="Times New Roman" w:eastAsia="Times New Roman" w:hAnsi="Times New Roman" w:cs="Times New Roman"/>
          <w:b/>
          <w:sz w:val="20"/>
          <w:szCs w:val="20"/>
        </w:rPr>
      </w:pPr>
    </w:p>
    <w:p w14:paraId="32939D58" w14:textId="64081940" w:rsidR="000004FD" w:rsidRDefault="000004FD" w:rsidP="000F5D88">
      <w:pPr>
        <w:spacing w:after="0" w:line="240" w:lineRule="auto"/>
        <w:jc w:val="right"/>
        <w:rPr>
          <w:rFonts w:ascii="Times New Roman" w:eastAsia="Times New Roman" w:hAnsi="Times New Roman" w:cs="Times New Roman"/>
          <w:b/>
          <w:sz w:val="20"/>
          <w:szCs w:val="20"/>
        </w:rPr>
      </w:pPr>
    </w:p>
    <w:p w14:paraId="25BD95C0" w14:textId="7526B6FF" w:rsidR="000004FD" w:rsidRDefault="000004FD" w:rsidP="000F5D88">
      <w:pPr>
        <w:spacing w:after="0" w:line="240" w:lineRule="auto"/>
        <w:jc w:val="right"/>
        <w:rPr>
          <w:rFonts w:ascii="Times New Roman" w:eastAsia="Times New Roman" w:hAnsi="Times New Roman" w:cs="Times New Roman"/>
          <w:b/>
          <w:sz w:val="20"/>
          <w:szCs w:val="20"/>
        </w:rPr>
      </w:pPr>
    </w:p>
    <w:p w14:paraId="69474314" w14:textId="6DE54C93" w:rsidR="000004FD" w:rsidRDefault="000004FD" w:rsidP="000F5D88">
      <w:pPr>
        <w:spacing w:after="0" w:line="240" w:lineRule="auto"/>
        <w:jc w:val="right"/>
        <w:rPr>
          <w:rFonts w:ascii="Times New Roman" w:eastAsia="Times New Roman" w:hAnsi="Times New Roman" w:cs="Times New Roman"/>
          <w:b/>
          <w:sz w:val="20"/>
          <w:szCs w:val="20"/>
        </w:rPr>
      </w:pPr>
    </w:p>
    <w:p w14:paraId="10B79C57" w14:textId="6EF56FAC" w:rsidR="000004FD" w:rsidRDefault="000004FD" w:rsidP="000F5D88">
      <w:pPr>
        <w:spacing w:after="0" w:line="240" w:lineRule="auto"/>
        <w:jc w:val="right"/>
        <w:rPr>
          <w:rFonts w:ascii="Times New Roman" w:eastAsia="Times New Roman" w:hAnsi="Times New Roman" w:cs="Times New Roman"/>
          <w:b/>
          <w:sz w:val="20"/>
          <w:szCs w:val="20"/>
        </w:rPr>
      </w:pPr>
    </w:p>
    <w:p w14:paraId="58CA10EB" w14:textId="5AF7F5E4" w:rsidR="000004FD" w:rsidRDefault="000004FD" w:rsidP="000F5D88">
      <w:pPr>
        <w:spacing w:after="0" w:line="240" w:lineRule="auto"/>
        <w:jc w:val="right"/>
        <w:rPr>
          <w:rFonts w:ascii="Times New Roman" w:eastAsia="Times New Roman" w:hAnsi="Times New Roman" w:cs="Times New Roman"/>
          <w:b/>
          <w:sz w:val="20"/>
          <w:szCs w:val="20"/>
        </w:rPr>
      </w:pPr>
    </w:p>
    <w:p w14:paraId="75A10298" w14:textId="3CED6819" w:rsidR="000004FD" w:rsidRDefault="000004FD" w:rsidP="000F5D88">
      <w:pPr>
        <w:spacing w:after="0" w:line="240" w:lineRule="auto"/>
        <w:jc w:val="right"/>
        <w:rPr>
          <w:rFonts w:ascii="Times New Roman" w:eastAsia="Times New Roman" w:hAnsi="Times New Roman" w:cs="Times New Roman"/>
          <w:b/>
          <w:sz w:val="20"/>
          <w:szCs w:val="20"/>
        </w:rPr>
      </w:pPr>
    </w:p>
    <w:p w14:paraId="7ABF49B1" w14:textId="177AF780" w:rsidR="000004FD" w:rsidRDefault="000004FD" w:rsidP="000F5D88">
      <w:pPr>
        <w:spacing w:after="0" w:line="240" w:lineRule="auto"/>
        <w:jc w:val="right"/>
        <w:rPr>
          <w:rFonts w:ascii="Times New Roman" w:eastAsia="Times New Roman" w:hAnsi="Times New Roman" w:cs="Times New Roman"/>
          <w:b/>
          <w:sz w:val="20"/>
          <w:szCs w:val="20"/>
        </w:rPr>
      </w:pPr>
    </w:p>
    <w:p w14:paraId="6375A810" w14:textId="33BD615A" w:rsidR="000004FD" w:rsidRDefault="000004FD" w:rsidP="000F5D88">
      <w:pPr>
        <w:spacing w:after="0" w:line="240" w:lineRule="auto"/>
        <w:jc w:val="right"/>
        <w:rPr>
          <w:rFonts w:ascii="Times New Roman" w:eastAsia="Times New Roman" w:hAnsi="Times New Roman" w:cs="Times New Roman"/>
          <w:b/>
          <w:sz w:val="20"/>
          <w:szCs w:val="20"/>
        </w:rPr>
      </w:pPr>
    </w:p>
    <w:p w14:paraId="034C96FC" w14:textId="2C48FA7E" w:rsidR="000004FD" w:rsidRDefault="000004FD" w:rsidP="000F5D88">
      <w:pPr>
        <w:spacing w:after="0" w:line="240" w:lineRule="auto"/>
        <w:jc w:val="right"/>
        <w:rPr>
          <w:rFonts w:ascii="Times New Roman" w:eastAsia="Times New Roman" w:hAnsi="Times New Roman" w:cs="Times New Roman"/>
          <w:b/>
          <w:sz w:val="20"/>
          <w:szCs w:val="20"/>
        </w:rPr>
      </w:pPr>
    </w:p>
    <w:p w14:paraId="06BE8F6B" w14:textId="5790A59B" w:rsidR="000004FD" w:rsidRDefault="000004FD" w:rsidP="000F5D88">
      <w:pPr>
        <w:spacing w:after="0" w:line="240" w:lineRule="auto"/>
        <w:jc w:val="right"/>
        <w:rPr>
          <w:rFonts w:ascii="Times New Roman" w:eastAsia="Times New Roman" w:hAnsi="Times New Roman" w:cs="Times New Roman"/>
          <w:b/>
          <w:sz w:val="20"/>
          <w:szCs w:val="20"/>
        </w:rPr>
      </w:pPr>
    </w:p>
    <w:p w14:paraId="632E0BD0" w14:textId="788828F7" w:rsidR="000004FD" w:rsidRDefault="000004FD" w:rsidP="000F5D88">
      <w:pPr>
        <w:spacing w:after="0" w:line="240" w:lineRule="auto"/>
        <w:jc w:val="right"/>
        <w:rPr>
          <w:rFonts w:ascii="Times New Roman" w:eastAsia="Times New Roman" w:hAnsi="Times New Roman" w:cs="Times New Roman"/>
          <w:b/>
          <w:sz w:val="20"/>
          <w:szCs w:val="20"/>
        </w:rPr>
      </w:pPr>
    </w:p>
    <w:p w14:paraId="1A9875FB" w14:textId="65F2E789" w:rsidR="000004FD" w:rsidRDefault="000004FD" w:rsidP="000F5D88">
      <w:pPr>
        <w:spacing w:after="0" w:line="240" w:lineRule="auto"/>
        <w:jc w:val="right"/>
        <w:rPr>
          <w:rFonts w:ascii="Times New Roman" w:eastAsia="Times New Roman" w:hAnsi="Times New Roman" w:cs="Times New Roman"/>
          <w:b/>
          <w:sz w:val="20"/>
          <w:szCs w:val="20"/>
        </w:rPr>
      </w:pPr>
    </w:p>
    <w:p w14:paraId="32A96C4E" w14:textId="28ACB7A4" w:rsidR="000004FD" w:rsidRDefault="000004FD" w:rsidP="000F5D88">
      <w:pPr>
        <w:spacing w:after="0" w:line="240" w:lineRule="auto"/>
        <w:jc w:val="right"/>
        <w:rPr>
          <w:rFonts w:ascii="Times New Roman" w:eastAsia="Times New Roman" w:hAnsi="Times New Roman" w:cs="Times New Roman"/>
          <w:b/>
          <w:sz w:val="20"/>
          <w:szCs w:val="20"/>
        </w:rPr>
      </w:pPr>
    </w:p>
    <w:p w14:paraId="050DD71D" w14:textId="7F02206A" w:rsidR="000004FD" w:rsidRDefault="000004FD" w:rsidP="000F5D88">
      <w:pPr>
        <w:spacing w:after="0" w:line="240" w:lineRule="auto"/>
        <w:jc w:val="right"/>
        <w:rPr>
          <w:rFonts w:ascii="Times New Roman" w:eastAsia="Times New Roman" w:hAnsi="Times New Roman" w:cs="Times New Roman"/>
          <w:b/>
          <w:sz w:val="20"/>
          <w:szCs w:val="20"/>
        </w:rPr>
      </w:pPr>
    </w:p>
    <w:p w14:paraId="0FA27B25" w14:textId="675AFF00" w:rsidR="000004FD" w:rsidRDefault="000004FD" w:rsidP="000F5D88">
      <w:pPr>
        <w:spacing w:after="0" w:line="240" w:lineRule="auto"/>
        <w:jc w:val="right"/>
        <w:rPr>
          <w:rFonts w:ascii="Times New Roman" w:eastAsia="Times New Roman" w:hAnsi="Times New Roman" w:cs="Times New Roman"/>
          <w:b/>
          <w:sz w:val="20"/>
          <w:szCs w:val="20"/>
        </w:rPr>
      </w:pPr>
    </w:p>
    <w:p w14:paraId="28F5848F" w14:textId="6DEB2874" w:rsidR="000004FD" w:rsidRDefault="000004FD" w:rsidP="000F5D88">
      <w:pPr>
        <w:spacing w:after="0" w:line="240" w:lineRule="auto"/>
        <w:jc w:val="right"/>
        <w:rPr>
          <w:rFonts w:ascii="Times New Roman" w:eastAsia="Times New Roman" w:hAnsi="Times New Roman" w:cs="Times New Roman"/>
          <w:b/>
          <w:sz w:val="20"/>
          <w:szCs w:val="20"/>
        </w:rPr>
      </w:pPr>
    </w:p>
    <w:p w14:paraId="717BE76B" w14:textId="3969E8AF" w:rsidR="000004FD" w:rsidRDefault="000004FD" w:rsidP="000F5D88">
      <w:pPr>
        <w:spacing w:after="0" w:line="240" w:lineRule="auto"/>
        <w:jc w:val="right"/>
        <w:rPr>
          <w:rFonts w:ascii="Times New Roman" w:eastAsia="Times New Roman" w:hAnsi="Times New Roman" w:cs="Times New Roman"/>
          <w:b/>
          <w:sz w:val="20"/>
          <w:szCs w:val="20"/>
        </w:rPr>
      </w:pPr>
    </w:p>
    <w:p w14:paraId="2F10624F" w14:textId="77777777" w:rsidR="000004FD" w:rsidRPr="000004FD" w:rsidRDefault="000004FD" w:rsidP="000F5D88">
      <w:pPr>
        <w:spacing w:after="0" w:line="240" w:lineRule="auto"/>
        <w:jc w:val="right"/>
        <w:rPr>
          <w:rFonts w:ascii="Times New Roman" w:eastAsia="Times New Roman" w:hAnsi="Times New Roman" w:cs="Times New Roman"/>
          <w:b/>
          <w:sz w:val="20"/>
          <w:szCs w:val="20"/>
        </w:rPr>
      </w:pPr>
    </w:p>
    <w:p w14:paraId="64855D05" w14:textId="77777777" w:rsidR="000F5D88" w:rsidRPr="000004FD" w:rsidRDefault="000F5D88" w:rsidP="000F5D88">
      <w:pPr>
        <w:spacing w:after="0" w:line="240" w:lineRule="auto"/>
        <w:jc w:val="right"/>
        <w:rPr>
          <w:rFonts w:ascii="Times New Roman" w:eastAsia="Times New Roman" w:hAnsi="Times New Roman" w:cs="Times New Roman"/>
          <w:b/>
          <w:sz w:val="20"/>
          <w:szCs w:val="20"/>
        </w:rPr>
      </w:pPr>
      <w:r w:rsidRPr="000004FD">
        <w:rPr>
          <w:rFonts w:ascii="Times New Roman" w:eastAsia="Times New Roman" w:hAnsi="Times New Roman" w:cs="Times New Roman"/>
          <w:b/>
          <w:sz w:val="20"/>
          <w:szCs w:val="20"/>
        </w:rPr>
        <w:t xml:space="preserve">Приложение № 1 </w:t>
      </w:r>
    </w:p>
    <w:p w14:paraId="6B4E6401" w14:textId="77777777" w:rsidR="000F5D88" w:rsidRPr="000004FD" w:rsidRDefault="000F5D88" w:rsidP="000F5D88">
      <w:pPr>
        <w:spacing w:after="0" w:line="240" w:lineRule="auto"/>
        <w:jc w:val="right"/>
        <w:rPr>
          <w:rFonts w:ascii="Times New Roman" w:eastAsia="Times New Roman" w:hAnsi="Times New Roman" w:cs="Times New Roman"/>
          <w:b/>
          <w:sz w:val="20"/>
          <w:szCs w:val="20"/>
        </w:rPr>
      </w:pPr>
      <w:r w:rsidRPr="000004FD">
        <w:rPr>
          <w:rFonts w:ascii="Times New Roman" w:eastAsia="Times New Roman" w:hAnsi="Times New Roman" w:cs="Times New Roman"/>
          <w:b/>
          <w:sz w:val="20"/>
          <w:szCs w:val="20"/>
        </w:rPr>
        <w:t>к Договору</w:t>
      </w:r>
      <w:r w:rsidRPr="000004FD">
        <w:rPr>
          <w:rFonts w:ascii="Times New Roman" w:hAnsi="Times New Roman" w:cs="Times New Roman"/>
          <w:b/>
          <w:sz w:val="20"/>
          <w:szCs w:val="20"/>
        </w:rPr>
        <w:t xml:space="preserve"> </w:t>
      </w:r>
      <w:r w:rsidRPr="000004FD">
        <w:rPr>
          <w:rFonts w:ascii="Times New Roman" w:eastAsia="Times New Roman" w:hAnsi="Times New Roman" w:cs="Times New Roman"/>
          <w:b/>
          <w:sz w:val="20"/>
          <w:szCs w:val="20"/>
        </w:rPr>
        <w:t>№__________</w:t>
      </w:r>
    </w:p>
    <w:p w14:paraId="395F61D7" w14:textId="655379E4" w:rsidR="000F5D88" w:rsidRPr="000004FD" w:rsidRDefault="000F5D88" w:rsidP="000F5D88">
      <w:pPr>
        <w:spacing w:after="0" w:line="240" w:lineRule="auto"/>
        <w:jc w:val="right"/>
        <w:rPr>
          <w:rFonts w:ascii="Times New Roman" w:eastAsia="Times New Roman" w:hAnsi="Times New Roman" w:cs="Times New Roman"/>
          <w:b/>
          <w:sz w:val="20"/>
          <w:szCs w:val="20"/>
        </w:rPr>
      </w:pPr>
      <w:r w:rsidRPr="000004FD">
        <w:rPr>
          <w:rFonts w:ascii="Times New Roman" w:eastAsia="Times New Roman" w:hAnsi="Times New Roman" w:cs="Times New Roman"/>
          <w:b/>
          <w:sz w:val="20"/>
          <w:szCs w:val="20"/>
        </w:rPr>
        <w:t>от «___</w:t>
      </w:r>
      <w:proofErr w:type="gramStart"/>
      <w:r w:rsidRPr="000004FD">
        <w:rPr>
          <w:rFonts w:ascii="Times New Roman" w:eastAsia="Times New Roman" w:hAnsi="Times New Roman" w:cs="Times New Roman"/>
          <w:b/>
          <w:sz w:val="20"/>
          <w:szCs w:val="20"/>
        </w:rPr>
        <w:t>_»_</w:t>
      </w:r>
      <w:proofErr w:type="gramEnd"/>
      <w:r w:rsidRPr="000004FD">
        <w:rPr>
          <w:rFonts w:ascii="Times New Roman" w:eastAsia="Times New Roman" w:hAnsi="Times New Roman" w:cs="Times New Roman"/>
          <w:b/>
          <w:sz w:val="20"/>
          <w:szCs w:val="20"/>
        </w:rPr>
        <w:t>______________20__г.</w:t>
      </w:r>
    </w:p>
    <w:p w14:paraId="1B39491A" w14:textId="77777777" w:rsidR="000F5D88" w:rsidRPr="000004FD" w:rsidRDefault="000F5D88" w:rsidP="000F5D88">
      <w:pPr>
        <w:spacing w:after="0" w:line="240" w:lineRule="auto"/>
        <w:jc w:val="right"/>
        <w:rPr>
          <w:rFonts w:ascii="Times New Roman" w:eastAsia="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4718"/>
        <w:gridCol w:w="1201"/>
        <w:gridCol w:w="736"/>
        <w:gridCol w:w="1832"/>
        <w:gridCol w:w="1528"/>
      </w:tblGrid>
      <w:tr w:rsidR="000F5D88" w:rsidRPr="000004FD" w14:paraId="27DD5C7F" w14:textId="77777777" w:rsidTr="000F5D88">
        <w:trPr>
          <w:trHeight w:val="20"/>
        </w:trPr>
        <w:tc>
          <w:tcPr>
            <w:tcW w:w="222" w:type="pct"/>
            <w:shd w:val="clear" w:color="auto" w:fill="auto"/>
            <w:vAlign w:val="center"/>
            <w:hideMark/>
          </w:tcPr>
          <w:p w14:paraId="7FB635AB" w14:textId="77777777" w:rsidR="000F5D88" w:rsidRPr="000004FD" w:rsidRDefault="000F5D88" w:rsidP="000F5D88">
            <w:pPr>
              <w:spacing w:after="0" w:line="240" w:lineRule="auto"/>
              <w:jc w:val="center"/>
              <w:rPr>
                <w:rFonts w:ascii="Times New Roman" w:eastAsia="Times New Roman" w:hAnsi="Times New Roman" w:cs="Times New Roman"/>
                <w:b/>
                <w:bCs/>
                <w:color w:val="000000"/>
                <w:sz w:val="20"/>
                <w:szCs w:val="20"/>
              </w:rPr>
            </w:pPr>
            <w:r w:rsidRPr="000004FD">
              <w:rPr>
                <w:rFonts w:ascii="Times New Roman" w:eastAsia="Times New Roman" w:hAnsi="Times New Roman" w:cs="Times New Roman"/>
                <w:b/>
                <w:bCs/>
                <w:color w:val="000000"/>
                <w:sz w:val="20"/>
                <w:szCs w:val="20"/>
              </w:rPr>
              <w:t>№</w:t>
            </w:r>
          </w:p>
        </w:tc>
        <w:tc>
          <w:tcPr>
            <w:tcW w:w="2251" w:type="pct"/>
            <w:shd w:val="clear" w:color="auto" w:fill="auto"/>
            <w:vAlign w:val="center"/>
            <w:hideMark/>
          </w:tcPr>
          <w:p w14:paraId="0C35EF6A" w14:textId="77777777" w:rsidR="000F5D88" w:rsidRPr="000004FD" w:rsidRDefault="000F5D88" w:rsidP="000F5D88">
            <w:pPr>
              <w:spacing w:after="0" w:line="240" w:lineRule="auto"/>
              <w:jc w:val="center"/>
              <w:rPr>
                <w:rFonts w:ascii="Times New Roman" w:eastAsia="Times New Roman" w:hAnsi="Times New Roman" w:cs="Times New Roman"/>
                <w:b/>
                <w:bCs/>
                <w:color w:val="000000"/>
                <w:sz w:val="20"/>
                <w:szCs w:val="20"/>
              </w:rPr>
            </w:pPr>
            <w:r w:rsidRPr="000004FD">
              <w:rPr>
                <w:rFonts w:ascii="Times New Roman" w:eastAsia="Times New Roman" w:hAnsi="Times New Roman" w:cs="Times New Roman"/>
                <w:b/>
                <w:bCs/>
                <w:color w:val="000000"/>
                <w:sz w:val="20"/>
                <w:szCs w:val="20"/>
              </w:rPr>
              <w:t>Наименование</w:t>
            </w:r>
          </w:p>
        </w:tc>
        <w:tc>
          <w:tcPr>
            <w:tcW w:w="573" w:type="pct"/>
            <w:shd w:val="clear" w:color="auto" w:fill="auto"/>
            <w:vAlign w:val="center"/>
            <w:hideMark/>
          </w:tcPr>
          <w:p w14:paraId="0C2E6697" w14:textId="77777777" w:rsidR="000F5D88" w:rsidRPr="000004FD" w:rsidRDefault="000F5D88" w:rsidP="000F5D88">
            <w:pPr>
              <w:spacing w:after="0" w:line="240" w:lineRule="auto"/>
              <w:jc w:val="center"/>
              <w:rPr>
                <w:rFonts w:ascii="Times New Roman" w:eastAsia="Times New Roman" w:hAnsi="Times New Roman" w:cs="Times New Roman"/>
                <w:b/>
                <w:bCs/>
                <w:color w:val="000000"/>
                <w:sz w:val="20"/>
                <w:szCs w:val="20"/>
              </w:rPr>
            </w:pPr>
            <w:r w:rsidRPr="000004FD">
              <w:rPr>
                <w:rFonts w:ascii="Times New Roman" w:eastAsia="Times New Roman" w:hAnsi="Times New Roman" w:cs="Times New Roman"/>
                <w:b/>
                <w:bCs/>
                <w:color w:val="000000"/>
                <w:sz w:val="20"/>
                <w:szCs w:val="20"/>
              </w:rPr>
              <w:t>ЕИ</w:t>
            </w:r>
          </w:p>
        </w:tc>
        <w:tc>
          <w:tcPr>
            <w:tcW w:w="351" w:type="pct"/>
            <w:shd w:val="clear" w:color="auto" w:fill="auto"/>
            <w:vAlign w:val="center"/>
            <w:hideMark/>
          </w:tcPr>
          <w:p w14:paraId="6B22615B" w14:textId="77777777" w:rsidR="000F5D88" w:rsidRPr="000004FD" w:rsidRDefault="000F5D88" w:rsidP="000F5D88">
            <w:pPr>
              <w:spacing w:after="0" w:line="240" w:lineRule="auto"/>
              <w:jc w:val="center"/>
              <w:rPr>
                <w:rFonts w:ascii="Times New Roman" w:eastAsia="Times New Roman" w:hAnsi="Times New Roman" w:cs="Times New Roman"/>
                <w:b/>
                <w:bCs/>
                <w:color w:val="000000"/>
                <w:sz w:val="20"/>
                <w:szCs w:val="20"/>
              </w:rPr>
            </w:pPr>
            <w:r w:rsidRPr="000004FD">
              <w:rPr>
                <w:rFonts w:ascii="Times New Roman" w:eastAsia="Times New Roman" w:hAnsi="Times New Roman" w:cs="Times New Roman"/>
                <w:b/>
                <w:bCs/>
                <w:color w:val="000000"/>
                <w:sz w:val="20"/>
                <w:szCs w:val="20"/>
              </w:rPr>
              <w:t>Кол-во</w:t>
            </w:r>
          </w:p>
        </w:tc>
        <w:tc>
          <w:tcPr>
            <w:tcW w:w="874" w:type="pct"/>
            <w:shd w:val="clear" w:color="auto" w:fill="auto"/>
            <w:vAlign w:val="center"/>
            <w:hideMark/>
          </w:tcPr>
          <w:p w14:paraId="20FDCA3C" w14:textId="77777777" w:rsidR="000F5D88" w:rsidRPr="000004FD" w:rsidRDefault="000F5D88" w:rsidP="000F5D88">
            <w:pPr>
              <w:spacing w:after="0" w:line="240" w:lineRule="auto"/>
              <w:ind w:left="-91" w:firstLine="91"/>
              <w:jc w:val="center"/>
              <w:rPr>
                <w:rFonts w:ascii="Times New Roman" w:eastAsia="Times New Roman" w:hAnsi="Times New Roman" w:cs="Times New Roman"/>
                <w:b/>
                <w:bCs/>
                <w:color w:val="000000"/>
                <w:sz w:val="20"/>
                <w:szCs w:val="20"/>
              </w:rPr>
            </w:pPr>
            <w:r w:rsidRPr="000004FD">
              <w:rPr>
                <w:rFonts w:ascii="Times New Roman" w:eastAsia="Times New Roman" w:hAnsi="Times New Roman" w:cs="Times New Roman"/>
                <w:b/>
                <w:bCs/>
                <w:color w:val="000000"/>
                <w:sz w:val="20"/>
                <w:szCs w:val="20"/>
              </w:rPr>
              <w:t>Цена с НДС за ед. Товара (тенге)</w:t>
            </w:r>
          </w:p>
        </w:tc>
        <w:tc>
          <w:tcPr>
            <w:tcW w:w="729" w:type="pct"/>
            <w:shd w:val="clear" w:color="auto" w:fill="auto"/>
            <w:vAlign w:val="center"/>
            <w:hideMark/>
          </w:tcPr>
          <w:p w14:paraId="4344221C" w14:textId="77777777" w:rsidR="000F5D88" w:rsidRPr="000004FD" w:rsidRDefault="000F5D88" w:rsidP="000F5D88">
            <w:pPr>
              <w:spacing w:after="0" w:line="240" w:lineRule="auto"/>
              <w:jc w:val="center"/>
              <w:rPr>
                <w:rFonts w:ascii="Times New Roman" w:eastAsia="Times New Roman" w:hAnsi="Times New Roman" w:cs="Times New Roman"/>
                <w:b/>
                <w:bCs/>
                <w:color w:val="000000"/>
                <w:sz w:val="20"/>
                <w:szCs w:val="20"/>
              </w:rPr>
            </w:pPr>
            <w:r w:rsidRPr="000004FD">
              <w:rPr>
                <w:rFonts w:ascii="Times New Roman" w:eastAsia="Times New Roman" w:hAnsi="Times New Roman" w:cs="Times New Roman"/>
                <w:b/>
                <w:bCs/>
                <w:color w:val="000000"/>
                <w:sz w:val="20"/>
                <w:szCs w:val="20"/>
              </w:rPr>
              <w:t>Сумма с НДС (тенге)</w:t>
            </w:r>
          </w:p>
        </w:tc>
      </w:tr>
      <w:tr w:rsidR="000F5D88" w:rsidRPr="000004FD" w14:paraId="3E8F6C8B" w14:textId="77777777" w:rsidTr="000F5D88">
        <w:trPr>
          <w:trHeight w:val="20"/>
        </w:trPr>
        <w:tc>
          <w:tcPr>
            <w:tcW w:w="222" w:type="pct"/>
            <w:shd w:val="clear" w:color="auto" w:fill="auto"/>
            <w:vAlign w:val="center"/>
            <w:hideMark/>
          </w:tcPr>
          <w:p w14:paraId="7232432F" w14:textId="77777777" w:rsidR="000F5D88" w:rsidRPr="000004FD" w:rsidRDefault="000F5D88" w:rsidP="000F5D88">
            <w:pPr>
              <w:spacing w:after="0" w:line="240" w:lineRule="auto"/>
              <w:jc w:val="center"/>
              <w:rPr>
                <w:rFonts w:ascii="Times New Roman" w:eastAsia="Times New Roman" w:hAnsi="Times New Roman" w:cs="Times New Roman"/>
                <w:color w:val="000000"/>
                <w:sz w:val="20"/>
                <w:szCs w:val="20"/>
              </w:rPr>
            </w:pPr>
            <w:r w:rsidRPr="000004FD">
              <w:rPr>
                <w:rFonts w:ascii="Times New Roman" w:eastAsia="Times New Roman" w:hAnsi="Times New Roman" w:cs="Times New Roman"/>
                <w:color w:val="000000"/>
                <w:sz w:val="20"/>
                <w:szCs w:val="20"/>
              </w:rPr>
              <w:t>1</w:t>
            </w:r>
          </w:p>
        </w:tc>
        <w:tc>
          <w:tcPr>
            <w:tcW w:w="2251" w:type="pct"/>
            <w:shd w:val="clear" w:color="auto" w:fill="auto"/>
            <w:vAlign w:val="center"/>
            <w:hideMark/>
          </w:tcPr>
          <w:p w14:paraId="6C3BEC0C" w14:textId="4FDAD5C7" w:rsidR="000F5D88" w:rsidRDefault="00775103" w:rsidP="000F5D88">
            <w:pPr>
              <w:spacing w:after="0" w:line="240" w:lineRule="auto"/>
              <w:jc w:val="both"/>
              <w:rPr>
                <w:rFonts w:ascii="Times New Roman" w:eastAsia="Calibri" w:hAnsi="Times New Roman" w:cs="Times New Roman"/>
                <w:bCs/>
                <w:color w:val="000000" w:themeColor="text1"/>
                <w:sz w:val="20"/>
                <w:szCs w:val="20"/>
              </w:rPr>
            </w:pPr>
            <w:r w:rsidRPr="00D24237">
              <w:rPr>
                <w:rFonts w:ascii="Times New Roman" w:eastAsia="Times New Roman" w:hAnsi="Times New Roman" w:cs="Times New Roman"/>
                <w:bCs/>
                <w:sz w:val="20"/>
                <w:szCs w:val="20"/>
              </w:rPr>
              <w:t xml:space="preserve">Комплект </w:t>
            </w:r>
            <w:r w:rsidRPr="00613C50">
              <w:rPr>
                <w:rFonts w:ascii="Times New Roman" w:eastAsia="Times New Roman" w:hAnsi="Times New Roman" w:cs="Times New Roman"/>
                <w:bCs/>
                <w:sz w:val="20"/>
                <w:szCs w:val="20"/>
              </w:rPr>
              <w:t xml:space="preserve">подстанционного оборудования для </w:t>
            </w:r>
            <w:r w:rsidRPr="00613C50">
              <w:rPr>
                <w:rFonts w:ascii="Times New Roman" w:hAnsi="Times New Roman" w:cs="Times New Roman"/>
                <w:bCs/>
                <w:sz w:val="20"/>
                <w:szCs w:val="20"/>
              </w:rPr>
              <w:t>РП-3 находяще</w:t>
            </w:r>
            <w:r>
              <w:rPr>
                <w:rFonts w:ascii="Times New Roman" w:hAnsi="Times New Roman" w:cs="Times New Roman"/>
                <w:bCs/>
                <w:sz w:val="20"/>
                <w:szCs w:val="20"/>
              </w:rPr>
              <w:t>й</w:t>
            </w:r>
            <w:r w:rsidRPr="00613C50">
              <w:rPr>
                <w:rFonts w:ascii="Times New Roman" w:hAnsi="Times New Roman" w:cs="Times New Roman"/>
                <w:bCs/>
                <w:sz w:val="20"/>
                <w:szCs w:val="20"/>
              </w:rPr>
              <w:t xml:space="preserve">ся по адресу РК, </w:t>
            </w:r>
            <w:proofErr w:type="spellStart"/>
            <w:r w:rsidRPr="00613C50">
              <w:rPr>
                <w:rFonts w:ascii="Times New Roman" w:hAnsi="Times New Roman" w:cs="Times New Roman"/>
                <w:bCs/>
                <w:sz w:val="20"/>
                <w:szCs w:val="20"/>
              </w:rPr>
              <w:t>г.Актобе</w:t>
            </w:r>
            <w:proofErr w:type="spellEnd"/>
            <w:proofErr w:type="gramStart"/>
            <w:r w:rsidRPr="00613C50">
              <w:rPr>
                <w:rFonts w:ascii="Times New Roman" w:hAnsi="Times New Roman" w:cs="Times New Roman"/>
                <w:bCs/>
                <w:sz w:val="20"/>
                <w:szCs w:val="20"/>
              </w:rPr>
              <w:t xml:space="preserve">, </w:t>
            </w:r>
            <w:r w:rsidRPr="00613C50">
              <w:rPr>
                <w:rFonts w:ascii="Times New Roman" w:hAnsi="Times New Roman" w:cs="Times New Roman"/>
                <w:sz w:val="20"/>
                <w:szCs w:val="20"/>
              </w:rPr>
              <w:t xml:space="preserve"> </w:t>
            </w:r>
            <w:proofErr w:type="spellStart"/>
            <w:r w:rsidRPr="00613C50">
              <w:rPr>
                <w:rFonts w:ascii="Times New Roman" w:hAnsi="Times New Roman" w:cs="Times New Roman"/>
                <w:sz w:val="20"/>
                <w:szCs w:val="20"/>
              </w:rPr>
              <w:t>ул.Пацаева</w:t>
            </w:r>
            <w:proofErr w:type="spellEnd"/>
            <w:proofErr w:type="gramEnd"/>
            <w:r w:rsidRPr="00613C50">
              <w:rPr>
                <w:rFonts w:ascii="Times New Roman" w:hAnsi="Times New Roman" w:cs="Times New Roman"/>
                <w:sz w:val="20"/>
                <w:szCs w:val="20"/>
              </w:rPr>
              <w:t>, 3</w:t>
            </w:r>
            <w:r w:rsidRPr="00613C50">
              <w:rPr>
                <w:rFonts w:ascii="Times New Roman" w:hAnsi="Times New Roman" w:cs="Times New Roman"/>
                <w:bCs/>
                <w:sz w:val="20"/>
                <w:szCs w:val="20"/>
              </w:rPr>
              <w:t xml:space="preserve"> </w:t>
            </w:r>
            <w:r w:rsidRPr="00613C50">
              <w:rPr>
                <w:rFonts w:ascii="Times New Roman" w:eastAsia="Calibri" w:hAnsi="Times New Roman" w:cs="Times New Roman"/>
                <w:bCs/>
                <w:color w:val="000000" w:themeColor="text1"/>
                <w:sz w:val="20"/>
                <w:szCs w:val="20"/>
              </w:rPr>
              <w:t xml:space="preserve">с выполнением шеф-монтажных и пуско-наладочных работ, </w:t>
            </w:r>
            <w:r w:rsidR="000004FD" w:rsidRPr="00D24237">
              <w:rPr>
                <w:rFonts w:ascii="Times New Roman" w:eastAsia="Calibri" w:hAnsi="Times New Roman" w:cs="Times New Roman"/>
                <w:bCs/>
                <w:color w:val="000000" w:themeColor="text1"/>
                <w:sz w:val="20"/>
                <w:szCs w:val="20"/>
              </w:rPr>
              <w:t>согласно техническо</w:t>
            </w:r>
            <w:r w:rsidR="000004FD">
              <w:rPr>
                <w:rFonts w:ascii="Times New Roman" w:eastAsia="Calibri" w:hAnsi="Times New Roman" w:cs="Times New Roman"/>
                <w:bCs/>
                <w:color w:val="000000" w:themeColor="text1"/>
                <w:sz w:val="20"/>
                <w:szCs w:val="20"/>
              </w:rPr>
              <w:t>й спецификации – Приложение 2 к настоящему договору</w:t>
            </w:r>
          </w:p>
          <w:p w14:paraId="0D48541E" w14:textId="4E77FD44" w:rsidR="000004FD" w:rsidRPr="000004FD" w:rsidRDefault="000004FD" w:rsidP="000F5D88">
            <w:pPr>
              <w:spacing w:after="0" w:line="240" w:lineRule="auto"/>
              <w:jc w:val="both"/>
              <w:rPr>
                <w:rFonts w:ascii="Times New Roman" w:eastAsia="Times New Roman" w:hAnsi="Times New Roman" w:cs="Times New Roman"/>
                <w:sz w:val="20"/>
                <w:szCs w:val="20"/>
              </w:rPr>
            </w:pPr>
          </w:p>
        </w:tc>
        <w:tc>
          <w:tcPr>
            <w:tcW w:w="573" w:type="pct"/>
            <w:shd w:val="clear" w:color="auto" w:fill="auto"/>
            <w:vAlign w:val="center"/>
            <w:hideMark/>
          </w:tcPr>
          <w:p w14:paraId="2ACFC80F" w14:textId="77777777" w:rsidR="000F5D88" w:rsidRPr="000004FD" w:rsidRDefault="000F5D88" w:rsidP="000F5D88">
            <w:pPr>
              <w:spacing w:after="0" w:line="240" w:lineRule="auto"/>
              <w:jc w:val="center"/>
              <w:rPr>
                <w:rFonts w:ascii="Times New Roman" w:eastAsia="Times New Roman" w:hAnsi="Times New Roman" w:cs="Times New Roman"/>
                <w:sz w:val="20"/>
                <w:szCs w:val="20"/>
              </w:rPr>
            </w:pPr>
            <w:r w:rsidRPr="000004FD">
              <w:rPr>
                <w:rFonts w:ascii="Times New Roman" w:eastAsia="Times New Roman" w:hAnsi="Times New Roman" w:cs="Times New Roman"/>
                <w:sz w:val="20"/>
                <w:szCs w:val="20"/>
              </w:rPr>
              <w:t>комплект</w:t>
            </w:r>
          </w:p>
        </w:tc>
        <w:tc>
          <w:tcPr>
            <w:tcW w:w="351" w:type="pct"/>
            <w:shd w:val="clear" w:color="auto" w:fill="auto"/>
            <w:vAlign w:val="center"/>
            <w:hideMark/>
          </w:tcPr>
          <w:p w14:paraId="003AB408" w14:textId="77777777" w:rsidR="000F5D88" w:rsidRPr="000004FD" w:rsidRDefault="000F5D88" w:rsidP="000F5D88">
            <w:pPr>
              <w:spacing w:after="0" w:line="240" w:lineRule="auto"/>
              <w:jc w:val="center"/>
              <w:rPr>
                <w:rFonts w:ascii="Times New Roman" w:eastAsia="Times New Roman" w:hAnsi="Times New Roman" w:cs="Times New Roman"/>
                <w:color w:val="000000"/>
                <w:sz w:val="20"/>
                <w:szCs w:val="20"/>
              </w:rPr>
            </w:pPr>
            <w:r w:rsidRPr="000004FD">
              <w:rPr>
                <w:rFonts w:ascii="Times New Roman" w:eastAsia="Times New Roman" w:hAnsi="Times New Roman" w:cs="Times New Roman"/>
                <w:color w:val="000000"/>
                <w:sz w:val="20"/>
                <w:szCs w:val="20"/>
              </w:rPr>
              <w:t>1</w:t>
            </w:r>
          </w:p>
        </w:tc>
        <w:tc>
          <w:tcPr>
            <w:tcW w:w="874" w:type="pct"/>
            <w:shd w:val="clear" w:color="auto" w:fill="auto"/>
            <w:vAlign w:val="center"/>
            <w:hideMark/>
          </w:tcPr>
          <w:p w14:paraId="67193C71" w14:textId="77777777" w:rsidR="000F5D88" w:rsidRPr="000004FD" w:rsidRDefault="000F5D88" w:rsidP="000F5D88">
            <w:pPr>
              <w:spacing w:after="0" w:line="240" w:lineRule="auto"/>
              <w:jc w:val="center"/>
              <w:rPr>
                <w:rFonts w:ascii="Times New Roman" w:eastAsia="Times New Roman" w:hAnsi="Times New Roman" w:cs="Times New Roman"/>
                <w:color w:val="000000"/>
                <w:sz w:val="20"/>
                <w:szCs w:val="20"/>
              </w:rPr>
            </w:pPr>
          </w:p>
        </w:tc>
        <w:tc>
          <w:tcPr>
            <w:tcW w:w="729" w:type="pct"/>
            <w:shd w:val="clear" w:color="auto" w:fill="auto"/>
            <w:vAlign w:val="center"/>
            <w:hideMark/>
          </w:tcPr>
          <w:p w14:paraId="4E30BB54" w14:textId="77777777" w:rsidR="000F5D88" w:rsidRPr="000004FD" w:rsidRDefault="000F5D88" w:rsidP="000F5D88">
            <w:pPr>
              <w:spacing w:after="0" w:line="240" w:lineRule="auto"/>
              <w:jc w:val="center"/>
              <w:rPr>
                <w:rFonts w:ascii="Times New Roman" w:eastAsia="Times New Roman" w:hAnsi="Times New Roman" w:cs="Times New Roman"/>
                <w:color w:val="000000"/>
                <w:sz w:val="20"/>
                <w:szCs w:val="20"/>
              </w:rPr>
            </w:pPr>
          </w:p>
        </w:tc>
      </w:tr>
      <w:tr w:rsidR="000F5D88" w:rsidRPr="000004FD" w14:paraId="31F15411" w14:textId="77777777" w:rsidTr="000F5D88">
        <w:trPr>
          <w:trHeight w:val="141"/>
        </w:trPr>
        <w:tc>
          <w:tcPr>
            <w:tcW w:w="4271" w:type="pct"/>
            <w:gridSpan w:val="5"/>
            <w:shd w:val="clear" w:color="auto" w:fill="auto"/>
            <w:vAlign w:val="center"/>
            <w:hideMark/>
          </w:tcPr>
          <w:p w14:paraId="1F43E0F9" w14:textId="77777777" w:rsidR="000F5D88" w:rsidRPr="000004FD" w:rsidRDefault="000F5D88" w:rsidP="000F5D88">
            <w:pPr>
              <w:spacing w:after="0" w:line="240" w:lineRule="auto"/>
              <w:jc w:val="center"/>
              <w:rPr>
                <w:rFonts w:ascii="Times New Roman" w:eastAsia="Times New Roman" w:hAnsi="Times New Roman" w:cs="Times New Roman"/>
                <w:color w:val="000000"/>
                <w:sz w:val="20"/>
                <w:szCs w:val="20"/>
              </w:rPr>
            </w:pPr>
            <w:r w:rsidRPr="000004FD">
              <w:rPr>
                <w:rFonts w:ascii="Times New Roman" w:eastAsia="Times New Roman" w:hAnsi="Times New Roman" w:cs="Times New Roman"/>
                <w:b/>
                <w:bCs/>
                <w:color w:val="000000"/>
                <w:sz w:val="20"/>
                <w:szCs w:val="20"/>
              </w:rPr>
              <w:t>Общая сумма Договора (тенге)</w:t>
            </w:r>
          </w:p>
        </w:tc>
        <w:tc>
          <w:tcPr>
            <w:tcW w:w="729" w:type="pct"/>
            <w:shd w:val="clear" w:color="auto" w:fill="auto"/>
            <w:vAlign w:val="center"/>
            <w:hideMark/>
          </w:tcPr>
          <w:p w14:paraId="0A1A6715" w14:textId="77777777" w:rsidR="000F5D88" w:rsidRPr="000004FD" w:rsidRDefault="000F5D88" w:rsidP="000F5D88">
            <w:pPr>
              <w:spacing w:after="0" w:line="240" w:lineRule="auto"/>
              <w:jc w:val="center"/>
              <w:rPr>
                <w:rFonts w:ascii="Times New Roman" w:eastAsia="Times New Roman" w:hAnsi="Times New Roman" w:cs="Times New Roman"/>
                <w:color w:val="000000"/>
                <w:sz w:val="20"/>
                <w:szCs w:val="20"/>
              </w:rPr>
            </w:pPr>
          </w:p>
        </w:tc>
      </w:tr>
    </w:tbl>
    <w:p w14:paraId="1232D5F0" w14:textId="77777777" w:rsidR="000F5D88" w:rsidRPr="000004FD" w:rsidRDefault="000F5D88" w:rsidP="000F5D88">
      <w:pPr>
        <w:spacing w:after="0" w:line="240" w:lineRule="auto"/>
        <w:jc w:val="both"/>
        <w:rPr>
          <w:rFonts w:ascii="Times New Roman" w:eastAsia="Times New Roman" w:hAnsi="Times New Roman" w:cs="Times New Roman"/>
          <w:b/>
          <w:sz w:val="20"/>
          <w:szCs w:val="20"/>
        </w:rPr>
      </w:pPr>
    </w:p>
    <w:p w14:paraId="43460FC9" w14:textId="77777777" w:rsidR="000F5D88" w:rsidRPr="000004FD" w:rsidRDefault="000F5D88" w:rsidP="000F5D88">
      <w:pPr>
        <w:spacing w:after="0" w:line="240" w:lineRule="auto"/>
        <w:jc w:val="both"/>
        <w:rPr>
          <w:rFonts w:ascii="Times New Roman" w:eastAsia="Times New Roman" w:hAnsi="Times New Roman" w:cs="Times New Roman"/>
          <w:sz w:val="20"/>
          <w:szCs w:val="20"/>
        </w:rPr>
      </w:pPr>
      <w:r w:rsidRPr="000004FD">
        <w:rPr>
          <w:rFonts w:ascii="Times New Roman" w:eastAsia="Times New Roman" w:hAnsi="Times New Roman" w:cs="Times New Roman"/>
          <w:b/>
          <w:sz w:val="20"/>
          <w:szCs w:val="20"/>
        </w:rPr>
        <w:t xml:space="preserve">Общая сумма Договора за поставляемый Товар: </w:t>
      </w:r>
      <w:r w:rsidRPr="000004FD">
        <w:rPr>
          <w:rFonts w:ascii="Times New Roman" w:eastAsia="Times New Roman" w:hAnsi="Times New Roman" w:cs="Times New Roman"/>
          <w:color w:val="000000"/>
          <w:sz w:val="20"/>
          <w:szCs w:val="20"/>
        </w:rPr>
        <w:t>_______________</w:t>
      </w:r>
      <w:r w:rsidRPr="000004FD">
        <w:rPr>
          <w:rFonts w:ascii="Times New Roman" w:eastAsia="Times New Roman" w:hAnsi="Times New Roman" w:cs="Times New Roman"/>
          <w:sz w:val="20"/>
          <w:szCs w:val="20"/>
        </w:rPr>
        <w:t xml:space="preserve"> тенге </w:t>
      </w:r>
      <w:proofErr w:type="gramStart"/>
      <w:r w:rsidRPr="000004FD">
        <w:rPr>
          <w:rFonts w:ascii="Times New Roman" w:eastAsia="Times New Roman" w:hAnsi="Times New Roman" w:cs="Times New Roman"/>
          <w:sz w:val="20"/>
          <w:szCs w:val="20"/>
        </w:rPr>
        <w:t>с  учетом</w:t>
      </w:r>
      <w:proofErr w:type="gramEnd"/>
      <w:r w:rsidRPr="000004FD">
        <w:rPr>
          <w:rFonts w:ascii="Times New Roman" w:eastAsia="Times New Roman" w:hAnsi="Times New Roman" w:cs="Times New Roman"/>
          <w:sz w:val="20"/>
          <w:szCs w:val="20"/>
        </w:rPr>
        <w:t xml:space="preserve">  НДС.</w:t>
      </w:r>
    </w:p>
    <w:p w14:paraId="71D86350" w14:textId="77777777" w:rsidR="000F5D88" w:rsidRPr="000004FD" w:rsidRDefault="000F5D88" w:rsidP="000F5D88">
      <w:pPr>
        <w:spacing w:after="0" w:line="240" w:lineRule="auto"/>
        <w:jc w:val="both"/>
        <w:rPr>
          <w:rFonts w:ascii="Times New Roman" w:hAnsi="Times New Roman" w:cs="Times New Roman"/>
          <w:sz w:val="20"/>
          <w:szCs w:val="20"/>
        </w:rPr>
      </w:pPr>
      <w:r w:rsidRPr="000004FD">
        <w:rPr>
          <w:rFonts w:ascii="Times New Roman" w:hAnsi="Times New Roman" w:cs="Times New Roman"/>
          <w:b/>
          <w:sz w:val="20"/>
          <w:szCs w:val="20"/>
        </w:rPr>
        <w:t>Условия поставки:</w:t>
      </w:r>
      <w:r w:rsidRPr="000004FD">
        <w:rPr>
          <w:rFonts w:ascii="Times New Roman" w:hAnsi="Times New Roman" w:cs="Times New Roman"/>
          <w:sz w:val="20"/>
          <w:szCs w:val="20"/>
        </w:rPr>
        <w:t xml:space="preserve"> </w:t>
      </w:r>
      <w:r w:rsidRPr="000004FD">
        <w:rPr>
          <w:rFonts w:ascii="Times New Roman" w:hAnsi="Times New Roman" w:cs="Times New Roman"/>
          <w:sz w:val="20"/>
          <w:szCs w:val="20"/>
          <w:lang w:val="en-US"/>
        </w:rPr>
        <w:t>DDP</w:t>
      </w:r>
      <w:r w:rsidRPr="000004FD">
        <w:rPr>
          <w:rFonts w:ascii="Times New Roman" w:eastAsia="Times New Roman" w:hAnsi="Times New Roman" w:cs="Times New Roman"/>
          <w:sz w:val="20"/>
          <w:szCs w:val="20"/>
        </w:rPr>
        <w:t xml:space="preserve"> согласно правилам «Инкотермс-2010»</w:t>
      </w:r>
      <w:r w:rsidRPr="000004FD">
        <w:rPr>
          <w:rFonts w:ascii="Times New Roman" w:hAnsi="Times New Roman" w:cs="Times New Roman"/>
          <w:sz w:val="20"/>
          <w:szCs w:val="20"/>
        </w:rPr>
        <w:t>,</w:t>
      </w:r>
      <w:r w:rsidRPr="000004FD">
        <w:rPr>
          <w:rFonts w:ascii="Times New Roman" w:eastAsia="Times New Roman" w:hAnsi="Times New Roman" w:cs="Times New Roman"/>
          <w:sz w:val="20"/>
          <w:szCs w:val="20"/>
        </w:rPr>
        <w:t xml:space="preserve"> Республика Казахстан, Актюбинская область, </w:t>
      </w:r>
      <w:proofErr w:type="spellStart"/>
      <w:r w:rsidRPr="000004FD">
        <w:rPr>
          <w:rFonts w:ascii="Times New Roman" w:eastAsia="Times New Roman" w:hAnsi="Times New Roman" w:cs="Times New Roman"/>
          <w:sz w:val="20"/>
          <w:szCs w:val="20"/>
        </w:rPr>
        <w:t>г.Актобе</w:t>
      </w:r>
      <w:proofErr w:type="spellEnd"/>
      <w:r w:rsidRPr="000004FD">
        <w:rPr>
          <w:rFonts w:ascii="Times New Roman" w:eastAsia="Times New Roman" w:hAnsi="Times New Roman" w:cs="Times New Roman"/>
          <w:sz w:val="20"/>
          <w:szCs w:val="20"/>
        </w:rPr>
        <w:t xml:space="preserve">, </w:t>
      </w:r>
      <w:proofErr w:type="spellStart"/>
      <w:r w:rsidRPr="000004FD">
        <w:rPr>
          <w:rFonts w:ascii="Times New Roman" w:eastAsia="Times New Roman" w:hAnsi="Times New Roman" w:cs="Times New Roman"/>
          <w:sz w:val="20"/>
          <w:szCs w:val="20"/>
        </w:rPr>
        <w:t>с.о</w:t>
      </w:r>
      <w:proofErr w:type="spellEnd"/>
      <w:r w:rsidRPr="000004FD">
        <w:rPr>
          <w:rFonts w:ascii="Times New Roman" w:eastAsia="Times New Roman" w:hAnsi="Times New Roman" w:cs="Times New Roman"/>
          <w:sz w:val="20"/>
          <w:szCs w:val="20"/>
        </w:rPr>
        <w:t xml:space="preserve">. Новый, ст. </w:t>
      </w:r>
      <w:proofErr w:type="spellStart"/>
      <w:r w:rsidRPr="000004FD">
        <w:rPr>
          <w:rFonts w:ascii="Times New Roman" w:eastAsia="Times New Roman" w:hAnsi="Times New Roman" w:cs="Times New Roman"/>
          <w:sz w:val="20"/>
          <w:szCs w:val="20"/>
        </w:rPr>
        <w:t>Жинишке</w:t>
      </w:r>
      <w:proofErr w:type="spellEnd"/>
      <w:r w:rsidRPr="000004FD">
        <w:rPr>
          <w:rFonts w:ascii="Times New Roman" w:eastAsia="Times New Roman" w:hAnsi="Times New Roman" w:cs="Times New Roman"/>
          <w:sz w:val="20"/>
          <w:szCs w:val="20"/>
        </w:rPr>
        <w:t xml:space="preserve">, </w:t>
      </w:r>
      <w:proofErr w:type="spellStart"/>
      <w:r w:rsidRPr="000004FD">
        <w:rPr>
          <w:rFonts w:ascii="Times New Roman" w:eastAsia="Times New Roman" w:hAnsi="Times New Roman" w:cs="Times New Roman"/>
          <w:sz w:val="20"/>
          <w:szCs w:val="20"/>
        </w:rPr>
        <w:t>ж.м</w:t>
      </w:r>
      <w:proofErr w:type="spellEnd"/>
      <w:r w:rsidRPr="000004FD">
        <w:rPr>
          <w:rFonts w:ascii="Times New Roman" w:eastAsia="Times New Roman" w:hAnsi="Times New Roman" w:cs="Times New Roman"/>
          <w:sz w:val="20"/>
          <w:szCs w:val="20"/>
        </w:rPr>
        <w:t xml:space="preserve">. </w:t>
      </w:r>
      <w:proofErr w:type="spellStart"/>
      <w:r w:rsidRPr="000004FD">
        <w:rPr>
          <w:rFonts w:ascii="Times New Roman" w:eastAsia="Times New Roman" w:hAnsi="Times New Roman" w:cs="Times New Roman"/>
          <w:sz w:val="20"/>
          <w:szCs w:val="20"/>
        </w:rPr>
        <w:t>Жинишке</w:t>
      </w:r>
      <w:proofErr w:type="spellEnd"/>
      <w:r w:rsidRPr="000004FD">
        <w:rPr>
          <w:rFonts w:ascii="Times New Roman" w:eastAsia="Times New Roman" w:hAnsi="Times New Roman" w:cs="Times New Roman"/>
          <w:sz w:val="20"/>
          <w:szCs w:val="20"/>
        </w:rPr>
        <w:t>, д.40 А</w:t>
      </w:r>
      <w:r w:rsidRPr="000004FD">
        <w:rPr>
          <w:rFonts w:ascii="Times New Roman" w:hAnsi="Times New Roman" w:cs="Times New Roman"/>
          <w:sz w:val="20"/>
          <w:szCs w:val="20"/>
        </w:rPr>
        <w:t>, Центральный склад ПОКУПАТЕЛЯ.</w:t>
      </w:r>
    </w:p>
    <w:p w14:paraId="1566F757" w14:textId="0B7E82D4" w:rsidR="000F5D88" w:rsidRPr="000004FD" w:rsidRDefault="000F5D88" w:rsidP="000F5D88">
      <w:pPr>
        <w:spacing w:after="0" w:line="240" w:lineRule="auto"/>
        <w:jc w:val="both"/>
        <w:rPr>
          <w:rFonts w:ascii="Times New Roman" w:eastAsia="Times New Roman" w:hAnsi="Times New Roman" w:cs="Times New Roman"/>
          <w:sz w:val="20"/>
          <w:szCs w:val="20"/>
        </w:rPr>
      </w:pPr>
      <w:r w:rsidRPr="000004FD">
        <w:rPr>
          <w:rFonts w:ascii="Times New Roman" w:hAnsi="Times New Roman" w:cs="Times New Roman"/>
          <w:b/>
          <w:sz w:val="20"/>
          <w:szCs w:val="20"/>
        </w:rPr>
        <w:t xml:space="preserve">Адрес выполнения Работ: </w:t>
      </w:r>
      <w:r w:rsidRPr="000004FD">
        <w:rPr>
          <w:rFonts w:ascii="Times New Roman" w:eastAsia="Times New Roman" w:hAnsi="Times New Roman" w:cs="Times New Roman"/>
          <w:sz w:val="20"/>
          <w:szCs w:val="20"/>
        </w:rPr>
        <w:t xml:space="preserve">Республика Казахстан, Актюбинская область, </w:t>
      </w:r>
      <w:proofErr w:type="spellStart"/>
      <w:r w:rsidR="00775103" w:rsidRPr="00613C50">
        <w:rPr>
          <w:rFonts w:ascii="Times New Roman" w:hAnsi="Times New Roman" w:cs="Times New Roman"/>
          <w:bCs/>
          <w:sz w:val="20"/>
          <w:szCs w:val="20"/>
        </w:rPr>
        <w:t>г.Актобе</w:t>
      </w:r>
      <w:proofErr w:type="spellEnd"/>
      <w:proofErr w:type="gramStart"/>
      <w:r w:rsidR="00775103" w:rsidRPr="00613C50">
        <w:rPr>
          <w:rFonts w:ascii="Times New Roman" w:hAnsi="Times New Roman" w:cs="Times New Roman"/>
          <w:bCs/>
          <w:sz w:val="20"/>
          <w:szCs w:val="20"/>
        </w:rPr>
        <w:t xml:space="preserve">, </w:t>
      </w:r>
      <w:r w:rsidR="00775103" w:rsidRPr="00613C50">
        <w:rPr>
          <w:rFonts w:ascii="Times New Roman" w:hAnsi="Times New Roman" w:cs="Times New Roman"/>
          <w:sz w:val="20"/>
          <w:szCs w:val="20"/>
        </w:rPr>
        <w:t xml:space="preserve"> </w:t>
      </w:r>
      <w:proofErr w:type="spellStart"/>
      <w:r w:rsidR="00775103" w:rsidRPr="00613C50">
        <w:rPr>
          <w:rFonts w:ascii="Times New Roman" w:hAnsi="Times New Roman" w:cs="Times New Roman"/>
          <w:sz w:val="20"/>
          <w:szCs w:val="20"/>
        </w:rPr>
        <w:t>ул.Пацаева</w:t>
      </w:r>
      <w:proofErr w:type="spellEnd"/>
      <w:proofErr w:type="gramEnd"/>
      <w:r w:rsidR="00775103" w:rsidRPr="00613C50">
        <w:rPr>
          <w:rFonts w:ascii="Times New Roman" w:hAnsi="Times New Roman" w:cs="Times New Roman"/>
          <w:sz w:val="20"/>
          <w:szCs w:val="20"/>
        </w:rPr>
        <w:t>, 3</w:t>
      </w:r>
      <w:r w:rsidR="00775103">
        <w:rPr>
          <w:rFonts w:ascii="Times New Roman" w:hAnsi="Times New Roman" w:cs="Times New Roman"/>
          <w:sz w:val="20"/>
          <w:szCs w:val="20"/>
        </w:rPr>
        <w:t>.</w:t>
      </w:r>
    </w:p>
    <w:p w14:paraId="16700E2A" w14:textId="77777777" w:rsidR="00693905" w:rsidRPr="000004FD" w:rsidRDefault="00693905" w:rsidP="00693905">
      <w:pPr>
        <w:spacing w:after="0" w:line="240" w:lineRule="auto"/>
        <w:jc w:val="both"/>
        <w:rPr>
          <w:rFonts w:ascii="Times New Roman" w:eastAsia="Times New Roman" w:hAnsi="Times New Roman" w:cs="Times New Roman"/>
          <w:sz w:val="20"/>
          <w:szCs w:val="20"/>
        </w:rPr>
      </w:pPr>
      <w:r w:rsidRPr="000004FD">
        <w:rPr>
          <w:rFonts w:ascii="Times New Roman" w:eastAsia="Times New Roman" w:hAnsi="Times New Roman" w:cs="Times New Roman"/>
          <w:b/>
          <w:sz w:val="20"/>
          <w:szCs w:val="20"/>
        </w:rPr>
        <w:t>Срок поставки:</w:t>
      </w:r>
      <w:r w:rsidRPr="000004F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90</w:t>
      </w:r>
      <w:r w:rsidRPr="000004FD">
        <w:rPr>
          <w:rFonts w:ascii="Times New Roman" w:eastAsia="Times New Roman" w:hAnsi="Times New Roman" w:cs="Times New Roman"/>
          <w:sz w:val="20"/>
          <w:szCs w:val="20"/>
        </w:rPr>
        <w:t xml:space="preserve"> календарных дней с момента подписания настоящего договора обеими сторонами.</w:t>
      </w:r>
    </w:p>
    <w:p w14:paraId="63DC1721" w14:textId="77777777" w:rsidR="00693905" w:rsidRPr="000004FD" w:rsidRDefault="00693905" w:rsidP="00693905">
      <w:pPr>
        <w:spacing w:after="0" w:line="240" w:lineRule="auto"/>
        <w:jc w:val="both"/>
        <w:rPr>
          <w:rFonts w:ascii="Times New Roman" w:hAnsi="Times New Roman" w:cs="Times New Roman"/>
          <w:sz w:val="20"/>
          <w:szCs w:val="20"/>
        </w:rPr>
      </w:pPr>
      <w:r w:rsidRPr="000004FD">
        <w:rPr>
          <w:rFonts w:ascii="Times New Roman" w:hAnsi="Times New Roman" w:cs="Times New Roman"/>
          <w:b/>
          <w:sz w:val="20"/>
          <w:szCs w:val="20"/>
        </w:rPr>
        <w:t>Гарантийный срок эксплуатации Товара:</w:t>
      </w:r>
      <w:r w:rsidRPr="000004FD">
        <w:rPr>
          <w:rFonts w:ascii="Times New Roman" w:hAnsi="Times New Roman" w:cs="Times New Roman"/>
          <w:sz w:val="20"/>
          <w:szCs w:val="20"/>
        </w:rPr>
        <w:t xml:space="preserve"> 24 месяца с момента ввода Товара в эксплуатацию.</w:t>
      </w:r>
    </w:p>
    <w:p w14:paraId="0D703DD5" w14:textId="77777777" w:rsidR="00693905" w:rsidRPr="000004FD" w:rsidRDefault="00693905" w:rsidP="00693905">
      <w:pPr>
        <w:spacing w:after="0" w:line="240" w:lineRule="auto"/>
        <w:jc w:val="both"/>
        <w:rPr>
          <w:rFonts w:ascii="Times New Roman" w:hAnsi="Times New Roman" w:cs="Times New Roman"/>
          <w:sz w:val="20"/>
          <w:szCs w:val="20"/>
        </w:rPr>
      </w:pPr>
      <w:r w:rsidRPr="000004FD">
        <w:rPr>
          <w:rFonts w:ascii="Times New Roman" w:hAnsi="Times New Roman" w:cs="Times New Roman"/>
          <w:b/>
          <w:sz w:val="20"/>
          <w:szCs w:val="20"/>
        </w:rPr>
        <w:t>Гарантийный срок на выполненные Работы:</w:t>
      </w:r>
      <w:r w:rsidRPr="000004FD">
        <w:rPr>
          <w:rFonts w:ascii="Times New Roman" w:hAnsi="Times New Roman" w:cs="Times New Roman"/>
          <w:sz w:val="20"/>
          <w:szCs w:val="20"/>
        </w:rPr>
        <w:t xml:space="preserve"> 24 месяца с момента окончания выполнения Работ.</w:t>
      </w:r>
    </w:p>
    <w:p w14:paraId="2600DCFD" w14:textId="77777777" w:rsidR="00693905" w:rsidRDefault="00693905" w:rsidP="00693905">
      <w:pPr>
        <w:spacing w:after="0" w:line="240" w:lineRule="auto"/>
        <w:jc w:val="both"/>
        <w:rPr>
          <w:rFonts w:ascii="Times New Roman" w:hAnsi="Times New Roman" w:cs="Times New Roman"/>
          <w:sz w:val="20"/>
          <w:szCs w:val="20"/>
        </w:rPr>
      </w:pPr>
      <w:r w:rsidRPr="000004FD">
        <w:rPr>
          <w:rFonts w:ascii="Times New Roman" w:hAnsi="Times New Roman" w:cs="Times New Roman"/>
          <w:b/>
          <w:sz w:val="20"/>
          <w:szCs w:val="20"/>
        </w:rPr>
        <w:t xml:space="preserve">Срок выполнения </w:t>
      </w:r>
      <w:r>
        <w:rPr>
          <w:rFonts w:ascii="Times New Roman" w:hAnsi="Times New Roman" w:cs="Times New Roman"/>
          <w:b/>
          <w:sz w:val="20"/>
          <w:szCs w:val="20"/>
        </w:rPr>
        <w:t>шеф-монтажных Р</w:t>
      </w:r>
      <w:r w:rsidRPr="000004FD">
        <w:rPr>
          <w:rFonts w:ascii="Times New Roman" w:hAnsi="Times New Roman" w:cs="Times New Roman"/>
          <w:b/>
          <w:sz w:val="20"/>
          <w:szCs w:val="20"/>
        </w:rPr>
        <w:t xml:space="preserve">абот: </w:t>
      </w:r>
      <w:r w:rsidRPr="000004FD">
        <w:rPr>
          <w:rFonts w:ascii="Times New Roman" w:hAnsi="Times New Roman" w:cs="Times New Roman"/>
          <w:sz w:val="20"/>
          <w:szCs w:val="20"/>
        </w:rPr>
        <w:t>1</w:t>
      </w:r>
      <w:r>
        <w:rPr>
          <w:rFonts w:ascii="Times New Roman" w:hAnsi="Times New Roman" w:cs="Times New Roman"/>
          <w:sz w:val="20"/>
          <w:szCs w:val="20"/>
        </w:rPr>
        <w:t>4</w:t>
      </w:r>
      <w:r w:rsidRPr="000004FD">
        <w:rPr>
          <w:rFonts w:ascii="Times New Roman" w:eastAsia="Arial Unicode MS" w:hAnsi="Times New Roman" w:cs="Times New Roman"/>
          <w:sz w:val="20"/>
          <w:szCs w:val="20"/>
        </w:rPr>
        <w:t xml:space="preserve"> </w:t>
      </w:r>
      <w:r w:rsidRPr="000004FD">
        <w:rPr>
          <w:rFonts w:ascii="Times New Roman" w:hAnsi="Times New Roman" w:cs="Times New Roman"/>
          <w:sz w:val="20"/>
          <w:szCs w:val="20"/>
        </w:rPr>
        <w:t>календарных дней с момента получения уведомления Покупателя о готовности оборудования к монтажу.</w:t>
      </w:r>
    </w:p>
    <w:p w14:paraId="0A2A89C4" w14:textId="77777777" w:rsidR="00693905" w:rsidRPr="000004FD" w:rsidRDefault="00693905" w:rsidP="00693905">
      <w:pPr>
        <w:spacing w:after="0" w:line="240" w:lineRule="auto"/>
        <w:jc w:val="both"/>
        <w:rPr>
          <w:rFonts w:ascii="Times New Roman" w:hAnsi="Times New Roman" w:cs="Times New Roman"/>
          <w:sz w:val="20"/>
          <w:szCs w:val="20"/>
        </w:rPr>
      </w:pPr>
      <w:r w:rsidRPr="00693905">
        <w:rPr>
          <w:rFonts w:ascii="Times New Roman" w:hAnsi="Times New Roman" w:cs="Times New Roman"/>
          <w:b/>
          <w:bCs/>
          <w:sz w:val="20"/>
          <w:szCs w:val="20"/>
        </w:rPr>
        <w:t>Срок выполнения пуско-наладочных Работ</w:t>
      </w:r>
      <w:r>
        <w:rPr>
          <w:rFonts w:ascii="Times New Roman" w:hAnsi="Times New Roman" w:cs="Times New Roman"/>
          <w:sz w:val="20"/>
          <w:szCs w:val="20"/>
        </w:rPr>
        <w:t>: 16 календарных дней с даты окончания шеф-монтажных Работ.</w:t>
      </w:r>
    </w:p>
    <w:p w14:paraId="1CF3CBFE" w14:textId="77777777" w:rsidR="00693905" w:rsidRPr="000004FD" w:rsidRDefault="00693905" w:rsidP="00693905">
      <w:pPr>
        <w:spacing w:after="0" w:line="240" w:lineRule="auto"/>
        <w:jc w:val="both"/>
        <w:rPr>
          <w:rFonts w:ascii="Times New Roman" w:hAnsi="Times New Roman" w:cs="Times New Roman"/>
          <w:sz w:val="20"/>
          <w:szCs w:val="20"/>
        </w:rPr>
      </w:pPr>
      <w:r w:rsidRPr="000004FD">
        <w:rPr>
          <w:rFonts w:ascii="Times New Roman" w:eastAsia="Times New Roman" w:hAnsi="Times New Roman" w:cs="Times New Roman"/>
          <w:b/>
          <w:sz w:val="20"/>
          <w:szCs w:val="20"/>
        </w:rPr>
        <w:t>Условия оплаты:</w:t>
      </w:r>
      <w:r w:rsidRPr="000004FD">
        <w:rPr>
          <w:rFonts w:ascii="Times New Roman" w:eastAsia="Times New Roman" w:hAnsi="Times New Roman" w:cs="Times New Roman"/>
          <w:sz w:val="20"/>
          <w:szCs w:val="20"/>
        </w:rPr>
        <w:t xml:space="preserve"> 100% общей </w:t>
      </w:r>
      <w:proofErr w:type="gramStart"/>
      <w:r w:rsidRPr="000004FD">
        <w:rPr>
          <w:rFonts w:ascii="Times New Roman" w:eastAsia="Times New Roman" w:hAnsi="Times New Roman" w:cs="Times New Roman"/>
          <w:sz w:val="20"/>
          <w:szCs w:val="20"/>
        </w:rPr>
        <w:t>суммы  Договора</w:t>
      </w:r>
      <w:proofErr w:type="gramEnd"/>
      <w:r w:rsidRPr="000004FD">
        <w:rPr>
          <w:rFonts w:ascii="Times New Roman" w:eastAsia="Times New Roman" w:hAnsi="Times New Roman" w:cs="Times New Roman"/>
          <w:sz w:val="20"/>
          <w:szCs w:val="20"/>
        </w:rPr>
        <w:t xml:space="preserve"> оплачивается ПОКУПАТЕЛЕМ после поставки Товара ПОКУПАТЕЛЮ и выполнения Работ </w:t>
      </w:r>
      <w:r w:rsidRPr="000004FD">
        <w:rPr>
          <w:rFonts w:ascii="Times New Roman" w:hAnsi="Times New Roman" w:cs="Times New Roman"/>
          <w:sz w:val="20"/>
          <w:szCs w:val="20"/>
        </w:rPr>
        <w:t xml:space="preserve">не позднее 45 рабочих дней с момента </w:t>
      </w:r>
      <w:r w:rsidRPr="000004FD">
        <w:rPr>
          <w:rFonts w:ascii="Times New Roman" w:eastAsia="Times New Roman" w:hAnsi="Times New Roman" w:cs="Times New Roman"/>
          <w:sz w:val="20"/>
          <w:szCs w:val="20"/>
        </w:rPr>
        <w:t xml:space="preserve">окончания выполнения  Работ </w:t>
      </w:r>
      <w:r w:rsidRPr="000004FD">
        <w:rPr>
          <w:rFonts w:ascii="Times New Roman" w:hAnsi="Times New Roman" w:cs="Times New Roman"/>
          <w:sz w:val="20"/>
          <w:szCs w:val="20"/>
        </w:rPr>
        <w:t>и подписания Сторонами подтверждающих документов.</w:t>
      </w:r>
    </w:p>
    <w:p w14:paraId="4FE5940F" w14:textId="77777777" w:rsidR="00693905" w:rsidRPr="000004FD" w:rsidRDefault="00693905" w:rsidP="00693905">
      <w:pPr>
        <w:spacing w:after="0" w:line="240" w:lineRule="auto"/>
        <w:rPr>
          <w:rFonts w:ascii="Times New Roman" w:eastAsia="Times New Roman" w:hAnsi="Times New Roman" w:cs="Times New Roman"/>
          <w:b/>
          <w:sz w:val="20"/>
          <w:szCs w:val="20"/>
        </w:rPr>
      </w:pPr>
    </w:p>
    <w:p w14:paraId="356DD38C" w14:textId="77777777" w:rsidR="00693905" w:rsidRPr="000004FD" w:rsidRDefault="00693905" w:rsidP="00693905">
      <w:pPr>
        <w:spacing w:after="0" w:line="240" w:lineRule="auto"/>
        <w:rPr>
          <w:rFonts w:ascii="Times New Roman" w:eastAsia="Times New Roman" w:hAnsi="Times New Roman" w:cs="Times New Roman"/>
          <w:b/>
          <w:sz w:val="20"/>
          <w:szCs w:val="20"/>
        </w:rPr>
      </w:pPr>
    </w:p>
    <w:p w14:paraId="2AD49B80" w14:textId="77777777" w:rsidR="000F5D88" w:rsidRPr="000004FD" w:rsidRDefault="000F5D88" w:rsidP="000F5D88">
      <w:pPr>
        <w:spacing w:after="0" w:line="240" w:lineRule="auto"/>
        <w:rPr>
          <w:rFonts w:ascii="Times New Roman" w:eastAsia="Times New Roman" w:hAnsi="Times New Roman" w:cs="Times New Roman"/>
          <w:b/>
          <w:sz w:val="20"/>
          <w:szCs w:val="20"/>
        </w:rPr>
      </w:pPr>
    </w:p>
    <w:p w14:paraId="395E50E5" w14:textId="77777777" w:rsidR="000F5D88" w:rsidRPr="000004FD" w:rsidRDefault="000F5D88" w:rsidP="000F5D88">
      <w:pPr>
        <w:spacing w:after="0" w:line="240" w:lineRule="auto"/>
        <w:rPr>
          <w:rFonts w:ascii="Times New Roman" w:eastAsia="Times New Roman" w:hAnsi="Times New Roman" w:cs="Times New Roman"/>
          <w:b/>
          <w:sz w:val="20"/>
          <w:szCs w:val="20"/>
        </w:rPr>
      </w:pPr>
    </w:p>
    <w:p w14:paraId="72524166" w14:textId="77777777" w:rsidR="000F5D88" w:rsidRPr="000004FD" w:rsidRDefault="000F5D88" w:rsidP="000F5D88">
      <w:pPr>
        <w:spacing w:after="0" w:line="240" w:lineRule="auto"/>
        <w:rPr>
          <w:rFonts w:ascii="Times New Roman" w:eastAsia="Times New Roman" w:hAnsi="Times New Roman" w:cs="Times New Roman"/>
          <w:b/>
          <w:sz w:val="20"/>
          <w:szCs w:val="20"/>
        </w:rPr>
      </w:pPr>
    </w:p>
    <w:p w14:paraId="58A3C896" w14:textId="77777777" w:rsidR="000F5D88" w:rsidRPr="000004FD" w:rsidRDefault="000F5D88" w:rsidP="000F5D88">
      <w:pPr>
        <w:spacing w:after="0" w:line="240" w:lineRule="auto"/>
        <w:rPr>
          <w:rFonts w:ascii="Times New Roman" w:eastAsia="Times New Roman" w:hAnsi="Times New Roman" w:cs="Times New Roman"/>
          <w:b/>
          <w:sz w:val="20"/>
          <w:szCs w:val="20"/>
        </w:rPr>
      </w:pPr>
    </w:p>
    <w:p w14:paraId="1E52F6F0" w14:textId="77777777" w:rsidR="000F5D88" w:rsidRPr="000004FD" w:rsidRDefault="000F5D88" w:rsidP="000F5D88">
      <w:pPr>
        <w:spacing w:after="0" w:line="240" w:lineRule="auto"/>
        <w:rPr>
          <w:rFonts w:ascii="Times New Roman" w:eastAsia="Times New Roman" w:hAnsi="Times New Roman" w:cs="Times New Roman"/>
          <w:b/>
          <w:sz w:val="20"/>
          <w:szCs w:val="20"/>
        </w:rPr>
      </w:pPr>
    </w:p>
    <w:p w14:paraId="6FD823DC" w14:textId="77777777" w:rsidR="000F5D88" w:rsidRPr="000004FD" w:rsidRDefault="000F5D88" w:rsidP="000F5D88">
      <w:pPr>
        <w:spacing w:after="0" w:line="240" w:lineRule="auto"/>
        <w:rPr>
          <w:rFonts w:ascii="Times New Roman" w:eastAsia="Times New Roman" w:hAnsi="Times New Roman" w:cs="Times New Roman"/>
          <w:b/>
          <w:sz w:val="20"/>
          <w:szCs w:val="20"/>
        </w:rPr>
      </w:pPr>
    </w:p>
    <w:p w14:paraId="51E4A47C" w14:textId="77777777" w:rsidR="000F5D88" w:rsidRPr="000004FD" w:rsidRDefault="000F5D88" w:rsidP="000F5D88">
      <w:pPr>
        <w:spacing w:after="0" w:line="240" w:lineRule="auto"/>
        <w:rPr>
          <w:rFonts w:ascii="Times New Roman" w:eastAsia="Times New Roman" w:hAnsi="Times New Roman" w:cs="Times New Roman"/>
          <w:b/>
          <w:sz w:val="20"/>
          <w:szCs w:val="20"/>
        </w:rPr>
      </w:pPr>
    </w:p>
    <w:p w14:paraId="4B8702BC" w14:textId="77777777" w:rsidR="000F5D88" w:rsidRPr="000004FD" w:rsidRDefault="000F5D88" w:rsidP="000F5D88">
      <w:pPr>
        <w:spacing w:after="0" w:line="240" w:lineRule="auto"/>
        <w:rPr>
          <w:rFonts w:ascii="Times New Roman" w:eastAsia="Times New Roman" w:hAnsi="Times New Roman" w:cs="Times New Roman"/>
          <w:b/>
          <w:sz w:val="20"/>
          <w:szCs w:val="20"/>
        </w:rPr>
      </w:pPr>
    </w:p>
    <w:p w14:paraId="1580D066" w14:textId="77777777" w:rsidR="000F5D88" w:rsidRPr="000004FD" w:rsidRDefault="000F5D88" w:rsidP="000F5D88">
      <w:pPr>
        <w:spacing w:after="0" w:line="240" w:lineRule="auto"/>
        <w:rPr>
          <w:rFonts w:ascii="Times New Roman" w:eastAsia="Times New Roman" w:hAnsi="Times New Roman" w:cs="Times New Roman"/>
          <w:b/>
          <w:sz w:val="20"/>
          <w:szCs w:val="20"/>
        </w:rPr>
      </w:pPr>
    </w:p>
    <w:p w14:paraId="09C79454" w14:textId="77777777" w:rsidR="000F5D88" w:rsidRPr="000004FD" w:rsidRDefault="000F5D88" w:rsidP="000F5D88">
      <w:pPr>
        <w:spacing w:after="0" w:line="240" w:lineRule="auto"/>
        <w:rPr>
          <w:rFonts w:ascii="Times New Roman" w:eastAsia="Times New Roman" w:hAnsi="Times New Roman" w:cs="Times New Roman"/>
          <w:b/>
          <w:sz w:val="20"/>
          <w:szCs w:val="20"/>
        </w:rPr>
      </w:pPr>
    </w:p>
    <w:p w14:paraId="489201A1" w14:textId="77777777" w:rsidR="000F5D88" w:rsidRPr="000004FD" w:rsidRDefault="000F5D88" w:rsidP="000F5D88">
      <w:pPr>
        <w:spacing w:after="0" w:line="240" w:lineRule="auto"/>
        <w:rPr>
          <w:rFonts w:ascii="Times New Roman" w:eastAsia="Times New Roman" w:hAnsi="Times New Roman" w:cs="Times New Roman"/>
          <w:b/>
          <w:sz w:val="20"/>
          <w:szCs w:val="20"/>
        </w:rPr>
      </w:pPr>
    </w:p>
    <w:p w14:paraId="24555049" w14:textId="77777777" w:rsidR="000F5D88" w:rsidRPr="000004FD" w:rsidRDefault="000F5D88" w:rsidP="000F5D88">
      <w:pPr>
        <w:spacing w:after="0" w:line="240" w:lineRule="auto"/>
        <w:rPr>
          <w:rFonts w:ascii="Times New Roman" w:eastAsia="Times New Roman" w:hAnsi="Times New Roman" w:cs="Times New Roman"/>
          <w:b/>
          <w:sz w:val="20"/>
          <w:szCs w:val="20"/>
        </w:rPr>
      </w:pPr>
    </w:p>
    <w:p w14:paraId="77F5CF57" w14:textId="77777777" w:rsidR="000F5D88" w:rsidRPr="000004FD" w:rsidRDefault="000F5D88" w:rsidP="000F5D88">
      <w:pPr>
        <w:spacing w:after="0" w:line="240" w:lineRule="auto"/>
        <w:rPr>
          <w:rFonts w:ascii="Times New Roman" w:eastAsia="Times New Roman" w:hAnsi="Times New Roman" w:cs="Times New Roman"/>
          <w:b/>
          <w:sz w:val="20"/>
          <w:szCs w:val="20"/>
        </w:rPr>
      </w:pPr>
    </w:p>
    <w:p w14:paraId="2C20401B" w14:textId="77777777" w:rsidR="000F5D88" w:rsidRPr="000004FD" w:rsidRDefault="000F5D88" w:rsidP="000F5D88">
      <w:pPr>
        <w:spacing w:after="0" w:line="240" w:lineRule="auto"/>
        <w:rPr>
          <w:rFonts w:ascii="Times New Roman" w:eastAsia="Times New Roman" w:hAnsi="Times New Roman" w:cs="Times New Roman"/>
          <w:b/>
          <w:sz w:val="20"/>
          <w:szCs w:val="20"/>
        </w:rPr>
      </w:pPr>
    </w:p>
    <w:p w14:paraId="6C481D41" w14:textId="77777777" w:rsidR="000F5D88" w:rsidRPr="000004FD" w:rsidRDefault="000F5D88" w:rsidP="000F5D88">
      <w:pPr>
        <w:spacing w:after="0" w:line="240" w:lineRule="auto"/>
        <w:rPr>
          <w:rFonts w:ascii="Times New Roman" w:eastAsia="Times New Roman" w:hAnsi="Times New Roman" w:cs="Times New Roman"/>
          <w:b/>
          <w:sz w:val="20"/>
          <w:szCs w:val="20"/>
        </w:rPr>
      </w:pPr>
    </w:p>
    <w:p w14:paraId="25973177" w14:textId="77777777" w:rsidR="000F5D88" w:rsidRPr="000004FD" w:rsidRDefault="000F5D88" w:rsidP="000F5D88">
      <w:pPr>
        <w:spacing w:after="0" w:line="240" w:lineRule="auto"/>
        <w:rPr>
          <w:rFonts w:ascii="Times New Roman" w:eastAsia="Times New Roman" w:hAnsi="Times New Roman" w:cs="Times New Roman"/>
          <w:b/>
          <w:sz w:val="20"/>
          <w:szCs w:val="20"/>
        </w:rPr>
      </w:pPr>
    </w:p>
    <w:p w14:paraId="3451569B" w14:textId="77777777" w:rsidR="000F5D88" w:rsidRPr="000004FD" w:rsidRDefault="000F5D88" w:rsidP="000F5D88">
      <w:pPr>
        <w:spacing w:after="0" w:line="240" w:lineRule="auto"/>
        <w:rPr>
          <w:rFonts w:ascii="Times New Roman" w:eastAsia="Times New Roman" w:hAnsi="Times New Roman" w:cs="Times New Roman"/>
          <w:b/>
          <w:sz w:val="20"/>
          <w:szCs w:val="20"/>
        </w:rPr>
      </w:pPr>
    </w:p>
    <w:p w14:paraId="2F7450E0" w14:textId="77777777" w:rsidR="000F5D88" w:rsidRPr="000004FD" w:rsidRDefault="000F5D88" w:rsidP="000F5D88">
      <w:pPr>
        <w:spacing w:after="0" w:line="240" w:lineRule="auto"/>
        <w:rPr>
          <w:rFonts w:ascii="Times New Roman" w:eastAsia="Times New Roman" w:hAnsi="Times New Roman" w:cs="Times New Roman"/>
          <w:b/>
          <w:sz w:val="20"/>
          <w:szCs w:val="20"/>
        </w:rPr>
      </w:pPr>
    </w:p>
    <w:p w14:paraId="1C4F6FAD" w14:textId="77777777" w:rsidR="000F5D88" w:rsidRPr="000004FD" w:rsidRDefault="000F5D88" w:rsidP="000F5D88">
      <w:pPr>
        <w:spacing w:after="0" w:line="240" w:lineRule="auto"/>
        <w:rPr>
          <w:rFonts w:ascii="Times New Roman" w:eastAsia="Times New Roman" w:hAnsi="Times New Roman" w:cs="Times New Roman"/>
          <w:b/>
          <w:sz w:val="20"/>
          <w:szCs w:val="20"/>
        </w:rPr>
      </w:pPr>
    </w:p>
    <w:p w14:paraId="2E7C1292" w14:textId="77777777" w:rsidR="000F5D88" w:rsidRPr="000F5D88" w:rsidRDefault="000F5D88" w:rsidP="000F5D88">
      <w:pPr>
        <w:spacing w:after="0" w:line="240" w:lineRule="auto"/>
        <w:rPr>
          <w:rFonts w:ascii="Times New Roman" w:eastAsia="Times New Roman" w:hAnsi="Times New Roman" w:cs="Times New Roman"/>
          <w:b/>
          <w:sz w:val="20"/>
          <w:szCs w:val="20"/>
        </w:rPr>
      </w:pPr>
    </w:p>
    <w:p w14:paraId="68E132E5" w14:textId="77777777" w:rsidR="000F5D88" w:rsidRPr="000F5D88" w:rsidRDefault="000F5D88" w:rsidP="000F5D88">
      <w:pPr>
        <w:spacing w:after="0" w:line="240" w:lineRule="auto"/>
        <w:rPr>
          <w:rFonts w:ascii="Times New Roman" w:eastAsia="Times New Roman" w:hAnsi="Times New Roman" w:cs="Times New Roman"/>
          <w:b/>
          <w:sz w:val="20"/>
          <w:szCs w:val="20"/>
        </w:rPr>
      </w:pPr>
    </w:p>
    <w:p w14:paraId="226A5C73" w14:textId="77777777" w:rsidR="000F5D88" w:rsidRPr="000F5D88" w:rsidRDefault="000F5D88" w:rsidP="000F5D88">
      <w:pPr>
        <w:spacing w:after="0" w:line="240" w:lineRule="auto"/>
        <w:rPr>
          <w:rFonts w:ascii="Times New Roman" w:eastAsia="Times New Roman" w:hAnsi="Times New Roman" w:cs="Times New Roman"/>
          <w:b/>
          <w:sz w:val="20"/>
          <w:szCs w:val="20"/>
        </w:rPr>
      </w:pPr>
    </w:p>
    <w:p w14:paraId="656978C6" w14:textId="77777777" w:rsidR="000F5D88" w:rsidRPr="000F5D88" w:rsidRDefault="000F5D88" w:rsidP="000F5D88">
      <w:pPr>
        <w:spacing w:after="0" w:line="240" w:lineRule="auto"/>
        <w:rPr>
          <w:rFonts w:ascii="Times New Roman" w:eastAsia="Times New Roman" w:hAnsi="Times New Roman" w:cs="Times New Roman"/>
          <w:b/>
          <w:sz w:val="20"/>
          <w:szCs w:val="20"/>
        </w:rPr>
      </w:pPr>
    </w:p>
    <w:p w14:paraId="1A4B2B55" w14:textId="77777777" w:rsidR="000F5D88" w:rsidRPr="000F5D88" w:rsidRDefault="000F5D88" w:rsidP="000F5D88">
      <w:pPr>
        <w:spacing w:after="0" w:line="240" w:lineRule="auto"/>
        <w:rPr>
          <w:rFonts w:ascii="Times New Roman" w:eastAsia="Times New Roman" w:hAnsi="Times New Roman" w:cs="Times New Roman"/>
          <w:b/>
          <w:sz w:val="20"/>
          <w:szCs w:val="20"/>
        </w:rPr>
      </w:pPr>
    </w:p>
    <w:p w14:paraId="50CA28D4" w14:textId="77777777" w:rsidR="000F5D88" w:rsidRPr="000F5D88" w:rsidRDefault="000F5D88" w:rsidP="000F5D88">
      <w:pPr>
        <w:spacing w:after="0" w:line="240" w:lineRule="auto"/>
        <w:rPr>
          <w:rFonts w:ascii="Times New Roman" w:eastAsia="Times New Roman" w:hAnsi="Times New Roman" w:cs="Times New Roman"/>
          <w:b/>
          <w:sz w:val="20"/>
          <w:szCs w:val="20"/>
        </w:rPr>
      </w:pPr>
    </w:p>
    <w:p w14:paraId="768D3BC2" w14:textId="77777777" w:rsidR="000F5D88" w:rsidRPr="000F5D88" w:rsidRDefault="000F5D88" w:rsidP="000F5D88">
      <w:pPr>
        <w:spacing w:after="0" w:line="240" w:lineRule="auto"/>
        <w:rPr>
          <w:rFonts w:ascii="Times New Roman" w:eastAsia="Times New Roman" w:hAnsi="Times New Roman" w:cs="Times New Roman"/>
          <w:b/>
          <w:sz w:val="20"/>
          <w:szCs w:val="20"/>
        </w:rPr>
      </w:pPr>
    </w:p>
    <w:p w14:paraId="233A6D27" w14:textId="196F1C8D" w:rsidR="000F5D88" w:rsidRDefault="000F5D88" w:rsidP="000F5D88">
      <w:pPr>
        <w:spacing w:after="0" w:line="240" w:lineRule="auto"/>
        <w:rPr>
          <w:rFonts w:ascii="Times New Roman" w:eastAsia="Times New Roman" w:hAnsi="Times New Roman" w:cs="Times New Roman"/>
          <w:b/>
          <w:sz w:val="20"/>
          <w:szCs w:val="20"/>
        </w:rPr>
      </w:pPr>
    </w:p>
    <w:p w14:paraId="56A713A7" w14:textId="77777777" w:rsidR="00775103" w:rsidRPr="000F5D88" w:rsidRDefault="00775103" w:rsidP="000F5D88">
      <w:pPr>
        <w:spacing w:after="0" w:line="240" w:lineRule="auto"/>
        <w:rPr>
          <w:rFonts w:ascii="Times New Roman" w:eastAsia="Times New Roman" w:hAnsi="Times New Roman" w:cs="Times New Roman"/>
          <w:b/>
          <w:sz w:val="20"/>
          <w:szCs w:val="20"/>
        </w:rPr>
      </w:pPr>
    </w:p>
    <w:p w14:paraId="137A2565" w14:textId="0CED9DA5" w:rsidR="000F5D88" w:rsidRDefault="000F5D88" w:rsidP="000F5D88">
      <w:pPr>
        <w:spacing w:after="0" w:line="240" w:lineRule="auto"/>
        <w:rPr>
          <w:rFonts w:ascii="Times New Roman" w:eastAsia="Times New Roman" w:hAnsi="Times New Roman" w:cs="Times New Roman"/>
          <w:b/>
          <w:sz w:val="20"/>
          <w:szCs w:val="20"/>
        </w:rPr>
      </w:pPr>
    </w:p>
    <w:p w14:paraId="12C581BC" w14:textId="3E0EC504" w:rsidR="00775103" w:rsidRDefault="00775103" w:rsidP="000F5D88">
      <w:pPr>
        <w:spacing w:after="0" w:line="240" w:lineRule="auto"/>
        <w:rPr>
          <w:rFonts w:ascii="Times New Roman" w:eastAsia="Times New Roman" w:hAnsi="Times New Roman" w:cs="Times New Roman"/>
          <w:b/>
          <w:sz w:val="20"/>
          <w:szCs w:val="20"/>
        </w:rPr>
      </w:pPr>
    </w:p>
    <w:p w14:paraId="57A8FB60" w14:textId="08C07250" w:rsidR="00775103" w:rsidRDefault="00775103" w:rsidP="000F5D88">
      <w:pPr>
        <w:spacing w:after="0" w:line="240" w:lineRule="auto"/>
        <w:rPr>
          <w:rFonts w:ascii="Times New Roman" w:eastAsia="Times New Roman" w:hAnsi="Times New Roman" w:cs="Times New Roman"/>
          <w:b/>
          <w:sz w:val="20"/>
          <w:szCs w:val="20"/>
        </w:rPr>
      </w:pPr>
    </w:p>
    <w:p w14:paraId="59EE11C5" w14:textId="1D2CA0F0" w:rsidR="00775103" w:rsidRDefault="00775103" w:rsidP="000F5D88">
      <w:pPr>
        <w:spacing w:after="0" w:line="240" w:lineRule="auto"/>
        <w:rPr>
          <w:rFonts w:ascii="Times New Roman" w:eastAsia="Times New Roman" w:hAnsi="Times New Roman" w:cs="Times New Roman"/>
          <w:b/>
          <w:sz w:val="20"/>
          <w:szCs w:val="20"/>
        </w:rPr>
      </w:pPr>
    </w:p>
    <w:p w14:paraId="5426E004" w14:textId="726CE892" w:rsidR="00775103" w:rsidRDefault="00775103" w:rsidP="000F5D88">
      <w:pPr>
        <w:spacing w:after="0" w:line="240" w:lineRule="auto"/>
        <w:rPr>
          <w:rFonts w:ascii="Times New Roman" w:eastAsia="Times New Roman" w:hAnsi="Times New Roman" w:cs="Times New Roman"/>
          <w:b/>
          <w:sz w:val="20"/>
          <w:szCs w:val="20"/>
        </w:rPr>
      </w:pPr>
    </w:p>
    <w:p w14:paraId="57231130" w14:textId="77574ADB" w:rsidR="00775103" w:rsidRDefault="00775103" w:rsidP="000F5D88">
      <w:pPr>
        <w:spacing w:after="0" w:line="240" w:lineRule="auto"/>
        <w:rPr>
          <w:rFonts w:ascii="Times New Roman" w:eastAsia="Times New Roman" w:hAnsi="Times New Roman" w:cs="Times New Roman"/>
          <w:b/>
          <w:sz w:val="20"/>
          <w:szCs w:val="20"/>
        </w:rPr>
      </w:pPr>
    </w:p>
    <w:p w14:paraId="6ADFAD64" w14:textId="220BBCA8" w:rsidR="00775103" w:rsidRDefault="00775103" w:rsidP="000F5D88">
      <w:pPr>
        <w:spacing w:after="0" w:line="240" w:lineRule="auto"/>
        <w:rPr>
          <w:rFonts w:ascii="Times New Roman" w:eastAsia="Times New Roman" w:hAnsi="Times New Roman" w:cs="Times New Roman"/>
          <w:b/>
          <w:sz w:val="20"/>
          <w:szCs w:val="20"/>
        </w:rPr>
      </w:pPr>
    </w:p>
    <w:p w14:paraId="37513F17" w14:textId="42EE28D3" w:rsidR="00775103" w:rsidRDefault="00775103" w:rsidP="000F5D88">
      <w:pPr>
        <w:spacing w:after="0" w:line="240" w:lineRule="auto"/>
        <w:rPr>
          <w:rFonts w:ascii="Times New Roman" w:eastAsia="Times New Roman" w:hAnsi="Times New Roman" w:cs="Times New Roman"/>
          <w:b/>
          <w:sz w:val="20"/>
          <w:szCs w:val="20"/>
        </w:rPr>
      </w:pPr>
    </w:p>
    <w:p w14:paraId="45A10DD4" w14:textId="4E9C5C6D" w:rsidR="00775103" w:rsidRDefault="00775103" w:rsidP="000F5D88">
      <w:pPr>
        <w:spacing w:after="0" w:line="240" w:lineRule="auto"/>
        <w:rPr>
          <w:rFonts w:ascii="Times New Roman" w:eastAsia="Times New Roman" w:hAnsi="Times New Roman" w:cs="Times New Roman"/>
          <w:b/>
          <w:sz w:val="20"/>
          <w:szCs w:val="20"/>
        </w:rPr>
      </w:pPr>
    </w:p>
    <w:p w14:paraId="5F929657" w14:textId="77777777" w:rsidR="00775103" w:rsidRPr="000F5D88" w:rsidRDefault="00775103" w:rsidP="000F5D88">
      <w:pPr>
        <w:spacing w:after="0" w:line="240" w:lineRule="auto"/>
        <w:rPr>
          <w:rFonts w:ascii="Times New Roman" w:eastAsia="Times New Roman" w:hAnsi="Times New Roman" w:cs="Times New Roman"/>
          <w:b/>
          <w:sz w:val="20"/>
          <w:szCs w:val="20"/>
        </w:rPr>
      </w:pPr>
    </w:p>
    <w:p w14:paraId="4FF95E52" w14:textId="77777777" w:rsidR="000F5D88" w:rsidRPr="000F5D88" w:rsidRDefault="000F5D88" w:rsidP="000F5D88">
      <w:pPr>
        <w:spacing w:after="0" w:line="240" w:lineRule="auto"/>
        <w:jc w:val="right"/>
        <w:rPr>
          <w:rFonts w:ascii="Times New Roman" w:eastAsia="Times New Roman" w:hAnsi="Times New Roman" w:cs="Times New Roman"/>
          <w:b/>
          <w:sz w:val="20"/>
          <w:szCs w:val="20"/>
        </w:rPr>
      </w:pPr>
      <w:r w:rsidRPr="000F5D88">
        <w:rPr>
          <w:rFonts w:ascii="Times New Roman" w:eastAsia="Times New Roman" w:hAnsi="Times New Roman" w:cs="Times New Roman"/>
          <w:b/>
          <w:sz w:val="20"/>
          <w:szCs w:val="20"/>
        </w:rPr>
        <w:t xml:space="preserve">Приложение №2 </w:t>
      </w:r>
    </w:p>
    <w:p w14:paraId="2CA44655" w14:textId="77777777" w:rsidR="000F5D88" w:rsidRPr="000F5D88" w:rsidRDefault="000F5D88" w:rsidP="000F5D88">
      <w:pPr>
        <w:spacing w:after="0" w:line="240" w:lineRule="auto"/>
        <w:jc w:val="right"/>
        <w:rPr>
          <w:rFonts w:ascii="Times New Roman" w:eastAsia="Times New Roman" w:hAnsi="Times New Roman" w:cs="Times New Roman"/>
          <w:b/>
          <w:sz w:val="20"/>
          <w:szCs w:val="20"/>
        </w:rPr>
      </w:pPr>
      <w:r w:rsidRPr="000F5D88">
        <w:rPr>
          <w:rFonts w:ascii="Times New Roman" w:eastAsia="Times New Roman" w:hAnsi="Times New Roman" w:cs="Times New Roman"/>
          <w:b/>
          <w:sz w:val="20"/>
          <w:szCs w:val="20"/>
        </w:rPr>
        <w:t>к Договору</w:t>
      </w:r>
      <w:r w:rsidRPr="000F5D88">
        <w:rPr>
          <w:rFonts w:ascii="Times New Roman" w:hAnsi="Times New Roman" w:cs="Times New Roman"/>
          <w:b/>
          <w:sz w:val="20"/>
          <w:szCs w:val="20"/>
        </w:rPr>
        <w:t xml:space="preserve"> </w:t>
      </w:r>
      <w:r w:rsidRPr="000F5D88">
        <w:rPr>
          <w:rFonts w:ascii="Times New Roman" w:eastAsia="Times New Roman" w:hAnsi="Times New Roman" w:cs="Times New Roman"/>
          <w:b/>
          <w:sz w:val="20"/>
          <w:szCs w:val="20"/>
        </w:rPr>
        <w:t>№_________</w:t>
      </w:r>
    </w:p>
    <w:p w14:paraId="352AFCDA" w14:textId="29356B2F" w:rsidR="000F5D88" w:rsidRPr="000F5D88" w:rsidRDefault="000F5D88" w:rsidP="000F5D88">
      <w:pPr>
        <w:spacing w:after="0" w:line="240" w:lineRule="auto"/>
        <w:jc w:val="right"/>
        <w:rPr>
          <w:rFonts w:ascii="Times New Roman" w:eastAsia="Times New Roman" w:hAnsi="Times New Roman" w:cs="Times New Roman"/>
          <w:b/>
          <w:sz w:val="20"/>
          <w:szCs w:val="20"/>
        </w:rPr>
      </w:pPr>
      <w:r w:rsidRPr="000F5D88">
        <w:rPr>
          <w:rFonts w:ascii="Times New Roman" w:eastAsia="Times New Roman" w:hAnsi="Times New Roman" w:cs="Times New Roman"/>
          <w:b/>
          <w:sz w:val="20"/>
          <w:szCs w:val="20"/>
        </w:rPr>
        <w:t>от «___</w:t>
      </w:r>
      <w:proofErr w:type="gramStart"/>
      <w:r w:rsidRPr="000F5D88">
        <w:rPr>
          <w:rFonts w:ascii="Times New Roman" w:eastAsia="Times New Roman" w:hAnsi="Times New Roman" w:cs="Times New Roman"/>
          <w:b/>
          <w:sz w:val="20"/>
          <w:szCs w:val="20"/>
        </w:rPr>
        <w:t>_»_</w:t>
      </w:r>
      <w:proofErr w:type="gramEnd"/>
      <w:r w:rsidRPr="000F5D88">
        <w:rPr>
          <w:rFonts w:ascii="Times New Roman" w:eastAsia="Times New Roman" w:hAnsi="Times New Roman" w:cs="Times New Roman"/>
          <w:b/>
          <w:sz w:val="20"/>
          <w:szCs w:val="20"/>
        </w:rPr>
        <w:t>______________20____г.</w:t>
      </w:r>
    </w:p>
    <w:p w14:paraId="4D330618" w14:textId="77777777" w:rsidR="000F5D88" w:rsidRPr="000F5D88" w:rsidRDefault="000F5D88" w:rsidP="000F5D88">
      <w:pPr>
        <w:spacing w:after="0" w:line="240" w:lineRule="auto"/>
        <w:jc w:val="center"/>
        <w:rPr>
          <w:rFonts w:ascii="Times New Roman" w:eastAsia="Times New Roman" w:hAnsi="Times New Roman" w:cs="Times New Roman"/>
          <w:b/>
          <w:bCs/>
          <w:sz w:val="20"/>
          <w:szCs w:val="20"/>
          <w:lang w:eastAsia="zh-CN"/>
        </w:rPr>
      </w:pPr>
    </w:p>
    <w:p w14:paraId="397DAAD3" w14:textId="583D0B69" w:rsidR="000F5D88" w:rsidRDefault="000F5D88" w:rsidP="000F5D88">
      <w:pPr>
        <w:spacing w:after="0" w:line="240" w:lineRule="auto"/>
        <w:jc w:val="center"/>
        <w:rPr>
          <w:rFonts w:ascii="Times New Roman" w:hAnsi="Times New Roman" w:cs="Times New Roman"/>
          <w:b/>
          <w:sz w:val="20"/>
          <w:szCs w:val="20"/>
        </w:rPr>
      </w:pPr>
      <w:r w:rsidRPr="000F5D88">
        <w:rPr>
          <w:rFonts w:ascii="Times New Roman" w:hAnsi="Times New Roman" w:cs="Times New Roman"/>
          <w:b/>
          <w:sz w:val="20"/>
          <w:szCs w:val="20"/>
        </w:rPr>
        <w:t>ТЕХНИЧЕСКАЯ СПЕЦИФИКАЦИЯ</w:t>
      </w:r>
    </w:p>
    <w:p w14:paraId="38EBA83E" w14:textId="77777777" w:rsidR="000004FD" w:rsidRDefault="000004FD" w:rsidP="000F5D88">
      <w:pPr>
        <w:spacing w:after="0" w:line="240" w:lineRule="auto"/>
        <w:jc w:val="center"/>
        <w:rPr>
          <w:rFonts w:ascii="Times New Roman" w:hAnsi="Times New Roman" w:cs="Times New Roman"/>
          <w:b/>
          <w:sz w:val="20"/>
          <w:szCs w:val="20"/>
        </w:rPr>
      </w:pPr>
    </w:p>
    <w:p w14:paraId="6E01D41B" w14:textId="6CA9E8F0" w:rsidR="000004FD" w:rsidRDefault="000004FD" w:rsidP="000F5D88">
      <w:pPr>
        <w:spacing w:after="0" w:line="240" w:lineRule="auto"/>
        <w:jc w:val="center"/>
        <w:rPr>
          <w:rFonts w:ascii="Times New Roman" w:hAnsi="Times New Roman" w:cs="Times New Roman"/>
          <w:b/>
          <w:sz w:val="20"/>
          <w:szCs w:val="20"/>
        </w:rPr>
      </w:pPr>
      <w:r w:rsidRPr="00D24237">
        <w:rPr>
          <w:rFonts w:ascii="Times New Roman" w:eastAsia="Times New Roman" w:hAnsi="Times New Roman" w:cs="Times New Roman"/>
          <w:bCs/>
          <w:sz w:val="20"/>
          <w:szCs w:val="20"/>
        </w:rPr>
        <w:t xml:space="preserve">Комплект подстанционного оборудования </w:t>
      </w:r>
      <w:proofErr w:type="gramStart"/>
      <w:r w:rsidRPr="00D24237">
        <w:rPr>
          <w:rFonts w:ascii="Times New Roman" w:eastAsia="Times New Roman" w:hAnsi="Times New Roman" w:cs="Times New Roman"/>
          <w:bCs/>
          <w:sz w:val="20"/>
          <w:szCs w:val="20"/>
        </w:rPr>
        <w:t xml:space="preserve">для </w:t>
      </w:r>
      <w:r w:rsidRPr="00D24237">
        <w:rPr>
          <w:rFonts w:ascii="Times New Roman" w:hAnsi="Times New Roman" w:cs="Times New Roman"/>
          <w:bCs/>
          <w:sz w:val="20"/>
          <w:szCs w:val="20"/>
        </w:rPr>
        <w:t>РП-</w:t>
      </w:r>
      <w:r w:rsidR="00665115">
        <w:rPr>
          <w:rFonts w:ascii="Times New Roman" w:hAnsi="Times New Roman" w:cs="Times New Roman"/>
          <w:bCs/>
          <w:sz w:val="20"/>
          <w:szCs w:val="20"/>
        </w:rPr>
        <w:t>3</w:t>
      </w:r>
      <w:proofErr w:type="gramEnd"/>
      <w:r w:rsidRPr="00D24237">
        <w:rPr>
          <w:rFonts w:ascii="Times New Roman" w:hAnsi="Times New Roman" w:cs="Times New Roman"/>
          <w:bCs/>
          <w:sz w:val="20"/>
          <w:szCs w:val="20"/>
        </w:rPr>
        <w:t xml:space="preserve"> находящ</w:t>
      </w:r>
      <w:r w:rsidR="00775103">
        <w:rPr>
          <w:rFonts w:ascii="Times New Roman" w:hAnsi="Times New Roman" w:cs="Times New Roman"/>
          <w:bCs/>
          <w:sz w:val="20"/>
          <w:szCs w:val="20"/>
        </w:rPr>
        <w:t>ей</w:t>
      </w:r>
      <w:r w:rsidRPr="00D24237">
        <w:rPr>
          <w:rFonts w:ascii="Times New Roman" w:hAnsi="Times New Roman" w:cs="Times New Roman"/>
          <w:bCs/>
          <w:sz w:val="20"/>
          <w:szCs w:val="20"/>
        </w:rPr>
        <w:t>ся по адресу</w:t>
      </w:r>
      <w:r>
        <w:rPr>
          <w:rFonts w:ascii="Times New Roman" w:hAnsi="Times New Roman" w:cs="Times New Roman"/>
          <w:bCs/>
          <w:sz w:val="20"/>
          <w:szCs w:val="20"/>
        </w:rPr>
        <w:t xml:space="preserve"> -</w:t>
      </w:r>
      <w:r w:rsidRPr="00D24237">
        <w:rPr>
          <w:rFonts w:ascii="Times New Roman" w:hAnsi="Times New Roman" w:cs="Times New Roman"/>
          <w:bCs/>
          <w:sz w:val="20"/>
          <w:szCs w:val="20"/>
        </w:rPr>
        <w:t xml:space="preserve"> </w:t>
      </w:r>
      <w:r>
        <w:rPr>
          <w:rFonts w:ascii="Times New Roman" w:hAnsi="Times New Roman" w:cs="Times New Roman"/>
          <w:bCs/>
          <w:sz w:val="20"/>
          <w:szCs w:val="20"/>
        </w:rPr>
        <w:t xml:space="preserve">РК, </w:t>
      </w:r>
      <w:proofErr w:type="spellStart"/>
      <w:r w:rsidRPr="00D24237">
        <w:rPr>
          <w:rFonts w:ascii="Times New Roman" w:hAnsi="Times New Roman" w:cs="Times New Roman"/>
          <w:bCs/>
          <w:sz w:val="20"/>
          <w:szCs w:val="20"/>
        </w:rPr>
        <w:t>г.Актобе</w:t>
      </w:r>
      <w:proofErr w:type="spellEnd"/>
      <w:r w:rsidRPr="00D24237">
        <w:rPr>
          <w:rFonts w:ascii="Times New Roman" w:hAnsi="Times New Roman" w:cs="Times New Roman"/>
          <w:bCs/>
          <w:sz w:val="20"/>
          <w:szCs w:val="20"/>
        </w:rPr>
        <w:t xml:space="preserve">, </w:t>
      </w:r>
      <w:proofErr w:type="spellStart"/>
      <w:r w:rsidR="00775103" w:rsidRPr="00613C50">
        <w:rPr>
          <w:rFonts w:ascii="Times New Roman" w:hAnsi="Times New Roman" w:cs="Times New Roman"/>
          <w:sz w:val="20"/>
          <w:szCs w:val="20"/>
        </w:rPr>
        <w:t>ул.Пацаева</w:t>
      </w:r>
      <w:proofErr w:type="spellEnd"/>
      <w:r w:rsidR="00775103" w:rsidRPr="00613C50">
        <w:rPr>
          <w:rFonts w:ascii="Times New Roman" w:hAnsi="Times New Roman" w:cs="Times New Roman"/>
          <w:sz w:val="20"/>
          <w:szCs w:val="20"/>
        </w:rPr>
        <w:t>, 3</w:t>
      </w:r>
    </w:p>
    <w:p w14:paraId="493C36D6" w14:textId="77777777" w:rsidR="000004FD" w:rsidRPr="000F5D88" w:rsidRDefault="000004FD" w:rsidP="000F5D88">
      <w:pPr>
        <w:spacing w:after="0" w:line="240" w:lineRule="auto"/>
        <w:jc w:val="center"/>
        <w:rPr>
          <w:rFonts w:ascii="Times New Roman" w:hAnsi="Times New Roman" w:cs="Times New Roman"/>
          <w:b/>
          <w:sz w:val="20"/>
          <w:szCs w:val="20"/>
        </w:rPr>
      </w:pPr>
    </w:p>
    <w:tbl>
      <w:tblPr>
        <w:tblW w:w="10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261"/>
        <w:gridCol w:w="6595"/>
      </w:tblGrid>
      <w:tr w:rsidR="00775103" w:rsidRPr="00613C50" w14:paraId="5786AA6E" w14:textId="77777777" w:rsidTr="002E7978">
        <w:trPr>
          <w:trHeight w:val="237"/>
        </w:trPr>
        <w:tc>
          <w:tcPr>
            <w:tcW w:w="540" w:type="dxa"/>
          </w:tcPr>
          <w:p w14:paraId="2D86CA17" w14:textId="77777777" w:rsidR="00775103" w:rsidRPr="00613C50" w:rsidRDefault="00775103" w:rsidP="002E7978">
            <w:pPr>
              <w:spacing w:after="0" w:line="240" w:lineRule="auto"/>
              <w:jc w:val="center"/>
              <w:rPr>
                <w:rFonts w:ascii="Times New Roman" w:hAnsi="Times New Roman" w:cs="Times New Roman"/>
                <w:b/>
                <w:sz w:val="18"/>
                <w:szCs w:val="18"/>
              </w:rPr>
            </w:pPr>
            <w:r w:rsidRPr="00613C50">
              <w:rPr>
                <w:rFonts w:ascii="Times New Roman" w:hAnsi="Times New Roman" w:cs="Times New Roman"/>
                <w:b/>
                <w:sz w:val="18"/>
                <w:szCs w:val="18"/>
              </w:rPr>
              <w:t>№ п/п</w:t>
            </w:r>
          </w:p>
        </w:tc>
        <w:tc>
          <w:tcPr>
            <w:tcW w:w="3261" w:type="dxa"/>
          </w:tcPr>
          <w:p w14:paraId="27039F5C" w14:textId="77777777" w:rsidR="00775103" w:rsidRPr="00613C50" w:rsidRDefault="00775103" w:rsidP="002E7978">
            <w:pPr>
              <w:spacing w:after="0" w:line="240" w:lineRule="auto"/>
              <w:jc w:val="center"/>
              <w:rPr>
                <w:rFonts w:ascii="Times New Roman" w:hAnsi="Times New Roman" w:cs="Times New Roman"/>
                <w:b/>
                <w:sz w:val="18"/>
                <w:szCs w:val="18"/>
              </w:rPr>
            </w:pPr>
            <w:r w:rsidRPr="00613C50">
              <w:rPr>
                <w:rFonts w:ascii="Times New Roman" w:hAnsi="Times New Roman" w:cs="Times New Roman"/>
                <w:b/>
                <w:sz w:val="18"/>
                <w:szCs w:val="18"/>
              </w:rPr>
              <w:t>Перечень основных данных и</w:t>
            </w:r>
          </w:p>
          <w:p w14:paraId="51055F71" w14:textId="77777777" w:rsidR="00775103" w:rsidRPr="00613C50" w:rsidRDefault="00775103" w:rsidP="002E7978">
            <w:pPr>
              <w:spacing w:after="0" w:line="240" w:lineRule="auto"/>
              <w:jc w:val="center"/>
              <w:rPr>
                <w:rFonts w:ascii="Times New Roman" w:hAnsi="Times New Roman" w:cs="Times New Roman"/>
                <w:b/>
                <w:sz w:val="18"/>
                <w:szCs w:val="18"/>
              </w:rPr>
            </w:pPr>
            <w:r w:rsidRPr="00613C50">
              <w:rPr>
                <w:rFonts w:ascii="Times New Roman" w:hAnsi="Times New Roman" w:cs="Times New Roman"/>
                <w:b/>
                <w:sz w:val="18"/>
                <w:szCs w:val="18"/>
              </w:rPr>
              <w:t>требований</w:t>
            </w:r>
          </w:p>
        </w:tc>
        <w:tc>
          <w:tcPr>
            <w:tcW w:w="6595" w:type="dxa"/>
          </w:tcPr>
          <w:p w14:paraId="562B55C8" w14:textId="77777777" w:rsidR="00775103" w:rsidRPr="00613C50" w:rsidRDefault="00775103" w:rsidP="002E7978">
            <w:pPr>
              <w:spacing w:after="0" w:line="240" w:lineRule="auto"/>
              <w:jc w:val="center"/>
              <w:rPr>
                <w:rFonts w:ascii="Times New Roman" w:hAnsi="Times New Roman" w:cs="Times New Roman"/>
                <w:b/>
                <w:sz w:val="18"/>
                <w:szCs w:val="18"/>
              </w:rPr>
            </w:pPr>
            <w:r w:rsidRPr="00613C50">
              <w:rPr>
                <w:rFonts w:ascii="Times New Roman" w:hAnsi="Times New Roman" w:cs="Times New Roman"/>
                <w:b/>
                <w:sz w:val="18"/>
                <w:szCs w:val="18"/>
              </w:rPr>
              <w:t>Основные данные и требования</w:t>
            </w:r>
          </w:p>
        </w:tc>
      </w:tr>
      <w:tr w:rsidR="00775103" w:rsidRPr="00613C50" w14:paraId="3CDF26BC" w14:textId="77777777" w:rsidTr="002E7978">
        <w:tc>
          <w:tcPr>
            <w:tcW w:w="540" w:type="dxa"/>
          </w:tcPr>
          <w:p w14:paraId="64451075" w14:textId="77777777" w:rsidR="00775103" w:rsidRPr="00613C50" w:rsidRDefault="00775103" w:rsidP="002E7978">
            <w:pPr>
              <w:spacing w:after="0" w:line="240" w:lineRule="auto"/>
              <w:jc w:val="center"/>
              <w:rPr>
                <w:rFonts w:ascii="Times New Roman" w:hAnsi="Times New Roman" w:cs="Times New Roman"/>
                <w:b/>
                <w:sz w:val="18"/>
                <w:szCs w:val="18"/>
              </w:rPr>
            </w:pPr>
            <w:r w:rsidRPr="00613C50">
              <w:rPr>
                <w:rFonts w:ascii="Times New Roman" w:hAnsi="Times New Roman" w:cs="Times New Roman"/>
                <w:b/>
                <w:sz w:val="18"/>
                <w:szCs w:val="18"/>
              </w:rPr>
              <w:t>1</w:t>
            </w:r>
          </w:p>
        </w:tc>
        <w:tc>
          <w:tcPr>
            <w:tcW w:w="3261" w:type="dxa"/>
          </w:tcPr>
          <w:p w14:paraId="489531D1" w14:textId="77777777" w:rsidR="00775103" w:rsidRPr="00613C50" w:rsidRDefault="00775103" w:rsidP="002E7978">
            <w:pPr>
              <w:spacing w:after="0" w:line="240" w:lineRule="auto"/>
              <w:rPr>
                <w:rFonts w:ascii="Times New Roman" w:hAnsi="Times New Roman" w:cs="Times New Roman"/>
                <w:b/>
                <w:bCs/>
                <w:sz w:val="18"/>
                <w:szCs w:val="18"/>
              </w:rPr>
            </w:pPr>
            <w:r w:rsidRPr="00613C50">
              <w:rPr>
                <w:rFonts w:ascii="Times New Roman" w:hAnsi="Times New Roman" w:cs="Times New Roman"/>
                <w:b/>
                <w:bCs/>
                <w:sz w:val="18"/>
                <w:szCs w:val="18"/>
              </w:rPr>
              <w:t>Заказчик</w:t>
            </w:r>
          </w:p>
        </w:tc>
        <w:tc>
          <w:tcPr>
            <w:tcW w:w="6595" w:type="dxa"/>
          </w:tcPr>
          <w:p w14:paraId="1EA50C8C" w14:textId="77777777" w:rsidR="00775103" w:rsidRPr="00613C50" w:rsidRDefault="00775103" w:rsidP="002E7978">
            <w:pPr>
              <w:spacing w:after="0" w:line="240" w:lineRule="auto"/>
              <w:jc w:val="both"/>
              <w:rPr>
                <w:rFonts w:ascii="Times New Roman" w:hAnsi="Times New Roman" w:cs="Times New Roman"/>
                <w:sz w:val="18"/>
                <w:szCs w:val="18"/>
              </w:rPr>
            </w:pPr>
            <w:r w:rsidRPr="00613C50">
              <w:rPr>
                <w:rFonts w:ascii="Times New Roman" w:hAnsi="Times New Roman" w:cs="Times New Roman"/>
                <w:sz w:val="18"/>
                <w:szCs w:val="18"/>
              </w:rPr>
              <w:t>РЭК ТОО «Энергосистема»</w:t>
            </w:r>
          </w:p>
        </w:tc>
      </w:tr>
      <w:tr w:rsidR="00775103" w:rsidRPr="00613C50" w14:paraId="657331D5" w14:textId="77777777" w:rsidTr="002E7978">
        <w:tc>
          <w:tcPr>
            <w:tcW w:w="540" w:type="dxa"/>
          </w:tcPr>
          <w:p w14:paraId="57DDC5E6" w14:textId="77777777" w:rsidR="00775103" w:rsidRPr="00613C50" w:rsidRDefault="00775103" w:rsidP="002E7978">
            <w:pPr>
              <w:spacing w:after="0" w:line="240" w:lineRule="auto"/>
              <w:jc w:val="center"/>
              <w:rPr>
                <w:rFonts w:ascii="Times New Roman" w:hAnsi="Times New Roman" w:cs="Times New Roman"/>
                <w:b/>
                <w:sz w:val="18"/>
                <w:szCs w:val="18"/>
              </w:rPr>
            </w:pPr>
            <w:r w:rsidRPr="00613C50">
              <w:rPr>
                <w:rFonts w:ascii="Times New Roman" w:hAnsi="Times New Roman" w:cs="Times New Roman"/>
                <w:b/>
                <w:sz w:val="18"/>
                <w:szCs w:val="18"/>
              </w:rPr>
              <w:t>2</w:t>
            </w:r>
          </w:p>
        </w:tc>
        <w:tc>
          <w:tcPr>
            <w:tcW w:w="3261" w:type="dxa"/>
          </w:tcPr>
          <w:p w14:paraId="71FDECF5" w14:textId="77777777" w:rsidR="00775103" w:rsidRPr="00613C50" w:rsidRDefault="00775103" w:rsidP="002E7978">
            <w:pPr>
              <w:spacing w:after="0" w:line="240" w:lineRule="auto"/>
              <w:rPr>
                <w:rFonts w:ascii="Times New Roman" w:hAnsi="Times New Roman" w:cs="Times New Roman"/>
                <w:b/>
                <w:bCs/>
                <w:sz w:val="18"/>
                <w:szCs w:val="18"/>
              </w:rPr>
            </w:pPr>
            <w:r w:rsidRPr="00613C50">
              <w:rPr>
                <w:rFonts w:ascii="Times New Roman" w:hAnsi="Times New Roman" w:cs="Times New Roman"/>
                <w:b/>
                <w:bCs/>
                <w:sz w:val="18"/>
                <w:szCs w:val="18"/>
              </w:rPr>
              <w:t>Основание для проектирования</w:t>
            </w:r>
          </w:p>
        </w:tc>
        <w:tc>
          <w:tcPr>
            <w:tcW w:w="6595" w:type="dxa"/>
          </w:tcPr>
          <w:p w14:paraId="35785C21" w14:textId="77777777" w:rsidR="00775103" w:rsidRPr="00613C50" w:rsidRDefault="00775103" w:rsidP="002E7978">
            <w:pPr>
              <w:spacing w:after="0" w:line="240" w:lineRule="auto"/>
              <w:jc w:val="both"/>
              <w:rPr>
                <w:rFonts w:ascii="Times New Roman" w:hAnsi="Times New Roman" w:cs="Times New Roman"/>
                <w:sz w:val="18"/>
                <w:szCs w:val="18"/>
              </w:rPr>
            </w:pPr>
            <w:r w:rsidRPr="00613C50">
              <w:rPr>
                <w:rFonts w:ascii="Times New Roman" w:hAnsi="Times New Roman" w:cs="Times New Roman"/>
                <w:sz w:val="18"/>
                <w:szCs w:val="18"/>
              </w:rPr>
              <w:t>Исполнение инвестиционной программы 2020г.</w:t>
            </w:r>
          </w:p>
        </w:tc>
      </w:tr>
      <w:tr w:rsidR="00775103" w:rsidRPr="00613C50" w14:paraId="0117E143" w14:textId="77777777" w:rsidTr="002E7978">
        <w:tc>
          <w:tcPr>
            <w:tcW w:w="540" w:type="dxa"/>
          </w:tcPr>
          <w:p w14:paraId="0F4B9C09" w14:textId="77777777" w:rsidR="00775103" w:rsidRPr="00613C50" w:rsidRDefault="00775103" w:rsidP="002E7978">
            <w:pPr>
              <w:spacing w:after="0" w:line="240" w:lineRule="auto"/>
              <w:jc w:val="center"/>
              <w:rPr>
                <w:rFonts w:ascii="Times New Roman" w:hAnsi="Times New Roman" w:cs="Times New Roman"/>
                <w:b/>
                <w:sz w:val="18"/>
                <w:szCs w:val="18"/>
              </w:rPr>
            </w:pPr>
            <w:r w:rsidRPr="00613C50">
              <w:rPr>
                <w:rFonts w:ascii="Times New Roman" w:hAnsi="Times New Roman" w:cs="Times New Roman"/>
                <w:b/>
                <w:sz w:val="18"/>
                <w:szCs w:val="18"/>
              </w:rPr>
              <w:t>3</w:t>
            </w:r>
          </w:p>
        </w:tc>
        <w:tc>
          <w:tcPr>
            <w:tcW w:w="3261" w:type="dxa"/>
          </w:tcPr>
          <w:p w14:paraId="62ADCF12" w14:textId="77777777" w:rsidR="00775103" w:rsidRPr="00613C50" w:rsidRDefault="00775103" w:rsidP="002E7978">
            <w:pPr>
              <w:spacing w:after="0" w:line="240" w:lineRule="auto"/>
              <w:rPr>
                <w:rFonts w:ascii="Times New Roman" w:hAnsi="Times New Roman" w:cs="Times New Roman"/>
                <w:b/>
                <w:bCs/>
                <w:sz w:val="18"/>
                <w:szCs w:val="18"/>
              </w:rPr>
            </w:pPr>
            <w:r w:rsidRPr="00613C50">
              <w:rPr>
                <w:rFonts w:ascii="Times New Roman" w:hAnsi="Times New Roman" w:cs="Times New Roman"/>
                <w:b/>
                <w:bCs/>
                <w:sz w:val="18"/>
                <w:szCs w:val="18"/>
              </w:rPr>
              <w:t>Вид строительства</w:t>
            </w:r>
          </w:p>
        </w:tc>
        <w:tc>
          <w:tcPr>
            <w:tcW w:w="6595" w:type="dxa"/>
          </w:tcPr>
          <w:p w14:paraId="40EDE285" w14:textId="77777777" w:rsidR="00775103" w:rsidRPr="00613C50" w:rsidRDefault="00775103" w:rsidP="002E7978">
            <w:pPr>
              <w:spacing w:after="0" w:line="240" w:lineRule="auto"/>
              <w:jc w:val="both"/>
              <w:rPr>
                <w:rFonts w:ascii="Times New Roman" w:hAnsi="Times New Roman" w:cs="Times New Roman"/>
                <w:sz w:val="18"/>
                <w:szCs w:val="18"/>
              </w:rPr>
            </w:pPr>
            <w:r w:rsidRPr="00613C50">
              <w:rPr>
                <w:rFonts w:ascii="Times New Roman" w:hAnsi="Times New Roman" w:cs="Times New Roman"/>
                <w:sz w:val="18"/>
                <w:szCs w:val="18"/>
              </w:rPr>
              <w:t>Модернизация</w:t>
            </w:r>
          </w:p>
        </w:tc>
      </w:tr>
      <w:tr w:rsidR="00775103" w:rsidRPr="00613C50" w14:paraId="4A00A713" w14:textId="77777777" w:rsidTr="00775103">
        <w:trPr>
          <w:trHeight w:val="1270"/>
        </w:trPr>
        <w:tc>
          <w:tcPr>
            <w:tcW w:w="540" w:type="dxa"/>
          </w:tcPr>
          <w:p w14:paraId="0C296BC2" w14:textId="77777777" w:rsidR="00775103" w:rsidRPr="00613C50" w:rsidRDefault="00775103" w:rsidP="002E7978">
            <w:pPr>
              <w:spacing w:after="0" w:line="240" w:lineRule="auto"/>
              <w:jc w:val="center"/>
              <w:rPr>
                <w:rFonts w:ascii="Times New Roman" w:hAnsi="Times New Roman" w:cs="Times New Roman"/>
                <w:b/>
                <w:sz w:val="18"/>
                <w:szCs w:val="18"/>
              </w:rPr>
            </w:pPr>
            <w:r w:rsidRPr="00613C50">
              <w:rPr>
                <w:rFonts w:ascii="Times New Roman" w:hAnsi="Times New Roman" w:cs="Times New Roman"/>
                <w:b/>
                <w:sz w:val="18"/>
                <w:szCs w:val="18"/>
              </w:rPr>
              <w:t>4</w:t>
            </w:r>
          </w:p>
        </w:tc>
        <w:tc>
          <w:tcPr>
            <w:tcW w:w="3261" w:type="dxa"/>
          </w:tcPr>
          <w:p w14:paraId="2C17AF98" w14:textId="77777777" w:rsidR="00775103" w:rsidRPr="00613C50" w:rsidRDefault="00775103" w:rsidP="002E7978">
            <w:pPr>
              <w:spacing w:after="0" w:line="240" w:lineRule="auto"/>
              <w:rPr>
                <w:rFonts w:ascii="Times New Roman" w:hAnsi="Times New Roman" w:cs="Times New Roman"/>
                <w:b/>
                <w:bCs/>
                <w:sz w:val="18"/>
                <w:szCs w:val="18"/>
              </w:rPr>
            </w:pPr>
            <w:r w:rsidRPr="00613C50">
              <w:rPr>
                <w:rFonts w:ascii="Times New Roman" w:hAnsi="Times New Roman" w:cs="Times New Roman"/>
                <w:b/>
                <w:bCs/>
                <w:sz w:val="18"/>
                <w:szCs w:val="18"/>
              </w:rPr>
              <w:t>Основные технико-экономические показатели</w:t>
            </w:r>
          </w:p>
        </w:tc>
        <w:tc>
          <w:tcPr>
            <w:tcW w:w="6595" w:type="dxa"/>
          </w:tcPr>
          <w:p w14:paraId="23B82F74" w14:textId="77777777" w:rsidR="00775103" w:rsidRPr="00613C50" w:rsidRDefault="00775103" w:rsidP="002E7978">
            <w:pPr>
              <w:spacing w:after="0" w:line="240" w:lineRule="auto"/>
              <w:jc w:val="both"/>
              <w:rPr>
                <w:rFonts w:ascii="Times New Roman" w:hAnsi="Times New Roman" w:cs="Times New Roman"/>
                <w:sz w:val="18"/>
                <w:szCs w:val="18"/>
              </w:rPr>
            </w:pPr>
            <w:r w:rsidRPr="00613C50">
              <w:rPr>
                <w:rFonts w:ascii="Times New Roman" w:hAnsi="Times New Roman" w:cs="Times New Roman"/>
                <w:sz w:val="18"/>
                <w:szCs w:val="18"/>
              </w:rPr>
              <w:t>Модернизация РП-3 (</w:t>
            </w:r>
            <w:proofErr w:type="spellStart"/>
            <w:r w:rsidRPr="00613C50">
              <w:rPr>
                <w:rFonts w:ascii="Times New Roman" w:hAnsi="Times New Roman" w:cs="Times New Roman"/>
                <w:sz w:val="18"/>
                <w:szCs w:val="18"/>
              </w:rPr>
              <w:t>г.Актобе</w:t>
            </w:r>
            <w:proofErr w:type="spellEnd"/>
            <w:r w:rsidRPr="00613C50">
              <w:rPr>
                <w:rFonts w:ascii="Times New Roman" w:hAnsi="Times New Roman" w:cs="Times New Roman"/>
                <w:sz w:val="18"/>
                <w:szCs w:val="18"/>
              </w:rPr>
              <w:t xml:space="preserve">, </w:t>
            </w:r>
            <w:proofErr w:type="spellStart"/>
            <w:r w:rsidRPr="00613C50">
              <w:rPr>
                <w:rFonts w:ascii="Times New Roman" w:hAnsi="Times New Roman" w:cs="Times New Roman"/>
                <w:sz w:val="18"/>
                <w:szCs w:val="18"/>
              </w:rPr>
              <w:t>ул.Пацаева</w:t>
            </w:r>
            <w:proofErr w:type="spellEnd"/>
            <w:r w:rsidRPr="00613C50">
              <w:rPr>
                <w:rFonts w:ascii="Times New Roman" w:hAnsi="Times New Roman" w:cs="Times New Roman"/>
                <w:sz w:val="18"/>
                <w:szCs w:val="18"/>
              </w:rPr>
              <w:t>, 3):</w:t>
            </w:r>
          </w:p>
          <w:p w14:paraId="6C012D12" w14:textId="77777777" w:rsidR="00775103" w:rsidRPr="00613C50" w:rsidRDefault="00775103" w:rsidP="002E7978">
            <w:pPr>
              <w:spacing w:after="0" w:line="240" w:lineRule="auto"/>
              <w:jc w:val="both"/>
              <w:rPr>
                <w:rFonts w:ascii="Times New Roman" w:hAnsi="Times New Roman" w:cs="Times New Roman"/>
                <w:sz w:val="18"/>
                <w:szCs w:val="18"/>
              </w:rPr>
            </w:pPr>
            <w:r w:rsidRPr="00613C50">
              <w:rPr>
                <w:rFonts w:ascii="Times New Roman" w:hAnsi="Times New Roman" w:cs="Times New Roman"/>
                <w:sz w:val="18"/>
                <w:szCs w:val="18"/>
              </w:rPr>
              <w:t>4.1. В помещении РУ-10кВ установка КСО-203 (расположение двухрядное) в количестве 25 ячеек 10кВ:</w:t>
            </w:r>
          </w:p>
          <w:p w14:paraId="042B0F61" w14:textId="77777777" w:rsidR="00775103" w:rsidRPr="00613C50" w:rsidRDefault="00775103" w:rsidP="002E7978">
            <w:pPr>
              <w:spacing w:after="0" w:line="240" w:lineRule="auto"/>
              <w:jc w:val="both"/>
              <w:rPr>
                <w:rFonts w:ascii="Times New Roman" w:hAnsi="Times New Roman" w:cs="Times New Roman"/>
                <w:sz w:val="18"/>
                <w:szCs w:val="18"/>
              </w:rPr>
            </w:pPr>
            <w:r w:rsidRPr="00613C50">
              <w:rPr>
                <w:rFonts w:ascii="Times New Roman" w:hAnsi="Times New Roman" w:cs="Times New Roman"/>
                <w:sz w:val="18"/>
                <w:szCs w:val="18"/>
              </w:rPr>
              <w:t xml:space="preserve">- КСО-203 с ВВ-10кВ </w:t>
            </w:r>
            <w:proofErr w:type="spellStart"/>
            <w:r w:rsidRPr="00613C50">
              <w:rPr>
                <w:rFonts w:ascii="Times New Roman" w:hAnsi="Times New Roman" w:cs="Times New Roman"/>
                <w:sz w:val="18"/>
                <w:szCs w:val="18"/>
              </w:rPr>
              <w:t>ном.ток</w:t>
            </w:r>
            <w:proofErr w:type="spellEnd"/>
            <w:r w:rsidRPr="00613C50">
              <w:rPr>
                <w:rFonts w:ascii="Times New Roman" w:hAnsi="Times New Roman" w:cs="Times New Roman"/>
                <w:sz w:val="18"/>
                <w:szCs w:val="18"/>
              </w:rPr>
              <w:t xml:space="preserve"> 1000А отходящие линии (кабельные) в количестве 15 </w:t>
            </w:r>
            <w:proofErr w:type="spellStart"/>
            <w:r w:rsidRPr="00613C50">
              <w:rPr>
                <w:rFonts w:ascii="Times New Roman" w:hAnsi="Times New Roman" w:cs="Times New Roman"/>
                <w:sz w:val="18"/>
                <w:szCs w:val="18"/>
              </w:rPr>
              <w:t>шт</w:t>
            </w:r>
            <w:proofErr w:type="spellEnd"/>
            <w:r w:rsidRPr="00613C50">
              <w:rPr>
                <w:rFonts w:ascii="Times New Roman" w:hAnsi="Times New Roman" w:cs="Times New Roman"/>
                <w:sz w:val="18"/>
                <w:szCs w:val="18"/>
              </w:rPr>
              <w:t xml:space="preserve"> (</w:t>
            </w:r>
            <w:r w:rsidRPr="00613C50">
              <w:rPr>
                <w:rFonts w:ascii="Times New Roman" w:hAnsi="Times New Roman" w:cs="Times New Roman"/>
                <w:sz w:val="18"/>
                <w:szCs w:val="18"/>
                <w:lang w:val="en-US"/>
              </w:rPr>
              <w:t>I</w:t>
            </w:r>
            <w:r w:rsidRPr="00613C50">
              <w:rPr>
                <w:rFonts w:ascii="Times New Roman" w:hAnsi="Times New Roman" w:cs="Times New Roman"/>
                <w:sz w:val="18"/>
                <w:szCs w:val="18"/>
              </w:rPr>
              <w:t xml:space="preserve"> СШ-7шт., </w:t>
            </w:r>
            <w:r w:rsidRPr="00613C50">
              <w:rPr>
                <w:rFonts w:ascii="Times New Roman" w:hAnsi="Times New Roman" w:cs="Times New Roman"/>
                <w:sz w:val="18"/>
                <w:szCs w:val="18"/>
                <w:lang w:val="en-US"/>
              </w:rPr>
              <w:t>II</w:t>
            </w:r>
            <w:r w:rsidRPr="00613C50">
              <w:rPr>
                <w:rFonts w:ascii="Times New Roman" w:hAnsi="Times New Roman" w:cs="Times New Roman"/>
                <w:sz w:val="18"/>
                <w:szCs w:val="18"/>
              </w:rPr>
              <w:t xml:space="preserve"> СШ-8шт.);</w:t>
            </w:r>
          </w:p>
          <w:p w14:paraId="02F9B377" w14:textId="77777777" w:rsidR="00775103" w:rsidRPr="00613C50" w:rsidRDefault="00775103" w:rsidP="002E7978">
            <w:pPr>
              <w:spacing w:after="0" w:line="240" w:lineRule="auto"/>
              <w:jc w:val="both"/>
              <w:rPr>
                <w:rFonts w:ascii="Times New Roman" w:hAnsi="Times New Roman" w:cs="Times New Roman"/>
                <w:sz w:val="18"/>
                <w:szCs w:val="18"/>
              </w:rPr>
            </w:pPr>
            <w:r w:rsidRPr="00613C50">
              <w:rPr>
                <w:rFonts w:ascii="Times New Roman" w:hAnsi="Times New Roman" w:cs="Times New Roman"/>
                <w:sz w:val="18"/>
                <w:szCs w:val="18"/>
              </w:rPr>
              <w:t xml:space="preserve">- КСО-203 с ВВ-10кВ </w:t>
            </w:r>
            <w:proofErr w:type="spellStart"/>
            <w:proofErr w:type="gramStart"/>
            <w:r w:rsidRPr="00613C50">
              <w:rPr>
                <w:rFonts w:ascii="Times New Roman" w:hAnsi="Times New Roman" w:cs="Times New Roman"/>
                <w:sz w:val="18"/>
                <w:szCs w:val="18"/>
              </w:rPr>
              <w:t>ном.ток</w:t>
            </w:r>
            <w:proofErr w:type="spellEnd"/>
            <w:proofErr w:type="gramEnd"/>
            <w:r w:rsidRPr="00613C50">
              <w:rPr>
                <w:rFonts w:ascii="Times New Roman" w:hAnsi="Times New Roman" w:cs="Times New Roman"/>
                <w:sz w:val="18"/>
                <w:szCs w:val="18"/>
              </w:rPr>
              <w:t xml:space="preserve"> 1000А ввод в количестве 2 </w:t>
            </w:r>
            <w:proofErr w:type="spellStart"/>
            <w:r w:rsidRPr="00613C50">
              <w:rPr>
                <w:rFonts w:ascii="Times New Roman" w:hAnsi="Times New Roman" w:cs="Times New Roman"/>
                <w:sz w:val="18"/>
                <w:szCs w:val="18"/>
              </w:rPr>
              <w:t>шт</w:t>
            </w:r>
            <w:proofErr w:type="spellEnd"/>
            <w:r w:rsidRPr="00613C50">
              <w:rPr>
                <w:rFonts w:ascii="Times New Roman" w:hAnsi="Times New Roman" w:cs="Times New Roman"/>
                <w:sz w:val="18"/>
                <w:szCs w:val="18"/>
              </w:rPr>
              <w:t xml:space="preserve">; </w:t>
            </w:r>
          </w:p>
          <w:p w14:paraId="40668AB0" w14:textId="77777777" w:rsidR="00775103" w:rsidRPr="00613C50" w:rsidRDefault="00775103" w:rsidP="002E7978">
            <w:pPr>
              <w:spacing w:after="0" w:line="240" w:lineRule="auto"/>
              <w:jc w:val="both"/>
              <w:rPr>
                <w:rFonts w:ascii="Times New Roman" w:hAnsi="Times New Roman" w:cs="Times New Roman"/>
                <w:sz w:val="18"/>
                <w:szCs w:val="18"/>
              </w:rPr>
            </w:pPr>
            <w:r w:rsidRPr="00613C50">
              <w:rPr>
                <w:rFonts w:ascii="Times New Roman" w:hAnsi="Times New Roman" w:cs="Times New Roman"/>
                <w:sz w:val="18"/>
                <w:szCs w:val="18"/>
              </w:rPr>
              <w:t>- КСО-203 с ПКТ-10/40А - 2шт;</w:t>
            </w:r>
          </w:p>
          <w:p w14:paraId="38E34D18" w14:textId="77777777" w:rsidR="00775103" w:rsidRPr="00613C50" w:rsidRDefault="00775103" w:rsidP="002E7978">
            <w:pPr>
              <w:spacing w:after="0" w:line="240" w:lineRule="auto"/>
              <w:jc w:val="both"/>
              <w:rPr>
                <w:rFonts w:ascii="Times New Roman" w:hAnsi="Times New Roman" w:cs="Times New Roman"/>
                <w:sz w:val="18"/>
                <w:szCs w:val="18"/>
              </w:rPr>
            </w:pPr>
            <w:r w:rsidRPr="00613C50">
              <w:rPr>
                <w:rFonts w:ascii="Times New Roman" w:hAnsi="Times New Roman" w:cs="Times New Roman"/>
                <w:sz w:val="18"/>
                <w:szCs w:val="18"/>
              </w:rPr>
              <w:t xml:space="preserve">- КСО-203 с НАМИТ-10кВ – 2шт; </w:t>
            </w:r>
          </w:p>
          <w:p w14:paraId="03116352" w14:textId="77777777" w:rsidR="00775103" w:rsidRPr="00613C50" w:rsidRDefault="00775103" w:rsidP="002E7978">
            <w:pPr>
              <w:spacing w:after="0" w:line="240" w:lineRule="auto"/>
              <w:jc w:val="both"/>
              <w:rPr>
                <w:rFonts w:ascii="Times New Roman" w:hAnsi="Times New Roman" w:cs="Times New Roman"/>
                <w:sz w:val="18"/>
                <w:szCs w:val="18"/>
              </w:rPr>
            </w:pPr>
            <w:r w:rsidRPr="00613C50">
              <w:rPr>
                <w:rFonts w:ascii="Times New Roman" w:hAnsi="Times New Roman" w:cs="Times New Roman"/>
                <w:sz w:val="18"/>
                <w:szCs w:val="18"/>
              </w:rPr>
              <w:t xml:space="preserve">- КСО-203 с СВ-10кВ 1000А -1 </w:t>
            </w:r>
            <w:proofErr w:type="spellStart"/>
            <w:r w:rsidRPr="00613C50">
              <w:rPr>
                <w:rFonts w:ascii="Times New Roman" w:hAnsi="Times New Roman" w:cs="Times New Roman"/>
                <w:sz w:val="18"/>
                <w:szCs w:val="18"/>
              </w:rPr>
              <w:t>шт</w:t>
            </w:r>
            <w:proofErr w:type="spellEnd"/>
            <w:r w:rsidRPr="00613C50">
              <w:rPr>
                <w:rFonts w:ascii="Times New Roman" w:hAnsi="Times New Roman" w:cs="Times New Roman"/>
                <w:sz w:val="18"/>
                <w:szCs w:val="18"/>
              </w:rPr>
              <w:t xml:space="preserve">; </w:t>
            </w:r>
          </w:p>
          <w:p w14:paraId="4D1BECD9" w14:textId="77777777" w:rsidR="00775103" w:rsidRPr="00613C50" w:rsidRDefault="00775103" w:rsidP="002E7978">
            <w:pPr>
              <w:spacing w:after="0" w:line="240" w:lineRule="auto"/>
              <w:jc w:val="both"/>
              <w:rPr>
                <w:rFonts w:ascii="Times New Roman" w:hAnsi="Times New Roman" w:cs="Times New Roman"/>
                <w:sz w:val="18"/>
                <w:szCs w:val="18"/>
              </w:rPr>
            </w:pPr>
            <w:r w:rsidRPr="00613C50">
              <w:rPr>
                <w:rFonts w:ascii="Times New Roman" w:hAnsi="Times New Roman" w:cs="Times New Roman"/>
                <w:sz w:val="18"/>
                <w:szCs w:val="18"/>
              </w:rPr>
              <w:t xml:space="preserve">- КСО-203 с СРВ-10кВ – 1 </w:t>
            </w:r>
            <w:proofErr w:type="spellStart"/>
            <w:r w:rsidRPr="00613C50">
              <w:rPr>
                <w:rFonts w:ascii="Times New Roman" w:hAnsi="Times New Roman" w:cs="Times New Roman"/>
                <w:sz w:val="18"/>
                <w:szCs w:val="18"/>
              </w:rPr>
              <w:t>шт</w:t>
            </w:r>
            <w:proofErr w:type="spellEnd"/>
            <w:r w:rsidRPr="00613C50">
              <w:rPr>
                <w:rFonts w:ascii="Times New Roman" w:hAnsi="Times New Roman" w:cs="Times New Roman"/>
                <w:sz w:val="18"/>
                <w:szCs w:val="18"/>
              </w:rPr>
              <w:t xml:space="preserve">; </w:t>
            </w:r>
          </w:p>
          <w:p w14:paraId="435A132E" w14:textId="77777777" w:rsidR="00775103" w:rsidRPr="00613C50" w:rsidRDefault="00775103" w:rsidP="002E7978">
            <w:pPr>
              <w:spacing w:after="0" w:line="240" w:lineRule="auto"/>
              <w:jc w:val="both"/>
              <w:rPr>
                <w:rFonts w:ascii="Times New Roman" w:hAnsi="Times New Roman" w:cs="Times New Roman"/>
                <w:sz w:val="18"/>
                <w:szCs w:val="18"/>
              </w:rPr>
            </w:pPr>
            <w:r w:rsidRPr="00613C50">
              <w:rPr>
                <w:rFonts w:ascii="Times New Roman" w:hAnsi="Times New Roman" w:cs="Times New Roman"/>
                <w:sz w:val="18"/>
                <w:szCs w:val="18"/>
              </w:rPr>
              <w:t>- КСО-203 с ТСН-10кВ – 2шт.</w:t>
            </w:r>
          </w:p>
          <w:p w14:paraId="719EAE17" w14:textId="77777777" w:rsidR="00775103" w:rsidRPr="00613C50" w:rsidRDefault="00775103" w:rsidP="002E7978">
            <w:pPr>
              <w:spacing w:after="0" w:line="240" w:lineRule="auto"/>
              <w:jc w:val="both"/>
              <w:rPr>
                <w:rFonts w:ascii="Times New Roman" w:hAnsi="Times New Roman" w:cs="Times New Roman"/>
                <w:sz w:val="18"/>
                <w:szCs w:val="18"/>
              </w:rPr>
            </w:pPr>
            <w:r w:rsidRPr="00613C50">
              <w:rPr>
                <w:rFonts w:ascii="Times New Roman" w:hAnsi="Times New Roman" w:cs="Times New Roman"/>
                <w:sz w:val="18"/>
                <w:szCs w:val="18"/>
              </w:rPr>
              <w:t>Предусмотреть вакуумные выключатели 10кВ с пружинно-моторным приводом.</w:t>
            </w:r>
          </w:p>
          <w:p w14:paraId="6F899526" w14:textId="77777777" w:rsidR="00775103" w:rsidRPr="00613C50" w:rsidRDefault="00775103" w:rsidP="002E7978">
            <w:pPr>
              <w:spacing w:after="0" w:line="240" w:lineRule="auto"/>
              <w:jc w:val="both"/>
              <w:rPr>
                <w:rFonts w:ascii="Times New Roman" w:hAnsi="Times New Roman" w:cs="Times New Roman"/>
                <w:sz w:val="18"/>
                <w:szCs w:val="18"/>
              </w:rPr>
            </w:pPr>
            <w:r w:rsidRPr="00613C50">
              <w:rPr>
                <w:rFonts w:ascii="Times New Roman" w:hAnsi="Times New Roman" w:cs="Times New Roman"/>
                <w:sz w:val="18"/>
                <w:szCs w:val="18"/>
              </w:rPr>
              <w:t xml:space="preserve">4.2. В камере 1Т, 2Т предусмотреть монтаж силового трансформатора ТМГ-400кВа в количестве 2шт. </w:t>
            </w:r>
          </w:p>
          <w:p w14:paraId="0C2BC91F" w14:textId="77777777" w:rsidR="00775103" w:rsidRPr="00613C50" w:rsidRDefault="00775103" w:rsidP="002E7978">
            <w:pPr>
              <w:spacing w:after="0" w:line="240" w:lineRule="auto"/>
              <w:jc w:val="both"/>
              <w:rPr>
                <w:rFonts w:ascii="Times New Roman" w:hAnsi="Times New Roman" w:cs="Times New Roman"/>
                <w:b/>
                <w:sz w:val="18"/>
                <w:szCs w:val="18"/>
              </w:rPr>
            </w:pPr>
            <w:r w:rsidRPr="00613C50">
              <w:rPr>
                <w:rFonts w:ascii="Times New Roman" w:hAnsi="Times New Roman" w:cs="Times New Roman"/>
                <w:sz w:val="18"/>
                <w:szCs w:val="18"/>
              </w:rPr>
              <w:t>4.3. В РУ-0,4кВ предусмотреть панели ЩО-70 в следующем объеме:</w:t>
            </w:r>
          </w:p>
          <w:p w14:paraId="06CF568C" w14:textId="77777777" w:rsidR="00775103" w:rsidRPr="00613C50" w:rsidRDefault="00775103" w:rsidP="002E7978">
            <w:pPr>
              <w:spacing w:after="0" w:line="240" w:lineRule="auto"/>
              <w:jc w:val="both"/>
              <w:rPr>
                <w:rFonts w:ascii="Times New Roman" w:hAnsi="Times New Roman" w:cs="Times New Roman"/>
                <w:sz w:val="18"/>
                <w:szCs w:val="18"/>
              </w:rPr>
            </w:pPr>
            <w:r w:rsidRPr="00613C50">
              <w:rPr>
                <w:rFonts w:ascii="Times New Roman" w:hAnsi="Times New Roman" w:cs="Times New Roman"/>
                <w:sz w:val="18"/>
                <w:szCs w:val="18"/>
              </w:rPr>
              <w:t>- линейная панель ЩО-70 (с рубильниками РПС-400А) – 3 комплекта;</w:t>
            </w:r>
          </w:p>
          <w:p w14:paraId="5B37F9BF" w14:textId="77777777" w:rsidR="00775103" w:rsidRPr="00613C50" w:rsidRDefault="00775103" w:rsidP="002E7978">
            <w:pPr>
              <w:spacing w:after="0" w:line="240" w:lineRule="auto"/>
              <w:jc w:val="both"/>
              <w:rPr>
                <w:rFonts w:ascii="Times New Roman" w:hAnsi="Times New Roman" w:cs="Times New Roman"/>
                <w:sz w:val="18"/>
                <w:szCs w:val="18"/>
              </w:rPr>
            </w:pPr>
            <w:r w:rsidRPr="00613C50">
              <w:rPr>
                <w:rFonts w:ascii="Times New Roman" w:hAnsi="Times New Roman" w:cs="Times New Roman"/>
                <w:sz w:val="18"/>
                <w:szCs w:val="18"/>
              </w:rPr>
              <w:t xml:space="preserve">-вводная панель ЩО-70 (автомат контактором-630 А) – 2 </w:t>
            </w:r>
            <w:proofErr w:type="spellStart"/>
            <w:r w:rsidRPr="00613C50">
              <w:rPr>
                <w:rFonts w:ascii="Times New Roman" w:hAnsi="Times New Roman" w:cs="Times New Roman"/>
                <w:sz w:val="18"/>
                <w:szCs w:val="18"/>
              </w:rPr>
              <w:t>шт</w:t>
            </w:r>
            <w:proofErr w:type="spellEnd"/>
            <w:r w:rsidRPr="00613C50">
              <w:rPr>
                <w:rFonts w:ascii="Times New Roman" w:hAnsi="Times New Roman" w:cs="Times New Roman"/>
                <w:sz w:val="18"/>
                <w:szCs w:val="18"/>
              </w:rPr>
              <w:t>;</w:t>
            </w:r>
          </w:p>
          <w:p w14:paraId="0D74F9C5" w14:textId="77777777" w:rsidR="00775103" w:rsidRPr="00613C50" w:rsidRDefault="00775103" w:rsidP="002E7978">
            <w:pPr>
              <w:spacing w:after="0" w:line="240" w:lineRule="auto"/>
              <w:jc w:val="both"/>
              <w:rPr>
                <w:rFonts w:ascii="Times New Roman" w:hAnsi="Times New Roman" w:cs="Times New Roman"/>
                <w:sz w:val="18"/>
                <w:szCs w:val="18"/>
              </w:rPr>
            </w:pPr>
            <w:r w:rsidRPr="00613C50">
              <w:rPr>
                <w:rFonts w:ascii="Times New Roman" w:hAnsi="Times New Roman" w:cs="Times New Roman"/>
                <w:sz w:val="18"/>
                <w:szCs w:val="18"/>
              </w:rPr>
              <w:t>-секционная панель ЩО-70 (с рубильником 630 А)-1шт;</w:t>
            </w:r>
          </w:p>
          <w:p w14:paraId="5B9EA4D3" w14:textId="77777777" w:rsidR="00775103" w:rsidRPr="00613C50" w:rsidRDefault="00775103" w:rsidP="002E7978">
            <w:pPr>
              <w:pStyle w:val="11"/>
              <w:shd w:val="clear" w:color="auto" w:fill="auto"/>
              <w:tabs>
                <w:tab w:val="left" w:pos="222"/>
              </w:tabs>
              <w:spacing w:line="240" w:lineRule="auto"/>
              <w:ind w:firstLine="0"/>
              <w:jc w:val="both"/>
              <w:rPr>
                <w:rFonts w:ascii="Times New Roman" w:hAnsi="Times New Roman" w:cs="Times New Roman"/>
                <w:sz w:val="18"/>
                <w:szCs w:val="18"/>
              </w:rPr>
            </w:pPr>
            <w:r w:rsidRPr="00613C50">
              <w:rPr>
                <w:rFonts w:ascii="Times New Roman" w:hAnsi="Times New Roman" w:cs="Times New Roman"/>
                <w:sz w:val="18"/>
                <w:szCs w:val="18"/>
              </w:rPr>
              <w:t>4.4. Привода вакуумных выключателей 10кВ должны быть пружинно-моторными на переменном оперативном токе и с возможностью ручного включения и отключения. Также в приводах, кроме электромагнитов включения, отключения и релейного отключения, должны быть установлены токовые электромагниты с номинальным током срабатывания 3-5 ампер.</w:t>
            </w:r>
          </w:p>
          <w:p w14:paraId="70261D93" w14:textId="77777777" w:rsidR="00775103" w:rsidRPr="00613C50" w:rsidRDefault="00775103" w:rsidP="002E7978">
            <w:pPr>
              <w:pStyle w:val="11"/>
              <w:shd w:val="clear" w:color="auto" w:fill="auto"/>
              <w:tabs>
                <w:tab w:val="left" w:pos="222"/>
              </w:tabs>
              <w:spacing w:line="240" w:lineRule="auto"/>
              <w:ind w:firstLine="0"/>
              <w:jc w:val="both"/>
              <w:rPr>
                <w:rFonts w:ascii="Times New Roman" w:hAnsi="Times New Roman" w:cs="Times New Roman"/>
                <w:sz w:val="18"/>
                <w:szCs w:val="18"/>
              </w:rPr>
            </w:pPr>
            <w:r w:rsidRPr="00613C50">
              <w:rPr>
                <w:rFonts w:ascii="Times New Roman" w:hAnsi="Times New Roman" w:cs="Times New Roman"/>
                <w:sz w:val="18"/>
                <w:szCs w:val="18"/>
              </w:rPr>
              <w:t>4.5. Для защиты оборудования от коммутационных и грозовых перенапряжений в главные цепи на всех ячейках 10кВ установить нелинейные ограничители перенапряжений ОПН-10кВ.</w:t>
            </w:r>
          </w:p>
          <w:p w14:paraId="014971F7" w14:textId="77777777" w:rsidR="00775103" w:rsidRPr="00613C50" w:rsidRDefault="00775103" w:rsidP="002E7978">
            <w:pPr>
              <w:pStyle w:val="11"/>
              <w:shd w:val="clear" w:color="auto" w:fill="auto"/>
              <w:tabs>
                <w:tab w:val="left" w:pos="222"/>
              </w:tabs>
              <w:spacing w:line="240" w:lineRule="auto"/>
              <w:ind w:firstLine="0"/>
              <w:jc w:val="both"/>
              <w:rPr>
                <w:rFonts w:ascii="Times New Roman" w:hAnsi="Times New Roman" w:cs="Times New Roman"/>
                <w:sz w:val="18"/>
                <w:szCs w:val="18"/>
              </w:rPr>
            </w:pPr>
            <w:r w:rsidRPr="00613C50">
              <w:rPr>
                <w:rFonts w:ascii="Times New Roman" w:hAnsi="Times New Roman" w:cs="Times New Roman"/>
                <w:sz w:val="18"/>
                <w:szCs w:val="18"/>
              </w:rPr>
              <w:t xml:space="preserve">4.6. Для земляной защиты на отходящих ячейках 10кВ установить трансформаторы тока типа ТЗЛМ. </w:t>
            </w:r>
          </w:p>
          <w:p w14:paraId="79A5B105" w14:textId="77777777" w:rsidR="00775103" w:rsidRPr="00613C50" w:rsidRDefault="00775103" w:rsidP="002E7978">
            <w:pPr>
              <w:pStyle w:val="11"/>
              <w:shd w:val="clear" w:color="auto" w:fill="auto"/>
              <w:tabs>
                <w:tab w:val="left" w:pos="215"/>
              </w:tabs>
              <w:spacing w:line="240" w:lineRule="auto"/>
              <w:ind w:right="20" w:firstLine="0"/>
              <w:jc w:val="both"/>
              <w:rPr>
                <w:rFonts w:ascii="Times New Roman" w:hAnsi="Times New Roman" w:cs="Times New Roman"/>
                <w:sz w:val="18"/>
                <w:szCs w:val="18"/>
              </w:rPr>
            </w:pPr>
            <w:r w:rsidRPr="00613C50">
              <w:rPr>
                <w:rFonts w:ascii="Times New Roman" w:hAnsi="Times New Roman" w:cs="Times New Roman"/>
                <w:sz w:val="18"/>
                <w:szCs w:val="18"/>
              </w:rPr>
              <w:t>4.7. Защиты вводных ячеек 10 кВ, СВ-10 кВ и отходящих ячеек выполнить на микропроцессорной базе. В функциях терминалов предусмотреть дуговую защиту, логическую защиту шин, УРОВ, АЧР, АВР-10 кВ выполнить с восстановлением и без восстановления схемы.</w:t>
            </w:r>
          </w:p>
          <w:p w14:paraId="64851808" w14:textId="77777777" w:rsidR="00775103" w:rsidRPr="00613C50" w:rsidRDefault="00775103" w:rsidP="002E7978">
            <w:pPr>
              <w:pStyle w:val="11"/>
              <w:shd w:val="clear" w:color="auto" w:fill="auto"/>
              <w:tabs>
                <w:tab w:val="left" w:pos="222"/>
              </w:tabs>
              <w:spacing w:line="240" w:lineRule="auto"/>
              <w:ind w:right="20" w:firstLine="0"/>
              <w:jc w:val="both"/>
              <w:rPr>
                <w:rFonts w:ascii="Times New Roman" w:hAnsi="Times New Roman" w:cs="Times New Roman"/>
                <w:sz w:val="18"/>
                <w:szCs w:val="18"/>
              </w:rPr>
            </w:pPr>
            <w:r w:rsidRPr="00613C50">
              <w:rPr>
                <w:rFonts w:ascii="Times New Roman" w:hAnsi="Times New Roman" w:cs="Times New Roman"/>
                <w:sz w:val="18"/>
                <w:szCs w:val="18"/>
              </w:rPr>
              <w:t>4.8. МП-терминалы должны иметь питание как от шинок управления, так и от трансформаторов тока.</w:t>
            </w:r>
          </w:p>
          <w:p w14:paraId="60F7E304" w14:textId="77777777" w:rsidR="00775103" w:rsidRPr="00613C50" w:rsidRDefault="00775103" w:rsidP="002E7978">
            <w:pPr>
              <w:pStyle w:val="11"/>
              <w:shd w:val="clear" w:color="auto" w:fill="auto"/>
              <w:tabs>
                <w:tab w:val="left" w:pos="215"/>
              </w:tabs>
              <w:spacing w:line="240" w:lineRule="auto"/>
              <w:ind w:right="20" w:firstLine="0"/>
              <w:jc w:val="both"/>
              <w:rPr>
                <w:rFonts w:ascii="Times New Roman" w:hAnsi="Times New Roman" w:cs="Times New Roman"/>
                <w:sz w:val="18"/>
                <w:szCs w:val="18"/>
              </w:rPr>
            </w:pPr>
            <w:r w:rsidRPr="00613C50">
              <w:rPr>
                <w:rFonts w:ascii="Times New Roman" w:hAnsi="Times New Roman" w:cs="Times New Roman"/>
                <w:sz w:val="18"/>
                <w:szCs w:val="18"/>
              </w:rPr>
              <w:t>4.9. Ячейки вводов10 кВ должны быть укомплектованы двумя трансформаторами тока с тремя вторичными обмотками 0,5/10Р/10Р.</w:t>
            </w:r>
          </w:p>
          <w:p w14:paraId="20CCF0D0" w14:textId="77777777" w:rsidR="00775103" w:rsidRPr="00613C50" w:rsidRDefault="00775103" w:rsidP="002E7978">
            <w:pPr>
              <w:pStyle w:val="11"/>
              <w:shd w:val="clear" w:color="auto" w:fill="auto"/>
              <w:tabs>
                <w:tab w:val="left" w:pos="215"/>
              </w:tabs>
              <w:spacing w:line="240" w:lineRule="auto"/>
              <w:ind w:right="20" w:firstLine="0"/>
              <w:jc w:val="both"/>
              <w:rPr>
                <w:rFonts w:ascii="Times New Roman" w:hAnsi="Times New Roman" w:cs="Times New Roman"/>
                <w:sz w:val="18"/>
                <w:szCs w:val="18"/>
              </w:rPr>
            </w:pPr>
            <w:r w:rsidRPr="00613C50">
              <w:rPr>
                <w:rFonts w:ascii="Times New Roman" w:hAnsi="Times New Roman" w:cs="Times New Roman"/>
                <w:sz w:val="18"/>
                <w:szCs w:val="18"/>
              </w:rPr>
              <w:t xml:space="preserve">4.10. Вывода вторичной обмотки от трансформаторов тока выполнить и вывести на клеммную испытательную коробку и специальные токовые клеммы в отсеке релейной защиты.  </w:t>
            </w:r>
          </w:p>
          <w:p w14:paraId="713F25AA" w14:textId="77777777" w:rsidR="00775103" w:rsidRPr="00613C50" w:rsidRDefault="00775103" w:rsidP="002E7978">
            <w:pPr>
              <w:pStyle w:val="11"/>
              <w:shd w:val="clear" w:color="auto" w:fill="auto"/>
              <w:tabs>
                <w:tab w:val="left" w:pos="222"/>
              </w:tabs>
              <w:spacing w:line="240" w:lineRule="auto"/>
              <w:ind w:right="20" w:firstLine="0"/>
              <w:jc w:val="both"/>
              <w:rPr>
                <w:rFonts w:ascii="Times New Roman" w:hAnsi="Times New Roman" w:cs="Times New Roman"/>
                <w:sz w:val="18"/>
                <w:szCs w:val="18"/>
              </w:rPr>
            </w:pPr>
            <w:r w:rsidRPr="00613C50">
              <w:rPr>
                <w:rFonts w:ascii="Times New Roman" w:hAnsi="Times New Roman" w:cs="Times New Roman"/>
                <w:sz w:val="18"/>
                <w:szCs w:val="18"/>
              </w:rPr>
              <w:t>4.11. Измерительные преобразователи тока, амперметры подключить к токовым цепям защиты.</w:t>
            </w:r>
          </w:p>
          <w:p w14:paraId="1E94DD40" w14:textId="77777777" w:rsidR="00775103" w:rsidRPr="00613C50" w:rsidRDefault="00775103" w:rsidP="002E7978">
            <w:pPr>
              <w:pStyle w:val="11"/>
              <w:shd w:val="clear" w:color="auto" w:fill="auto"/>
              <w:tabs>
                <w:tab w:val="left" w:pos="219"/>
              </w:tabs>
              <w:spacing w:line="240" w:lineRule="auto"/>
              <w:ind w:right="20" w:firstLine="0"/>
              <w:jc w:val="both"/>
              <w:rPr>
                <w:rFonts w:ascii="Times New Roman" w:hAnsi="Times New Roman" w:cs="Times New Roman"/>
                <w:sz w:val="18"/>
                <w:szCs w:val="18"/>
              </w:rPr>
            </w:pPr>
            <w:r w:rsidRPr="00613C50">
              <w:rPr>
                <w:rFonts w:ascii="Times New Roman" w:hAnsi="Times New Roman" w:cs="Times New Roman"/>
                <w:sz w:val="18"/>
                <w:szCs w:val="18"/>
              </w:rPr>
              <w:t xml:space="preserve">4.12. В вводных ячейках 10 кВ отдельно выполнить от трансформаторов тока цепи питания МТЗ, приборов учета </w:t>
            </w:r>
            <w:proofErr w:type="spellStart"/>
            <w:proofErr w:type="gramStart"/>
            <w:r w:rsidRPr="00613C50">
              <w:rPr>
                <w:rFonts w:ascii="Times New Roman" w:hAnsi="Times New Roman" w:cs="Times New Roman"/>
                <w:sz w:val="18"/>
                <w:szCs w:val="18"/>
              </w:rPr>
              <w:t>эл.энергии</w:t>
            </w:r>
            <w:proofErr w:type="spellEnd"/>
            <w:proofErr w:type="gramEnd"/>
            <w:r w:rsidRPr="00613C50">
              <w:rPr>
                <w:rFonts w:ascii="Times New Roman" w:hAnsi="Times New Roman" w:cs="Times New Roman"/>
                <w:sz w:val="18"/>
                <w:szCs w:val="18"/>
              </w:rPr>
              <w:t>.</w:t>
            </w:r>
          </w:p>
          <w:p w14:paraId="4FF8A8B4" w14:textId="77777777" w:rsidR="00775103" w:rsidRPr="00613C50" w:rsidRDefault="00775103" w:rsidP="002E7978">
            <w:pPr>
              <w:pStyle w:val="11"/>
              <w:shd w:val="clear" w:color="auto" w:fill="auto"/>
              <w:tabs>
                <w:tab w:val="left" w:pos="222"/>
              </w:tabs>
              <w:spacing w:line="240" w:lineRule="auto"/>
              <w:ind w:right="20" w:firstLine="0"/>
              <w:jc w:val="both"/>
              <w:rPr>
                <w:rFonts w:ascii="Times New Roman" w:hAnsi="Times New Roman" w:cs="Times New Roman"/>
                <w:sz w:val="18"/>
                <w:szCs w:val="18"/>
              </w:rPr>
            </w:pPr>
            <w:r w:rsidRPr="00613C50">
              <w:rPr>
                <w:rFonts w:ascii="Times New Roman" w:hAnsi="Times New Roman" w:cs="Times New Roman"/>
                <w:sz w:val="18"/>
                <w:szCs w:val="18"/>
              </w:rPr>
              <w:t xml:space="preserve">4.13. Во вторичных цепях </w:t>
            </w:r>
            <w:r w:rsidRPr="00613C50">
              <w:rPr>
                <w:rFonts w:ascii="Times New Roman" w:hAnsi="Times New Roman" w:cs="Times New Roman"/>
                <w:sz w:val="18"/>
                <w:szCs w:val="18"/>
                <w:lang w:val="en-US"/>
              </w:rPr>
              <w:t>TH</w:t>
            </w:r>
            <w:r w:rsidRPr="00613C50">
              <w:rPr>
                <w:rFonts w:ascii="Times New Roman" w:hAnsi="Times New Roman" w:cs="Times New Roman"/>
                <w:sz w:val="18"/>
                <w:szCs w:val="18"/>
              </w:rPr>
              <w:t xml:space="preserve">-10 кВ предусмотреть разделение цепей напряжения учета </w:t>
            </w:r>
            <w:proofErr w:type="spellStart"/>
            <w:proofErr w:type="gramStart"/>
            <w:r w:rsidRPr="00613C50">
              <w:rPr>
                <w:rFonts w:ascii="Times New Roman" w:hAnsi="Times New Roman" w:cs="Times New Roman"/>
                <w:sz w:val="18"/>
                <w:szCs w:val="18"/>
              </w:rPr>
              <w:t>эл.энергиии</w:t>
            </w:r>
            <w:proofErr w:type="spellEnd"/>
            <w:proofErr w:type="gramEnd"/>
            <w:r w:rsidRPr="00613C50">
              <w:rPr>
                <w:rFonts w:ascii="Times New Roman" w:hAnsi="Times New Roman" w:cs="Times New Roman"/>
                <w:sz w:val="18"/>
                <w:szCs w:val="18"/>
              </w:rPr>
              <w:t xml:space="preserve"> и цепей напряжения защит с отдельными выходами от ТН-10 кВ и установкой раздельных автоматических выключателей. Предусмотреть секционирование цепей питания ПУ.</w:t>
            </w:r>
          </w:p>
          <w:p w14:paraId="116CF409" w14:textId="77777777" w:rsidR="00775103" w:rsidRPr="00613C50" w:rsidRDefault="00775103" w:rsidP="002E7978">
            <w:pPr>
              <w:pStyle w:val="11"/>
              <w:shd w:val="clear" w:color="auto" w:fill="auto"/>
              <w:spacing w:line="240" w:lineRule="auto"/>
              <w:ind w:firstLine="0"/>
              <w:jc w:val="both"/>
              <w:rPr>
                <w:rFonts w:ascii="Times New Roman" w:hAnsi="Times New Roman" w:cs="Times New Roman"/>
                <w:sz w:val="18"/>
                <w:szCs w:val="18"/>
              </w:rPr>
            </w:pPr>
            <w:r w:rsidRPr="00613C50">
              <w:rPr>
                <w:rFonts w:ascii="Times New Roman" w:hAnsi="Times New Roman" w:cs="Times New Roman"/>
                <w:sz w:val="18"/>
                <w:szCs w:val="18"/>
              </w:rPr>
              <w:t xml:space="preserve">4.14.  Шкаф центральной сигнализации, с центральным осведомлением и участковой сигнализацией -1 шт.                                В состав шкафа включить один </w:t>
            </w:r>
            <w:proofErr w:type="gramStart"/>
            <w:r w:rsidRPr="00613C50">
              <w:rPr>
                <w:rFonts w:ascii="Times New Roman" w:hAnsi="Times New Roman" w:cs="Times New Roman"/>
                <w:sz w:val="18"/>
                <w:szCs w:val="18"/>
              </w:rPr>
              <w:t>комплект  на</w:t>
            </w:r>
            <w:proofErr w:type="gramEnd"/>
            <w:r w:rsidRPr="00613C50">
              <w:rPr>
                <w:rFonts w:ascii="Times New Roman" w:hAnsi="Times New Roman" w:cs="Times New Roman"/>
                <w:sz w:val="18"/>
                <w:szCs w:val="18"/>
              </w:rPr>
              <w:t xml:space="preserve"> базе устройств ЦС со следующими функциями:                                                        </w:t>
            </w:r>
          </w:p>
          <w:p w14:paraId="1BDAAD4D" w14:textId="77777777" w:rsidR="00775103" w:rsidRPr="00613C50" w:rsidRDefault="00775103" w:rsidP="002E7978">
            <w:pPr>
              <w:pStyle w:val="11"/>
              <w:shd w:val="clear" w:color="auto" w:fill="auto"/>
              <w:spacing w:line="240" w:lineRule="auto"/>
              <w:ind w:firstLine="0"/>
              <w:jc w:val="both"/>
              <w:rPr>
                <w:rFonts w:ascii="Times New Roman" w:hAnsi="Times New Roman" w:cs="Times New Roman"/>
                <w:sz w:val="18"/>
                <w:szCs w:val="18"/>
              </w:rPr>
            </w:pPr>
            <w:r w:rsidRPr="00613C50">
              <w:rPr>
                <w:rFonts w:ascii="Times New Roman" w:hAnsi="Times New Roman" w:cs="Times New Roman"/>
                <w:sz w:val="18"/>
                <w:szCs w:val="18"/>
              </w:rPr>
              <w:t xml:space="preserve">-прием и отображение информации состояния групповой аварийной сигнализации с действием на сирену аварийной сигнализации и другие цепи с обеспечением повторности действия;                                                                                                 </w:t>
            </w:r>
          </w:p>
          <w:p w14:paraId="2F372702" w14:textId="77777777" w:rsidR="00775103" w:rsidRPr="00613C50" w:rsidRDefault="00775103" w:rsidP="002E7978">
            <w:pPr>
              <w:pStyle w:val="11"/>
              <w:shd w:val="clear" w:color="auto" w:fill="auto"/>
              <w:spacing w:line="240" w:lineRule="auto"/>
              <w:ind w:firstLine="0"/>
              <w:jc w:val="both"/>
              <w:rPr>
                <w:rFonts w:ascii="Times New Roman" w:hAnsi="Times New Roman" w:cs="Times New Roman"/>
                <w:sz w:val="18"/>
                <w:szCs w:val="18"/>
              </w:rPr>
            </w:pPr>
            <w:r w:rsidRPr="00613C50">
              <w:rPr>
                <w:rFonts w:ascii="Times New Roman" w:hAnsi="Times New Roman" w:cs="Times New Roman"/>
                <w:sz w:val="18"/>
                <w:szCs w:val="18"/>
              </w:rPr>
              <w:t xml:space="preserve">-прием и отображение информации состояния групповой предупредительной сигнализации с действием на звонок предупредительной сигнализации и другие цепи с обеспечением повторности действия;                                                 </w:t>
            </w:r>
          </w:p>
          <w:p w14:paraId="71E04EDE" w14:textId="77777777" w:rsidR="00775103" w:rsidRPr="00613C50" w:rsidRDefault="00775103" w:rsidP="002E7978">
            <w:pPr>
              <w:pStyle w:val="11"/>
              <w:shd w:val="clear" w:color="auto" w:fill="auto"/>
              <w:spacing w:line="240" w:lineRule="auto"/>
              <w:ind w:firstLine="0"/>
              <w:jc w:val="both"/>
              <w:rPr>
                <w:rFonts w:ascii="Times New Roman" w:hAnsi="Times New Roman" w:cs="Times New Roman"/>
                <w:sz w:val="18"/>
                <w:szCs w:val="18"/>
              </w:rPr>
            </w:pPr>
            <w:r w:rsidRPr="00613C50">
              <w:rPr>
                <w:rFonts w:ascii="Times New Roman" w:hAnsi="Times New Roman" w:cs="Times New Roman"/>
                <w:sz w:val="18"/>
                <w:szCs w:val="18"/>
              </w:rPr>
              <w:t xml:space="preserve">-измерение токов в шинках сигнализации, контроль состояния шинок (обрыв, КЗ, несоблюдение полярности);             </w:t>
            </w:r>
          </w:p>
          <w:p w14:paraId="453E7E01" w14:textId="77777777" w:rsidR="00775103" w:rsidRPr="00613C50" w:rsidRDefault="00775103" w:rsidP="002E7978">
            <w:pPr>
              <w:pStyle w:val="11"/>
              <w:shd w:val="clear" w:color="auto" w:fill="auto"/>
              <w:spacing w:line="240" w:lineRule="auto"/>
              <w:ind w:firstLine="0"/>
              <w:jc w:val="both"/>
              <w:rPr>
                <w:rFonts w:ascii="Times New Roman" w:hAnsi="Times New Roman" w:cs="Times New Roman"/>
                <w:sz w:val="18"/>
                <w:szCs w:val="18"/>
              </w:rPr>
            </w:pPr>
            <w:r w:rsidRPr="00613C50">
              <w:rPr>
                <w:rFonts w:ascii="Times New Roman" w:hAnsi="Times New Roman" w:cs="Times New Roman"/>
                <w:sz w:val="18"/>
                <w:szCs w:val="18"/>
              </w:rPr>
              <w:t xml:space="preserve">- прием и отображение информации от отдельных датчиков аварийной или предупредительной сигнализации (с использованием дискретных входов), с действием аналогичным групповой сигнализации;                                             </w:t>
            </w:r>
          </w:p>
          <w:p w14:paraId="0974C0D0" w14:textId="77777777" w:rsidR="00775103" w:rsidRPr="00613C50" w:rsidRDefault="00775103" w:rsidP="002E7978">
            <w:pPr>
              <w:pStyle w:val="11"/>
              <w:shd w:val="clear" w:color="auto" w:fill="auto"/>
              <w:spacing w:line="240" w:lineRule="auto"/>
              <w:ind w:firstLine="0"/>
              <w:jc w:val="both"/>
              <w:rPr>
                <w:rFonts w:ascii="Times New Roman" w:hAnsi="Times New Roman" w:cs="Times New Roman"/>
                <w:sz w:val="18"/>
                <w:szCs w:val="18"/>
              </w:rPr>
            </w:pPr>
            <w:r w:rsidRPr="00613C50">
              <w:rPr>
                <w:rFonts w:ascii="Times New Roman" w:hAnsi="Times New Roman" w:cs="Times New Roman"/>
                <w:sz w:val="18"/>
                <w:szCs w:val="18"/>
              </w:rPr>
              <w:t xml:space="preserve">-обеспечение функций сигнализации положения с использованием сигнальных светодиодов;                                          </w:t>
            </w:r>
          </w:p>
          <w:p w14:paraId="5F1593DF" w14:textId="77777777" w:rsidR="00775103" w:rsidRPr="00613C50" w:rsidRDefault="00775103" w:rsidP="002E7978">
            <w:pPr>
              <w:pStyle w:val="11"/>
              <w:shd w:val="clear" w:color="auto" w:fill="auto"/>
              <w:spacing w:line="240" w:lineRule="auto"/>
              <w:ind w:firstLine="0"/>
              <w:jc w:val="both"/>
              <w:rPr>
                <w:rFonts w:ascii="Times New Roman" w:hAnsi="Times New Roman" w:cs="Times New Roman"/>
                <w:sz w:val="18"/>
                <w:szCs w:val="18"/>
              </w:rPr>
            </w:pPr>
            <w:r w:rsidRPr="00613C50">
              <w:rPr>
                <w:rFonts w:ascii="Times New Roman" w:hAnsi="Times New Roman" w:cs="Times New Roman"/>
                <w:sz w:val="18"/>
                <w:szCs w:val="18"/>
              </w:rPr>
              <w:t xml:space="preserve">-регистрация всей входящей информации с последующим отображением на лицевой панели устройства или с использованием ПК;                                                                               </w:t>
            </w:r>
          </w:p>
          <w:p w14:paraId="59D6C793" w14:textId="77777777" w:rsidR="00775103" w:rsidRPr="00613C50" w:rsidRDefault="00775103" w:rsidP="002E7978">
            <w:pPr>
              <w:pStyle w:val="11"/>
              <w:shd w:val="clear" w:color="auto" w:fill="auto"/>
              <w:spacing w:line="240" w:lineRule="auto"/>
              <w:ind w:firstLine="0"/>
              <w:jc w:val="both"/>
              <w:rPr>
                <w:rFonts w:ascii="Times New Roman" w:hAnsi="Times New Roman" w:cs="Times New Roman"/>
                <w:sz w:val="18"/>
                <w:szCs w:val="18"/>
              </w:rPr>
            </w:pPr>
            <w:r w:rsidRPr="00613C50">
              <w:rPr>
                <w:rFonts w:ascii="Times New Roman" w:hAnsi="Times New Roman" w:cs="Times New Roman"/>
                <w:sz w:val="18"/>
                <w:szCs w:val="18"/>
              </w:rPr>
              <w:t xml:space="preserve">-формирование выходных сигналов с действием на сирену аварийной сигнализации, звонок предупредительной сигнализации, внешние групповые реле, светосигнальную арматуру, </w:t>
            </w:r>
            <w:proofErr w:type="spellStart"/>
            <w:r w:rsidRPr="00613C50">
              <w:rPr>
                <w:rFonts w:ascii="Times New Roman" w:hAnsi="Times New Roman" w:cs="Times New Roman"/>
                <w:sz w:val="18"/>
                <w:szCs w:val="18"/>
              </w:rPr>
              <w:t>блинкера</w:t>
            </w:r>
            <w:proofErr w:type="spellEnd"/>
            <w:r w:rsidRPr="00613C50">
              <w:rPr>
                <w:rFonts w:ascii="Times New Roman" w:hAnsi="Times New Roman" w:cs="Times New Roman"/>
                <w:sz w:val="18"/>
                <w:szCs w:val="18"/>
              </w:rPr>
              <w:t xml:space="preserve"> и др.</w:t>
            </w:r>
          </w:p>
          <w:p w14:paraId="1FB32C05" w14:textId="77777777" w:rsidR="00775103" w:rsidRPr="00613C50" w:rsidRDefault="00775103" w:rsidP="002E7978">
            <w:pPr>
              <w:pStyle w:val="11"/>
              <w:shd w:val="clear" w:color="auto" w:fill="auto"/>
              <w:tabs>
                <w:tab w:val="left" w:pos="334"/>
              </w:tabs>
              <w:spacing w:line="240" w:lineRule="auto"/>
              <w:ind w:firstLine="0"/>
              <w:jc w:val="both"/>
              <w:rPr>
                <w:rFonts w:ascii="Times New Roman" w:hAnsi="Times New Roman" w:cs="Times New Roman"/>
                <w:sz w:val="18"/>
                <w:szCs w:val="18"/>
              </w:rPr>
            </w:pPr>
            <w:r w:rsidRPr="00613C50">
              <w:rPr>
                <w:rFonts w:ascii="Times New Roman" w:hAnsi="Times New Roman" w:cs="Times New Roman"/>
                <w:sz w:val="18"/>
                <w:szCs w:val="18"/>
              </w:rPr>
              <w:t>4.15. Щит собственных нужд с АВР-0,4кВ и распределением 0,4кВ-1шт, установить на панели ячеек ТСН-10/0,4кВ.                                                                                                 Для щита ЩСН предусмотреть две секции сборных шин. В ЩСН реализовать АВР для системы с неявным резервом. При этом в нормаль</w:t>
            </w:r>
            <w:r w:rsidRPr="00613C50">
              <w:rPr>
                <w:rFonts w:ascii="Times New Roman" w:hAnsi="Times New Roman" w:cs="Times New Roman"/>
                <w:sz w:val="18"/>
                <w:szCs w:val="18"/>
              </w:rPr>
              <w:softHyphen/>
              <w:t>ном режиме на первую секцию шин подается питание от первого ввода (первый трансформатор собственных нужд), на вторую секцию шин подается питание от второго ввода (второй трансформатор собственных нужд). При исчезновении питания на первом (втором) вводе отключается первый (второй) вводной автомат и включается секцион</w:t>
            </w:r>
            <w:r w:rsidRPr="00613C50">
              <w:rPr>
                <w:rFonts w:ascii="Times New Roman" w:hAnsi="Times New Roman" w:cs="Times New Roman"/>
                <w:sz w:val="18"/>
                <w:szCs w:val="18"/>
              </w:rPr>
              <w:softHyphen/>
              <w:t xml:space="preserve">ный автомат, питание нагрузки осуществляется за счёт второго (первого) ввода. В качестве вводных выключателей применить трёхполюсные автоматические выключатели выдвижного исполнения серии </w:t>
            </w:r>
            <w:r w:rsidRPr="00613C50">
              <w:rPr>
                <w:rFonts w:ascii="Times New Roman" w:hAnsi="Times New Roman" w:cs="Times New Roman"/>
                <w:sz w:val="18"/>
                <w:szCs w:val="18"/>
                <w:lang w:val="en-US"/>
              </w:rPr>
              <w:t>Compact</w:t>
            </w:r>
            <w:r w:rsidRPr="00613C50">
              <w:rPr>
                <w:rFonts w:ascii="Times New Roman" w:hAnsi="Times New Roman" w:cs="Times New Roman"/>
                <w:sz w:val="18"/>
                <w:szCs w:val="18"/>
              </w:rPr>
              <w:t xml:space="preserve"> </w:t>
            </w:r>
            <w:r w:rsidRPr="00613C50">
              <w:rPr>
                <w:rFonts w:ascii="Times New Roman" w:hAnsi="Times New Roman" w:cs="Times New Roman"/>
                <w:sz w:val="18"/>
                <w:szCs w:val="18"/>
                <w:lang w:val="en-US"/>
              </w:rPr>
              <w:t>NSX</w:t>
            </w:r>
            <w:r w:rsidRPr="00613C50">
              <w:rPr>
                <w:rFonts w:ascii="Times New Roman" w:hAnsi="Times New Roman" w:cs="Times New Roman"/>
                <w:sz w:val="18"/>
                <w:szCs w:val="18"/>
              </w:rPr>
              <w:t>100</w:t>
            </w:r>
            <w:r w:rsidRPr="00613C50">
              <w:rPr>
                <w:rFonts w:ascii="Times New Roman" w:hAnsi="Times New Roman" w:cs="Times New Roman"/>
                <w:sz w:val="18"/>
                <w:szCs w:val="18"/>
                <w:lang w:val="en-US"/>
              </w:rPr>
              <w:t>B</w:t>
            </w:r>
            <w:r w:rsidRPr="00613C50">
              <w:rPr>
                <w:rFonts w:ascii="Times New Roman" w:hAnsi="Times New Roman" w:cs="Times New Roman"/>
                <w:sz w:val="18"/>
                <w:szCs w:val="18"/>
              </w:rPr>
              <w:t xml:space="preserve"> с электронным </w:t>
            </w:r>
            <w:proofErr w:type="spellStart"/>
            <w:r w:rsidRPr="00613C50">
              <w:rPr>
                <w:rFonts w:ascii="Times New Roman" w:hAnsi="Times New Roman" w:cs="Times New Roman"/>
                <w:sz w:val="18"/>
                <w:szCs w:val="18"/>
              </w:rPr>
              <w:t>расце</w:t>
            </w:r>
            <w:proofErr w:type="spellEnd"/>
            <w:r w:rsidRPr="00613C50">
              <w:rPr>
                <w:rFonts w:ascii="Times New Roman" w:hAnsi="Times New Roman" w:cs="Times New Roman"/>
                <w:sz w:val="18"/>
                <w:szCs w:val="18"/>
                <w:lang w:val="kk-KZ"/>
              </w:rPr>
              <w:t>пителем МісгоІо</w:t>
            </w:r>
            <w:r w:rsidRPr="00613C50">
              <w:rPr>
                <w:rFonts w:ascii="Times New Roman" w:hAnsi="Times New Roman" w:cs="Times New Roman"/>
                <w:sz w:val="18"/>
                <w:szCs w:val="18"/>
                <w:lang w:val="en-US"/>
              </w:rPr>
              <w:t>g</w:t>
            </w:r>
            <w:r w:rsidRPr="00613C50">
              <w:rPr>
                <w:rFonts w:ascii="Times New Roman" w:hAnsi="Times New Roman" w:cs="Times New Roman"/>
                <w:sz w:val="18"/>
                <w:szCs w:val="18"/>
                <w:lang w:val="kk-KZ"/>
              </w:rPr>
              <w:t xml:space="preserve">іс </w:t>
            </w:r>
            <w:r w:rsidRPr="00613C50">
              <w:rPr>
                <w:rFonts w:ascii="Times New Roman" w:hAnsi="Times New Roman" w:cs="Times New Roman"/>
                <w:sz w:val="18"/>
                <w:szCs w:val="18"/>
              </w:rPr>
              <w:t xml:space="preserve">2.2А и моторным приводом производства фирмы </w:t>
            </w:r>
            <w:r w:rsidRPr="00613C50">
              <w:rPr>
                <w:rFonts w:ascii="Times New Roman" w:hAnsi="Times New Roman" w:cs="Times New Roman"/>
                <w:sz w:val="18"/>
                <w:szCs w:val="18"/>
                <w:lang w:val="en-US"/>
              </w:rPr>
              <w:t>Schneider</w:t>
            </w:r>
            <w:r w:rsidRPr="00613C50">
              <w:rPr>
                <w:rFonts w:ascii="Times New Roman" w:hAnsi="Times New Roman" w:cs="Times New Roman"/>
                <w:sz w:val="18"/>
                <w:szCs w:val="18"/>
              </w:rPr>
              <w:t xml:space="preserve"> </w:t>
            </w:r>
            <w:r w:rsidRPr="00613C50">
              <w:rPr>
                <w:rFonts w:ascii="Times New Roman" w:hAnsi="Times New Roman" w:cs="Times New Roman"/>
                <w:sz w:val="18"/>
                <w:szCs w:val="18"/>
                <w:lang w:val="en-US"/>
              </w:rPr>
              <w:t>Electric</w:t>
            </w:r>
            <w:r w:rsidRPr="00613C50">
              <w:rPr>
                <w:rFonts w:ascii="Times New Roman" w:hAnsi="Times New Roman" w:cs="Times New Roman"/>
                <w:sz w:val="18"/>
                <w:szCs w:val="18"/>
              </w:rPr>
              <w:t>. В качестве секционного выключателя применить трёхполюсный автоматический вы</w:t>
            </w:r>
            <w:r w:rsidRPr="00613C50">
              <w:rPr>
                <w:rFonts w:ascii="Times New Roman" w:hAnsi="Times New Roman" w:cs="Times New Roman"/>
                <w:sz w:val="18"/>
                <w:szCs w:val="18"/>
              </w:rPr>
              <w:softHyphen/>
              <w:t xml:space="preserve">ключатель выдвижного исполнения серии </w:t>
            </w:r>
            <w:r w:rsidRPr="00613C50">
              <w:rPr>
                <w:rFonts w:ascii="Times New Roman" w:hAnsi="Times New Roman" w:cs="Times New Roman"/>
                <w:sz w:val="18"/>
                <w:szCs w:val="18"/>
                <w:lang w:val="en-US"/>
              </w:rPr>
              <w:t>Compact</w:t>
            </w:r>
            <w:r w:rsidRPr="00613C50">
              <w:rPr>
                <w:rFonts w:ascii="Times New Roman" w:hAnsi="Times New Roman" w:cs="Times New Roman"/>
                <w:sz w:val="18"/>
                <w:szCs w:val="18"/>
              </w:rPr>
              <w:t xml:space="preserve"> </w:t>
            </w:r>
            <w:r w:rsidRPr="00613C50">
              <w:rPr>
                <w:rFonts w:ascii="Times New Roman" w:hAnsi="Times New Roman" w:cs="Times New Roman"/>
                <w:sz w:val="18"/>
                <w:szCs w:val="18"/>
                <w:lang w:val="en-US"/>
              </w:rPr>
              <w:t>NSX</w:t>
            </w:r>
            <w:r w:rsidRPr="00613C50">
              <w:rPr>
                <w:rFonts w:ascii="Times New Roman" w:hAnsi="Times New Roman" w:cs="Times New Roman"/>
                <w:sz w:val="18"/>
                <w:szCs w:val="18"/>
              </w:rPr>
              <w:t>100</w:t>
            </w:r>
            <w:r w:rsidRPr="00613C50">
              <w:rPr>
                <w:rFonts w:ascii="Times New Roman" w:hAnsi="Times New Roman" w:cs="Times New Roman"/>
                <w:sz w:val="18"/>
                <w:szCs w:val="18"/>
                <w:lang w:val="en-US"/>
              </w:rPr>
              <w:t>B</w:t>
            </w:r>
            <w:r w:rsidRPr="00613C50">
              <w:rPr>
                <w:rFonts w:ascii="Times New Roman" w:hAnsi="Times New Roman" w:cs="Times New Roman"/>
                <w:sz w:val="18"/>
                <w:szCs w:val="18"/>
              </w:rPr>
              <w:t xml:space="preserve"> с электронным расцепи</w:t>
            </w:r>
            <w:r w:rsidRPr="00613C50">
              <w:rPr>
                <w:rFonts w:ascii="Times New Roman" w:hAnsi="Times New Roman" w:cs="Times New Roman"/>
                <w:sz w:val="18"/>
                <w:szCs w:val="18"/>
                <w:lang w:val="kk-KZ"/>
              </w:rPr>
              <w:t>телем МісгоІо</w:t>
            </w:r>
            <w:r w:rsidRPr="00613C50">
              <w:rPr>
                <w:rFonts w:ascii="Times New Roman" w:hAnsi="Times New Roman" w:cs="Times New Roman"/>
                <w:sz w:val="18"/>
                <w:szCs w:val="18"/>
                <w:lang w:val="en-US"/>
              </w:rPr>
              <w:t>g</w:t>
            </w:r>
            <w:r w:rsidRPr="00613C50">
              <w:rPr>
                <w:rFonts w:ascii="Times New Roman" w:hAnsi="Times New Roman" w:cs="Times New Roman"/>
                <w:sz w:val="18"/>
                <w:szCs w:val="18"/>
                <w:lang w:val="kk-KZ"/>
              </w:rPr>
              <w:t xml:space="preserve">іс </w:t>
            </w:r>
            <w:r w:rsidRPr="00613C50">
              <w:rPr>
                <w:rFonts w:ascii="Times New Roman" w:hAnsi="Times New Roman" w:cs="Times New Roman"/>
                <w:sz w:val="18"/>
                <w:szCs w:val="18"/>
              </w:rPr>
              <w:t xml:space="preserve">2.2 и моторным приводом производства фирмы </w:t>
            </w:r>
            <w:r w:rsidRPr="00613C50">
              <w:rPr>
                <w:rFonts w:ascii="Times New Roman" w:hAnsi="Times New Roman" w:cs="Times New Roman"/>
                <w:sz w:val="18"/>
                <w:szCs w:val="18"/>
                <w:lang w:val="en-US"/>
              </w:rPr>
              <w:t>Schneider</w:t>
            </w:r>
            <w:r w:rsidRPr="00613C50">
              <w:rPr>
                <w:rFonts w:ascii="Times New Roman" w:hAnsi="Times New Roman" w:cs="Times New Roman"/>
                <w:sz w:val="18"/>
                <w:szCs w:val="18"/>
              </w:rPr>
              <w:t xml:space="preserve"> </w:t>
            </w:r>
            <w:r w:rsidRPr="00613C50">
              <w:rPr>
                <w:rFonts w:ascii="Times New Roman" w:hAnsi="Times New Roman" w:cs="Times New Roman"/>
                <w:sz w:val="18"/>
                <w:szCs w:val="18"/>
                <w:lang w:val="en-US"/>
              </w:rPr>
              <w:t>Electric</w:t>
            </w:r>
            <w:r w:rsidRPr="00613C50">
              <w:rPr>
                <w:rFonts w:ascii="Times New Roman" w:hAnsi="Times New Roman" w:cs="Times New Roman"/>
                <w:sz w:val="18"/>
                <w:szCs w:val="18"/>
              </w:rPr>
              <w:t>. Предельная коммутационная способность выключателей 25 кА. На отходящих линиях установить стационарные автоматические выключа</w:t>
            </w:r>
            <w:r w:rsidRPr="00613C50">
              <w:rPr>
                <w:rFonts w:ascii="Times New Roman" w:hAnsi="Times New Roman" w:cs="Times New Roman"/>
                <w:sz w:val="18"/>
                <w:szCs w:val="18"/>
              </w:rPr>
              <w:softHyphen/>
              <w:t xml:space="preserve">тели типа </w:t>
            </w:r>
            <w:proofErr w:type="spellStart"/>
            <w:r w:rsidRPr="00613C50">
              <w:rPr>
                <w:rFonts w:ascii="Times New Roman" w:hAnsi="Times New Roman" w:cs="Times New Roman"/>
                <w:sz w:val="18"/>
                <w:szCs w:val="18"/>
                <w:lang w:val="en-US"/>
              </w:rPr>
              <w:t>Acti</w:t>
            </w:r>
            <w:proofErr w:type="spellEnd"/>
            <w:r w:rsidRPr="00613C50">
              <w:rPr>
                <w:rFonts w:ascii="Times New Roman" w:hAnsi="Times New Roman" w:cs="Times New Roman"/>
                <w:sz w:val="18"/>
                <w:szCs w:val="18"/>
              </w:rPr>
              <w:t>9</w:t>
            </w:r>
            <w:proofErr w:type="spellStart"/>
            <w:r w:rsidRPr="00613C50">
              <w:rPr>
                <w:rFonts w:ascii="Times New Roman" w:hAnsi="Times New Roman" w:cs="Times New Roman"/>
                <w:sz w:val="18"/>
                <w:szCs w:val="18"/>
                <w:lang w:val="en-US"/>
              </w:rPr>
              <w:t>iC</w:t>
            </w:r>
            <w:proofErr w:type="spellEnd"/>
            <w:r w:rsidRPr="00613C50">
              <w:rPr>
                <w:rFonts w:ascii="Times New Roman" w:hAnsi="Times New Roman" w:cs="Times New Roman"/>
                <w:sz w:val="18"/>
                <w:szCs w:val="18"/>
              </w:rPr>
              <w:t>60</w:t>
            </w:r>
            <w:r w:rsidRPr="00613C50">
              <w:rPr>
                <w:rFonts w:ascii="Times New Roman" w:hAnsi="Times New Roman" w:cs="Times New Roman"/>
                <w:sz w:val="18"/>
                <w:szCs w:val="18"/>
                <w:lang w:val="en-US"/>
              </w:rPr>
              <w:t>N</w:t>
            </w:r>
            <w:r w:rsidRPr="00613C50">
              <w:rPr>
                <w:rFonts w:ascii="Times New Roman" w:hAnsi="Times New Roman" w:cs="Times New Roman"/>
                <w:sz w:val="18"/>
                <w:szCs w:val="18"/>
              </w:rPr>
              <w:t xml:space="preserve"> без дополнительных блок-контактов сигнализации положения и аварийного отключения производства фирмы </w:t>
            </w:r>
            <w:r w:rsidRPr="00613C50">
              <w:rPr>
                <w:rFonts w:ascii="Times New Roman" w:hAnsi="Times New Roman" w:cs="Times New Roman"/>
                <w:sz w:val="18"/>
                <w:szCs w:val="18"/>
                <w:lang w:val="en-US"/>
              </w:rPr>
              <w:t>Schneider</w:t>
            </w:r>
            <w:r w:rsidRPr="00613C50">
              <w:rPr>
                <w:rFonts w:ascii="Times New Roman" w:hAnsi="Times New Roman" w:cs="Times New Roman"/>
                <w:sz w:val="18"/>
                <w:szCs w:val="18"/>
              </w:rPr>
              <w:t xml:space="preserve"> </w:t>
            </w:r>
            <w:r w:rsidRPr="00613C50">
              <w:rPr>
                <w:rFonts w:ascii="Times New Roman" w:hAnsi="Times New Roman" w:cs="Times New Roman"/>
                <w:sz w:val="18"/>
                <w:szCs w:val="18"/>
                <w:lang w:val="en-US"/>
              </w:rPr>
              <w:t>Electric</w:t>
            </w:r>
            <w:r w:rsidRPr="00613C50">
              <w:rPr>
                <w:rFonts w:ascii="Times New Roman" w:hAnsi="Times New Roman" w:cs="Times New Roman"/>
                <w:sz w:val="18"/>
                <w:szCs w:val="18"/>
              </w:rPr>
              <w:t xml:space="preserve">. На линиях обогрева и вентиляции дополнительно установить контакторы </w:t>
            </w:r>
            <w:r w:rsidRPr="00613C50">
              <w:rPr>
                <w:rFonts w:ascii="Times New Roman" w:hAnsi="Times New Roman" w:cs="Times New Roman"/>
                <w:sz w:val="18"/>
                <w:szCs w:val="18"/>
                <w:lang w:val="kk-KZ"/>
              </w:rPr>
              <w:t xml:space="preserve">ІСТ </w:t>
            </w:r>
            <w:r w:rsidRPr="00613C50">
              <w:rPr>
                <w:rFonts w:ascii="Times New Roman" w:hAnsi="Times New Roman" w:cs="Times New Roman"/>
                <w:sz w:val="18"/>
                <w:szCs w:val="18"/>
              </w:rPr>
              <w:t xml:space="preserve">производства фирмы </w:t>
            </w:r>
            <w:r w:rsidRPr="00613C50">
              <w:rPr>
                <w:rFonts w:ascii="Times New Roman" w:hAnsi="Times New Roman" w:cs="Times New Roman"/>
                <w:sz w:val="18"/>
                <w:szCs w:val="18"/>
                <w:lang w:val="en-US"/>
              </w:rPr>
              <w:t>Schneider</w:t>
            </w:r>
            <w:r w:rsidRPr="00613C50">
              <w:rPr>
                <w:rFonts w:ascii="Times New Roman" w:hAnsi="Times New Roman" w:cs="Times New Roman"/>
                <w:sz w:val="18"/>
                <w:szCs w:val="18"/>
              </w:rPr>
              <w:t xml:space="preserve"> </w:t>
            </w:r>
            <w:r w:rsidRPr="00613C50">
              <w:rPr>
                <w:rFonts w:ascii="Times New Roman" w:hAnsi="Times New Roman" w:cs="Times New Roman"/>
                <w:sz w:val="18"/>
                <w:szCs w:val="18"/>
                <w:lang w:val="en-US"/>
              </w:rPr>
              <w:t>Electric</w:t>
            </w:r>
            <w:r w:rsidRPr="00613C50">
              <w:rPr>
                <w:rFonts w:ascii="Times New Roman" w:hAnsi="Times New Roman" w:cs="Times New Roman"/>
                <w:sz w:val="18"/>
                <w:szCs w:val="18"/>
              </w:rPr>
              <w:t>. Для телесигнализации на клеммные зажимы вывести “сухие контакты”:</w:t>
            </w:r>
          </w:p>
          <w:p w14:paraId="37AC7896" w14:textId="77777777" w:rsidR="00775103" w:rsidRPr="00613C50" w:rsidRDefault="00775103" w:rsidP="002E7978">
            <w:pPr>
              <w:pStyle w:val="11"/>
              <w:shd w:val="clear" w:color="auto" w:fill="auto"/>
              <w:spacing w:line="240" w:lineRule="auto"/>
              <w:ind w:firstLine="0"/>
              <w:rPr>
                <w:rFonts w:ascii="Times New Roman" w:hAnsi="Times New Roman" w:cs="Times New Roman"/>
                <w:sz w:val="18"/>
                <w:szCs w:val="18"/>
              </w:rPr>
            </w:pPr>
            <w:r w:rsidRPr="00613C50">
              <w:rPr>
                <w:rFonts w:ascii="Times New Roman" w:hAnsi="Times New Roman" w:cs="Times New Roman"/>
                <w:sz w:val="18"/>
                <w:szCs w:val="18"/>
              </w:rPr>
              <w:t>-положения автоматических выключателей,</w:t>
            </w:r>
          </w:p>
          <w:p w14:paraId="6E9AD1E1" w14:textId="77777777" w:rsidR="00775103" w:rsidRPr="00613C50" w:rsidRDefault="00775103" w:rsidP="002E7978">
            <w:pPr>
              <w:pStyle w:val="11"/>
              <w:shd w:val="clear" w:color="auto" w:fill="auto"/>
              <w:spacing w:line="240" w:lineRule="auto"/>
              <w:ind w:firstLine="0"/>
              <w:rPr>
                <w:rFonts w:ascii="Times New Roman" w:hAnsi="Times New Roman" w:cs="Times New Roman"/>
                <w:sz w:val="18"/>
                <w:szCs w:val="18"/>
              </w:rPr>
            </w:pPr>
            <w:r w:rsidRPr="00613C50">
              <w:rPr>
                <w:rFonts w:ascii="Times New Roman" w:hAnsi="Times New Roman" w:cs="Times New Roman"/>
                <w:sz w:val="18"/>
                <w:szCs w:val="18"/>
              </w:rPr>
              <w:t>-срабатывания АВР,</w:t>
            </w:r>
          </w:p>
          <w:p w14:paraId="44729834" w14:textId="77777777" w:rsidR="00775103" w:rsidRPr="00613C50" w:rsidRDefault="00775103" w:rsidP="002E7978">
            <w:pPr>
              <w:pStyle w:val="11"/>
              <w:shd w:val="clear" w:color="auto" w:fill="auto"/>
              <w:spacing w:line="240" w:lineRule="auto"/>
              <w:ind w:firstLine="0"/>
              <w:rPr>
                <w:rFonts w:ascii="Times New Roman" w:hAnsi="Times New Roman" w:cs="Times New Roman"/>
                <w:sz w:val="18"/>
                <w:szCs w:val="18"/>
              </w:rPr>
            </w:pPr>
            <w:r w:rsidRPr="00613C50">
              <w:rPr>
                <w:rFonts w:ascii="Times New Roman" w:hAnsi="Times New Roman" w:cs="Times New Roman"/>
                <w:sz w:val="18"/>
                <w:szCs w:val="18"/>
              </w:rPr>
              <w:t>-аварийного отключения,</w:t>
            </w:r>
          </w:p>
          <w:p w14:paraId="7B45D948" w14:textId="77777777" w:rsidR="00775103" w:rsidRPr="00613C50" w:rsidRDefault="00775103" w:rsidP="002E7978">
            <w:pPr>
              <w:pStyle w:val="11"/>
              <w:shd w:val="clear" w:color="auto" w:fill="auto"/>
              <w:spacing w:line="240" w:lineRule="auto"/>
              <w:ind w:right="-33" w:firstLine="0"/>
              <w:rPr>
                <w:rFonts w:ascii="Times New Roman" w:hAnsi="Times New Roman" w:cs="Times New Roman"/>
                <w:sz w:val="18"/>
                <w:szCs w:val="18"/>
              </w:rPr>
            </w:pPr>
            <w:r w:rsidRPr="00613C50">
              <w:rPr>
                <w:rFonts w:ascii="Times New Roman" w:hAnsi="Times New Roman" w:cs="Times New Roman"/>
                <w:sz w:val="18"/>
                <w:szCs w:val="18"/>
              </w:rPr>
              <w:t>-режима АВР,</w:t>
            </w:r>
          </w:p>
          <w:p w14:paraId="41AD898E" w14:textId="77777777" w:rsidR="00775103" w:rsidRPr="00613C50" w:rsidRDefault="00775103" w:rsidP="002E7978">
            <w:pPr>
              <w:pStyle w:val="11"/>
              <w:shd w:val="clear" w:color="auto" w:fill="auto"/>
              <w:spacing w:line="240" w:lineRule="auto"/>
              <w:ind w:firstLine="0"/>
              <w:rPr>
                <w:rFonts w:ascii="Times New Roman" w:hAnsi="Times New Roman" w:cs="Times New Roman"/>
                <w:sz w:val="18"/>
                <w:szCs w:val="18"/>
              </w:rPr>
            </w:pPr>
            <w:r w:rsidRPr="00613C50">
              <w:rPr>
                <w:rFonts w:ascii="Times New Roman" w:hAnsi="Times New Roman" w:cs="Times New Roman"/>
                <w:sz w:val="18"/>
                <w:szCs w:val="18"/>
              </w:rPr>
              <w:t>-наличия напряжения на вводах и на секциях.</w:t>
            </w:r>
          </w:p>
          <w:p w14:paraId="3982E3BA" w14:textId="77777777" w:rsidR="00775103" w:rsidRPr="00613C50" w:rsidRDefault="00775103" w:rsidP="002E7978">
            <w:pPr>
              <w:pStyle w:val="11"/>
              <w:shd w:val="clear" w:color="auto" w:fill="auto"/>
              <w:spacing w:line="240" w:lineRule="auto"/>
              <w:ind w:firstLine="0"/>
              <w:jc w:val="both"/>
              <w:rPr>
                <w:rFonts w:ascii="Times New Roman" w:hAnsi="Times New Roman" w:cs="Times New Roman"/>
                <w:sz w:val="18"/>
                <w:szCs w:val="18"/>
              </w:rPr>
            </w:pPr>
            <w:r w:rsidRPr="00613C50">
              <w:rPr>
                <w:rFonts w:ascii="Times New Roman" w:hAnsi="Times New Roman" w:cs="Times New Roman"/>
                <w:sz w:val="18"/>
                <w:szCs w:val="18"/>
              </w:rPr>
              <w:t>Предусмотреть защиту цепей управления и цепей сигнализации автоматическими выключателями.</w:t>
            </w:r>
          </w:p>
          <w:p w14:paraId="6D6739EC" w14:textId="77777777" w:rsidR="00775103" w:rsidRPr="00613C50" w:rsidRDefault="00775103" w:rsidP="002E7978">
            <w:pPr>
              <w:pStyle w:val="11"/>
              <w:shd w:val="clear" w:color="auto" w:fill="auto"/>
              <w:spacing w:line="240" w:lineRule="auto"/>
              <w:ind w:firstLine="0"/>
              <w:jc w:val="both"/>
              <w:rPr>
                <w:rFonts w:ascii="Times New Roman" w:hAnsi="Times New Roman" w:cs="Times New Roman"/>
                <w:sz w:val="18"/>
                <w:szCs w:val="18"/>
              </w:rPr>
            </w:pPr>
            <w:r w:rsidRPr="00613C50">
              <w:rPr>
                <w:rFonts w:ascii="Times New Roman" w:hAnsi="Times New Roman" w:cs="Times New Roman"/>
                <w:sz w:val="18"/>
                <w:szCs w:val="18"/>
              </w:rPr>
              <w:t>Приборный контроль напряжения на секциях шин и тока на вводах осуществить аналоговыми приборами</w:t>
            </w:r>
          </w:p>
          <w:p w14:paraId="2C260D65" w14:textId="77777777" w:rsidR="00775103" w:rsidRPr="00613C50" w:rsidRDefault="00775103" w:rsidP="002E7978">
            <w:pPr>
              <w:pStyle w:val="11"/>
              <w:shd w:val="clear" w:color="auto" w:fill="auto"/>
              <w:spacing w:line="240" w:lineRule="auto"/>
              <w:ind w:firstLine="0"/>
              <w:jc w:val="both"/>
              <w:rPr>
                <w:rFonts w:ascii="Times New Roman" w:hAnsi="Times New Roman" w:cs="Times New Roman"/>
                <w:sz w:val="18"/>
                <w:szCs w:val="18"/>
              </w:rPr>
            </w:pPr>
            <w:r w:rsidRPr="00613C50">
              <w:rPr>
                <w:rFonts w:ascii="Times New Roman" w:hAnsi="Times New Roman" w:cs="Times New Roman"/>
                <w:sz w:val="18"/>
                <w:szCs w:val="18"/>
              </w:rPr>
              <w:t>Измерительные приборы, органы ручного управления, светосигнальная аппаратура, установить на передних дверях.</w:t>
            </w:r>
          </w:p>
          <w:p w14:paraId="4ADC9C81" w14:textId="77777777" w:rsidR="00775103" w:rsidRPr="00613C50" w:rsidRDefault="00775103" w:rsidP="002E7978">
            <w:pPr>
              <w:pStyle w:val="11"/>
              <w:shd w:val="clear" w:color="auto" w:fill="auto"/>
              <w:spacing w:line="240" w:lineRule="auto"/>
              <w:ind w:firstLine="0"/>
              <w:jc w:val="both"/>
              <w:rPr>
                <w:rFonts w:ascii="Times New Roman" w:hAnsi="Times New Roman" w:cs="Times New Roman"/>
                <w:sz w:val="18"/>
                <w:szCs w:val="18"/>
              </w:rPr>
            </w:pPr>
            <w:r w:rsidRPr="00613C50">
              <w:rPr>
                <w:rFonts w:ascii="Times New Roman" w:hAnsi="Times New Roman" w:cs="Times New Roman"/>
                <w:sz w:val="18"/>
                <w:szCs w:val="18"/>
              </w:rPr>
              <w:t>Светосигнальная аппаратура, расположенная на лицевой панели дверей шкафов, должна обеспечивать сигнализацию:</w:t>
            </w:r>
          </w:p>
          <w:p w14:paraId="0C6CDF47" w14:textId="77777777" w:rsidR="00775103" w:rsidRPr="00613C50" w:rsidRDefault="00775103" w:rsidP="002E7978">
            <w:pPr>
              <w:pStyle w:val="11"/>
              <w:numPr>
                <w:ilvl w:val="0"/>
                <w:numId w:val="1"/>
              </w:numPr>
              <w:shd w:val="clear" w:color="auto" w:fill="auto"/>
              <w:tabs>
                <w:tab w:val="left" w:pos="245"/>
              </w:tabs>
              <w:spacing w:line="240" w:lineRule="auto"/>
              <w:ind w:left="140"/>
              <w:rPr>
                <w:rFonts w:ascii="Times New Roman" w:hAnsi="Times New Roman" w:cs="Times New Roman"/>
                <w:sz w:val="18"/>
                <w:szCs w:val="18"/>
              </w:rPr>
            </w:pPr>
            <w:r w:rsidRPr="00613C50">
              <w:rPr>
                <w:rFonts w:ascii="Times New Roman" w:hAnsi="Times New Roman" w:cs="Times New Roman"/>
                <w:sz w:val="18"/>
                <w:szCs w:val="18"/>
              </w:rPr>
              <w:t>состояния вводных и секционного выключателей;</w:t>
            </w:r>
          </w:p>
          <w:p w14:paraId="47BE552C" w14:textId="77777777" w:rsidR="00775103" w:rsidRPr="00613C50" w:rsidRDefault="00775103" w:rsidP="002E7978">
            <w:pPr>
              <w:pStyle w:val="11"/>
              <w:numPr>
                <w:ilvl w:val="0"/>
                <w:numId w:val="1"/>
              </w:numPr>
              <w:shd w:val="clear" w:color="auto" w:fill="auto"/>
              <w:tabs>
                <w:tab w:val="left" w:pos="245"/>
              </w:tabs>
              <w:spacing w:line="240" w:lineRule="auto"/>
              <w:ind w:left="140"/>
              <w:rPr>
                <w:rFonts w:ascii="Times New Roman" w:hAnsi="Times New Roman" w:cs="Times New Roman"/>
                <w:sz w:val="18"/>
                <w:szCs w:val="18"/>
              </w:rPr>
            </w:pPr>
            <w:r w:rsidRPr="00613C50">
              <w:rPr>
                <w:rFonts w:ascii="Times New Roman" w:hAnsi="Times New Roman" w:cs="Times New Roman"/>
                <w:sz w:val="18"/>
                <w:szCs w:val="18"/>
              </w:rPr>
              <w:t>аварийного отключения вводных и секционного выключателей;</w:t>
            </w:r>
          </w:p>
          <w:p w14:paraId="6BD66388" w14:textId="77777777" w:rsidR="00775103" w:rsidRPr="00613C50" w:rsidRDefault="00775103" w:rsidP="002E7978">
            <w:pPr>
              <w:pStyle w:val="11"/>
              <w:numPr>
                <w:ilvl w:val="0"/>
                <w:numId w:val="1"/>
              </w:numPr>
              <w:shd w:val="clear" w:color="auto" w:fill="auto"/>
              <w:tabs>
                <w:tab w:val="left" w:pos="252"/>
              </w:tabs>
              <w:spacing w:line="240" w:lineRule="auto"/>
              <w:ind w:left="140"/>
              <w:rPr>
                <w:rFonts w:ascii="Times New Roman" w:hAnsi="Times New Roman" w:cs="Times New Roman"/>
                <w:sz w:val="18"/>
                <w:szCs w:val="18"/>
              </w:rPr>
            </w:pPr>
            <w:r w:rsidRPr="00613C50">
              <w:rPr>
                <w:rFonts w:ascii="Times New Roman" w:hAnsi="Times New Roman" w:cs="Times New Roman"/>
                <w:sz w:val="18"/>
                <w:szCs w:val="18"/>
              </w:rPr>
              <w:t>режима АВР;</w:t>
            </w:r>
          </w:p>
          <w:p w14:paraId="1AB53D7D" w14:textId="77777777" w:rsidR="00775103" w:rsidRPr="00613C50" w:rsidRDefault="00775103" w:rsidP="002E7978">
            <w:pPr>
              <w:pStyle w:val="11"/>
              <w:numPr>
                <w:ilvl w:val="0"/>
                <w:numId w:val="1"/>
              </w:numPr>
              <w:shd w:val="clear" w:color="auto" w:fill="auto"/>
              <w:tabs>
                <w:tab w:val="left" w:pos="252"/>
              </w:tabs>
              <w:spacing w:line="240" w:lineRule="auto"/>
              <w:ind w:left="140"/>
              <w:rPr>
                <w:rFonts w:ascii="Times New Roman" w:hAnsi="Times New Roman" w:cs="Times New Roman"/>
                <w:sz w:val="18"/>
                <w:szCs w:val="18"/>
              </w:rPr>
            </w:pPr>
            <w:r w:rsidRPr="00613C50">
              <w:rPr>
                <w:rFonts w:ascii="Times New Roman" w:hAnsi="Times New Roman" w:cs="Times New Roman"/>
                <w:sz w:val="18"/>
                <w:szCs w:val="18"/>
              </w:rPr>
              <w:t>наличия напряжения в цепях обогрева и вентиляции.</w:t>
            </w:r>
          </w:p>
          <w:p w14:paraId="3604993C" w14:textId="77777777" w:rsidR="00775103" w:rsidRPr="00613C50" w:rsidRDefault="00775103" w:rsidP="002E7978">
            <w:pPr>
              <w:pStyle w:val="11"/>
              <w:shd w:val="clear" w:color="auto" w:fill="auto"/>
              <w:spacing w:line="240" w:lineRule="auto"/>
              <w:ind w:firstLine="0"/>
              <w:jc w:val="both"/>
              <w:rPr>
                <w:rFonts w:ascii="Times New Roman" w:hAnsi="Times New Roman" w:cs="Times New Roman"/>
                <w:sz w:val="18"/>
                <w:szCs w:val="18"/>
              </w:rPr>
            </w:pPr>
            <w:r w:rsidRPr="00613C50">
              <w:rPr>
                <w:rFonts w:ascii="Times New Roman" w:hAnsi="Times New Roman" w:cs="Times New Roman"/>
                <w:sz w:val="18"/>
                <w:szCs w:val="18"/>
              </w:rPr>
              <w:t xml:space="preserve">Схему АВР выполнить на базе электромеханических реле производства фирмы </w:t>
            </w:r>
            <w:r w:rsidRPr="00613C50">
              <w:rPr>
                <w:rFonts w:ascii="Times New Roman" w:hAnsi="Times New Roman" w:cs="Times New Roman"/>
                <w:sz w:val="18"/>
                <w:szCs w:val="18"/>
                <w:lang w:val="en-US"/>
              </w:rPr>
              <w:t>Schneider</w:t>
            </w:r>
            <w:r w:rsidRPr="00613C50">
              <w:rPr>
                <w:rFonts w:ascii="Times New Roman" w:hAnsi="Times New Roman" w:cs="Times New Roman"/>
                <w:sz w:val="18"/>
                <w:szCs w:val="18"/>
              </w:rPr>
              <w:t xml:space="preserve"> </w:t>
            </w:r>
            <w:r w:rsidRPr="00613C50">
              <w:rPr>
                <w:rFonts w:ascii="Times New Roman" w:hAnsi="Times New Roman" w:cs="Times New Roman"/>
                <w:sz w:val="18"/>
                <w:szCs w:val="18"/>
                <w:lang w:val="en-US"/>
              </w:rPr>
              <w:t>Electric</w:t>
            </w:r>
            <w:r w:rsidRPr="00613C50">
              <w:rPr>
                <w:rFonts w:ascii="Times New Roman" w:hAnsi="Times New Roman" w:cs="Times New Roman"/>
                <w:sz w:val="18"/>
                <w:szCs w:val="18"/>
              </w:rPr>
              <w:t xml:space="preserve"> и </w:t>
            </w:r>
            <w:r w:rsidRPr="00613C50">
              <w:rPr>
                <w:rFonts w:ascii="Times New Roman" w:hAnsi="Times New Roman" w:cs="Times New Roman"/>
                <w:sz w:val="18"/>
                <w:szCs w:val="18"/>
                <w:lang w:val="en-US"/>
              </w:rPr>
              <w:t>Finder</w:t>
            </w:r>
            <w:r w:rsidRPr="00613C50">
              <w:rPr>
                <w:rFonts w:ascii="Times New Roman" w:hAnsi="Times New Roman" w:cs="Times New Roman"/>
                <w:sz w:val="18"/>
                <w:szCs w:val="18"/>
              </w:rPr>
              <w:t>. Питание оперативных цепей напряжением 220В.</w:t>
            </w:r>
          </w:p>
          <w:p w14:paraId="69776ECE" w14:textId="77777777" w:rsidR="00775103" w:rsidRPr="00613C50" w:rsidRDefault="00775103" w:rsidP="002E7978">
            <w:pPr>
              <w:pStyle w:val="11"/>
              <w:shd w:val="clear" w:color="auto" w:fill="auto"/>
              <w:spacing w:line="240" w:lineRule="auto"/>
              <w:ind w:firstLine="0"/>
              <w:rPr>
                <w:rFonts w:ascii="Times New Roman" w:hAnsi="Times New Roman" w:cs="Times New Roman"/>
                <w:sz w:val="18"/>
                <w:szCs w:val="18"/>
              </w:rPr>
            </w:pPr>
            <w:r w:rsidRPr="00613C50">
              <w:rPr>
                <w:rFonts w:ascii="Times New Roman" w:hAnsi="Times New Roman" w:cs="Times New Roman"/>
                <w:sz w:val="18"/>
                <w:szCs w:val="18"/>
              </w:rPr>
              <w:t>В схеме АВР предусмотреть следующие режимы управления:</w:t>
            </w:r>
          </w:p>
          <w:p w14:paraId="25E2D723" w14:textId="77777777" w:rsidR="00775103" w:rsidRPr="00613C50" w:rsidRDefault="00775103" w:rsidP="002E7978">
            <w:pPr>
              <w:pStyle w:val="11"/>
              <w:shd w:val="clear" w:color="auto" w:fill="auto"/>
              <w:spacing w:line="240" w:lineRule="auto"/>
              <w:ind w:left="140" w:firstLine="0"/>
              <w:rPr>
                <w:rFonts w:ascii="Times New Roman" w:hAnsi="Times New Roman" w:cs="Times New Roman"/>
                <w:sz w:val="18"/>
                <w:szCs w:val="18"/>
              </w:rPr>
            </w:pPr>
            <w:r w:rsidRPr="00613C50">
              <w:rPr>
                <w:rFonts w:ascii="Times New Roman" w:hAnsi="Times New Roman" w:cs="Times New Roman"/>
                <w:sz w:val="18"/>
                <w:szCs w:val="18"/>
              </w:rPr>
              <w:t>-ручной;</w:t>
            </w:r>
          </w:p>
          <w:p w14:paraId="0A642EB0" w14:textId="77777777" w:rsidR="00775103" w:rsidRPr="00613C50" w:rsidRDefault="00775103" w:rsidP="002E7978">
            <w:pPr>
              <w:pStyle w:val="11"/>
              <w:numPr>
                <w:ilvl w:val="0"/>
                <w:numId w:val="1"/>
              </w:numPr>
              <w:shd w:val="clear" w:color="auto" w:fill="auto"/>
              <w:tabs>
                <w:tab w:val="left" w:pos="249"/>
              </w:tabs>
              <w:spacing w:line="240" w:lineRule="auto"/>
              <w:ind w:left="140" w:right="240"/>
              <w:rPr>
                <w:rFonts w:ascii="Times New Roman" w:hAnsi="Times New Roman" w:cs="Times New Roman"/>
                <w:sz w:val="18"/>
                <w:szCs w:val="18"/>
              </w:rPr>
            </w:pPr>
            <w:r w:rsidRPr="00613C50">
              <w:rPr>
                <w:rFonts w:ascii="Times New Roman" w:hAnsi="Times New Roman" w:cs="Times New Roman"/>
                <w:sz w:val="18"/>
                <w:szCs w:val="18"/>
              </w:rPr>
              <w:t xml:space="preserve">автоматический. </w:t>
            </w:r>
          </w:p>
          <w:p w14:paraId="405FC8AA" w14:textId="77777777" w:rsidR="00775103" w:rsidRPr="00613C50" w:rsidRDefault="00775103" w:rsidP="002E7978">
            <w:pPr>
              <w:pStyle w:val="11"/>
              <w:shd w:val="clear" w:color="auto" w:fill="auto"/>
              <w:spacing w:line="240" w:lineRule="auto"/>
              <w:ind w:firstLine="0"/>
              <w:jc w:val="both"/>
              <w:rPr>
                <w:rFonts w:ascii="Times New Roman" w:hAnsi="Times New Roman" w:cs="Times New Roman"/>
                <w:sz w:val="18"/>
                <w:szCs w:val="18"/>
              </w:rPr>
            </w:pPr>
            <w:r w:rsidRPr="00613C50">
              <w:rPr>
                <w:rFonts w:ascii="Times New Roman" w:hAnsi="Times New Roman" w:cs="Times New Roman"/>
                <w:sz w:val="18"/>
                <w:szCs w:val="18"/>
              </w:rPr>
              <w:t xml:space="preserve">Подключение кабелей питания осуществить к шинкам трансформаторов тока, подключение кабелей отходящих линий выполнить через клеммные зажимы фирмы </w:t>
            </w:r>
            <w:proofErr w:type="spellStart"/>
            <w:r w:rsidRPr="00613C50">
              <w:rPr>
                <w:rFonts w:ascii="Times New Roman" w:hAnsi="Times New Roman" w:cs="Times New Roman"/>
                <w:sz w:val="18"/>
                <w:szCs w:val="18"/>
                <w:lang w:val="en-US"/>
              </w:rPr>
              <w:t>PhoenixContact</w:t>
            </w:r>
            <w:proofErr w:type="spellEnd"/>
            <w:r w:rsidRPr="00613C50">
              <w:rPr>
                <w:rFonts w:ascii="Times New Roman" w:hAnsi="Times New Roman" w:cs="Times New Roman"/>
                <w:sz w:val="18"/>
                <w:szCs w:val="18"/>
              </w:rPr>
              <w:t xml:space="preserve">. Соединения между силовыми шинами и коммутационными аппаратами провести с помощью проводов ПУГВ.                                             4.16. Оперативный ток РП-10кВ – переменный 220 В. Для источника гарантированного питания всех микропроцессорных устройств предусмотреть комплекты комбинированных блоков питания, которые имеют питание по цепям напряжения и тока. 4.17. Обеспечить проведение шеф-монтажных и пусконаладочных работ в части силового оборудования и устройств РЗА, обучение эксплуатационного персонала по микропроцессорным терминалам с предоставлением соответствующих сертификатов.                                         </w:t>
            </w:r>
          </w:p>
          <w:p w14:paraId="35A1FA79" w14:textId="77777777" w:rsidR="00775103" w:rsidRPr="00613C50" w:rsidRDefault="00775103" w:rsidP="002E7978">
            <w:pPr>
              <w:pStyle w:val="11"/>
              <w:shd w:val="clear" w:color="auto" w:fill="auto"/>
              <w:spacing w:line="240" w:lineRule="auto"/>
              <w:ind w:firstLine="0"/>
              <w:jc w:val="both"/>
              <w:rPr>
                <w:rFonts w:ascii="Times New Roman" w:hAnsi="Times New Roman" w:cs="Times New Roman"/>
                <w:sz w:val="18"/>
                <w:szCs w:val="18"/>
              </w:rPr>
            </w:pPr>
            <w:r w:rsidRPr="00613C50">
              <w:rPr>
                <w:rFonts w:ascii="Times New Roman" w:hAnsi="Times New Roman" w:cs="Times New Roman"/>
                <w:sz w:val="18"/>
                <w:szCs w:val="18"/>
              </w:rPr>
              <w:t xml:space="preserve">4.18. Обеспечить наличие лицензионного программного обеспечения микропроцессорных устройств РЗА, руководств по эксплуатации, необходимых методик расчетов для выбора уставок РЗА.                                                                                      </w:t>
            </w:r>
          </w:p>
          <w:p w14:paraId="2212D032" w14:textId="77777777" w:rsidR="00775103" w:rsidRPr="00613C50" w:rsidRDefault="00775103" w:rsidP="002E7978">
            <w:pPr>
              <w:pStyle w:val="11"/>
              <w:shd w:val="clear" w:color="auto" w:fill="auto"/>
              <w:spacing w:line="240" w:lineRule="auto"/>
              <w:ind w:firstLine="0"/>
              <w:jc w:val="both"/>
              <w:rPr>
                <w:rFonts w:ascii="Times New Roman" w:hAnsi="Times New Roman" w:cs="Times New Roman"/>
                <w:sz w:val="18"/>
                <w:szCs w:val="18"/>
              </w:rPr>
            </w:pPr>
            <w:r w:rsidRPr="00613C50">
              <w:rPr>
                <w:rFonts w:ascii="Times New Roman" w:hAnsi="Times New Roman" w:cs="Times New Roman"/>
                <w:sz w:val="18"/>
                <w:szCs w:val="18"/>
              </w:rPr>
              <w:t>4.19. Все выбираемое первичное и вторичное оборудование должно быть согласовано путем предоставления опросных листов и карт заказа, перед началом его производства.</w:t>
            </w:r>
          </w:p>
          <w:p w14:paraId="46C9D8A5" w14:textId="77777777" w:rsidR="00775103" w:rsidRPr="00613C50" w:rsidRDefault="00775103" w:rsidP="002E7978">
            <w:pPr>
              <w:pStyle w:val="11"/>
              <w:shd w:val="clear" w:color="auto" w:fill="auto"/>
              <w:spacing w:line="240" w:lineRule="auto"/>
              <w:ind w:firstLine="0"/>
              <w:jc w:val="both"/>
              <w:rPr>
                <w:rFonts w:ascii="Times New Roman" w:hAnsi="Times New Roman" w:cs="Times New Roman"/>
                <w:sz w:val="18"/>
                <w:szCs w:val="18"/>
              </w:rPr>
            </w:pPr>
            <w:r w:rsidRPr="00613C50">
              <w:rPr>
                <w:rFonts w:ascii="Times New Roman" w:hAnsi="Times New Roman" w:cs="Times New Roman"/>
                <w:sz w:val="18"/>
                <w:szCs w:val="18"/>
              </w:rPr>
              <w:t xml:space="preserve">4.20. Обязательное исполнение и разработка электрических принципиальных и монтажных схем вторичных цепей оборудования РУ-10 кВ, кабельного журнала вторичных цепей, сводную ведомость потребности кабельной продукции.                                                            </w:t>
            </w:r>
          </w:p>
          <w:p w14:paraId="4888FA8C" w14:textId="77777777" w:rsidR="00775103" w:rsidRPr="00613C50" w:rsidRDefault="00775103" w:rsidP="002E7978">
            <w:pPr>
              <w:spacing w:after="0" w:line="240" w:lineRule="auto"/>
              <w:jc w:val="both"/>
              <w:rPr>
                <w:rFonts w:ascii="Times New Roman" w:eastAsia="Calibri" w:hAnsi="Times New Roman" w:cs="Times New Roman"/>
                <w:sz w:val="18"/>
                <w:szCs w:val="18"/>
              </w:rPr>
            </w:pPr>
            <w:r w:rsidRPr="00613C50">
              <w:rPr>
                <w:rFonts w:ascii="Times New Roman" w:hAnsi="Times New Roman" w:cs="Times New Roman"/>
                <w:sz w:val="18"/>
                <w:szCs w:val="18"/>
              </w:rPr>
              <w:t>4</w:t>
            </w:r>
            <w:r w:rsidRPr="00613C50">
              <w:rPr>
                <w:rFonts w:ascii="Times New Roman" w:hAnsi="Times New Roman" w:cs="Times New Roman"/>
                <w:color w:val="000000"/>
                <w:sz w:val="18"/>
                <w:szCs w:val="18"/>
              </w:rPr>
              <w:t>.21</w:t>
            </w:r>
            <w:r w:rsidRPr="00613C50">
              <w:rPr>
                <w:rFonts w:ascii="Times New Roman" w:eastAsia="Calibri" w:hAnsi="Times New Roman" w:cs="Times New Roman"/>
                <w:color w:val="000000"/>
                <w:sz w:val="18"/>
                <w:szCs w:val="18"/>
              </w:rPr>
              <w:t>. Установить шкаф МС-240</w:t>
            </w:r>
            <w:r w:rsidRPr="00613C50">
              <w:rPr>
                <w:rFonts w:ascii="Times New Roman" w:eastAsia="Calibri" w:hAnsi="Times New Roman" w:cs="Times New Roman"/>
                <w:color w:val="000000"/>
                <w:sz w:val="18"/>
                <w:szCs w:val="18"/>
                <w:lang w:val="en-US"/>
              </w:rPr>
              <w:t>L</w:t>
            </w:r>
            <w:r w:rsidRPr="00613C50">
              <w:rPr>
                <w:rFonts w:ascii="Times New Roman" w:eastAsia="Calibri" w:hAnsi="Times New Roman" w:cs="Times New Roman"/>
                <w:color w:val="000000"/>
                <w:sz w:val="18"/>
                <w:szCs w:val="18"/>
              </w:rPr>
              <w:t xml:space="preserve"> на базе </w:t>
            </w:r>
            <w:r w:rsidRPr="00613C50">
              <w:rPr>
                <w:rFonts w:ascii="Times New Roman" w:eastAsia="Calibri" w:hAnsi="Times New Roman" w:cs="Times New Roman"/>
                <w:color w:val="000000"/>
                <w:sz w:val="18"/>
                <w:szCs w:val="18"/>
                <w:lang w:val="en-US"/>
              </w:rPr>
              <w:t>RTU</w:t>
            </w:r>
            <w:r w:rsidRPr="00613C50">
              <w:rPr>
                <w:rFonts w:ascii="Times New Roman" w:eastAsia="Calibri" w:hAnsi="Times New Roman" w:cs="Times New Roman"/>
                <w:color w:val="000000"/>
                <w:sz w:val="18"/>
                <w:szCs w:val="18"/>
              </w:rPr>
              <w:t>-325</w:t>
            </w:r>
            <w:r w:rsidRPr="00613C50">
              <w:rPr>
                <w:rFonts w:ascii="Times New Roman" w:eastAsia="Calibri" w:hAnsi="Times New Roman" w:cs="Times New Roman"/>
                <w:color w:val="000000"/>
                <w:sz w:val="18"/>
                <w:szCs w:val="18"/>
                <w:lang w:val="en-US"/>
              </w:rPr>
              <w:t>L</w:t>
            </w:r>
            <w:r w:rsidRPr="00613C50">
              <w:rPr>
                <w:rFonts w:ascii="Times New Roman" w:eastAsia="Calibri" w:hAnsi="Times New Roman" w:cs="Times New Roman"/>
                <w:color w:val="000000"/>
                <w:sz w:val="18"/>
                <w:szCs w:val="18"/>
              </w:rPr>
              <w:t xml:space="preserve"> для сбора данных с ПУ. На всех ячейках </w:t>
            </w:r>
            <w:r w:rsidRPr="00613C50">
              <w:rPr>
                <w:rFonts w:ascii="Times New Roman" w:eastAsia="Calibri" w:hAnsi="Times New Roman" w:cs="Times New Roman"/>
                <w:sz w:val="18"/>
                <w:szCs w:val="18"/>
              </w:rPr>
              <w:t>должно быть установлен прибор учета типа Альфа А1805</w:t>
            </w:r>
            <w:r w:rsidRPr="00613C50">
              <w:rPr>
                <w:rFonts w:ascii="Times New Roman" w:eastAsia="Calibri" w:hAnsi="Times New Roman" w:cs="Times New Roman"/>
                <w:sz w:val="18"/>
                <w:szCs w:val="18"/>
                <w:lang w:val="en-US"/>
              </w:rPr>
              <w:t>RL</w:t>
            </w:r>
            <w:r w:rsidRPr="00613C50">
              <w:rPr>
                <w:rFonts w:ascii="Times New Roman" w:eastAsia="Calibri" w:hAnsi="Times New Roman" w:cs="Times New Roman"/>
                <w:sz w:val="18"/>
                <w:szCs w:val="18"/>
              </w:rPr>
              <w:t>-</w:t>
            </w:r>
            <w:r w:rsidRPr="00613C50">
              <w:rPr>
                <w:rFonts w:ascii="Times New Roman" w:eastAsia="Calibri" w:hAnsi="Times New Roman" w:cs="Times New Roman"/>
                <w:sz w:val="18"/>
                <w:szCs w:val="18"/>
                <w:lang w:val="en-US"/>
              </w:rPr>
              <w:t>P</w:t>
            </w:r>
            <w:r w:rsidRPr="00613C50">
              <w:rPr>
                <w:rFonts w:ascii="Times New Roman" w:eastAsia="Calibri" w:hAnsi="Times New Roman" w:cs="Times New Roman"/>
                <w:sz w:val="18"/>
                <w:szCs w:val="18"/>
              </w:rPr>
              <w:t>4</w:t>
            </w:r>
            <w:r w:rsidRPr="00613C50">
              <w:rPr>
                <w:rFonts w:ascii="Times New Roman" w:eastAsia="Calibri" w:hAnsi="Times New Roman" w:cs="Times New Roman"/>
                <w:sz w:val="18"/>
                <w:szCs w:val="18"/>
                <w:lang w:val="en-US"/>
              </w:rPr>
              <w:t>G</w:t>
            </w:r>
            <w:r w:rsidRPr="00613C50">
              <w:rPr>
                <w:rFonts w:ascii="Times New Roman" w:eastAsia="Calibri" w:hAnsi="Times New Roman" w:cs="Times New Roman"/>
                <w:sz w:val="18"/>
                <w:szCs w:val="18"/>
              </w:rPr>
              <w:t>-</w:t>
            </w:r>
            <w:r w:rsidRPr="00613C50">
              <w:rPr>
                <w:rFonts w:ascii="Times New Roman" w:eastAsia="Calibri" w:hAnsi="Times New Roman" w:cs="Times New Roman"/>
                <w:sz w:val="18"/>
                <w:szCs w:val="18"/>
                <w:lang w:val="en-US"/>
              </w:rPr>
              <w:t>DW</w:t>
            </w:r>
            <w:r w:rsidRPr="00613C50">
              <w:rPr>
                <w:rFonts w:ascii="Times New Roman" w:eastAsia="Calibri" w:hAnsi="Times New Roman" w:cs="Times New Roman"/>
                <w:sz w:val="18"/>
                <w:szCs w:val="18"/>
              </w:rPr>
              <w:t xml:space="preserve">-4, соединение интерфейсов приборов учета электроэнергии RS-485 в единую последовательную четырех проводную шину RS-485 и подключить к УСПД </w:t>
            </w:r>
            <w:r w:rsidRPr="00613C50">
              <w:rPr>
                <w:rFonts w:ascii="Times New Roman" w:eastAsia="Calibri" w:hAnsi="Times New Roman" w:cs="Times New Roman"/>
                <w:sz w:val="18"/>
                <w:szCs w:val="18"/>
                <w:lang w:val="en-US"/>
              </w:rPr>
              <w:t>RTU</w:t>
            </w:r>
            <w:r w:rsidRPr="00613C50">
              <w:rPr>
                <w:rFonts w:ascii="Times New Roman" w:eastAsia="Calibri" w:hAnsi="Times New Roman" w:cs="Times New Roman"/>
                <w:sz w:val="18"/>
                <w:szCs w:val="18"/>
              </w:rPr>
              <w:t>-325</w:t>
            </w:r>
            <w:r w:rsidRPr="00613C50">
              <w:rPr>
                <w:rFonts w:ascii="Times New Roman" w:eastAsia="Calibri" w:hAnsi="Times New Roman" w:cs="Times New Roman"/>
                <w:sz w:val="18"/>
                <w:szCs w:val="18"/>
                <w:lang w:val="en-US"/>
              </w:rPr>
              <w:t>L</w:t>
            </w:r>
            <w:r w:rsidRPr="00613C50">
              <w:rPr>
                <w:rFonts w:ascii="Times New Roman" w:eastAsia="Calibri" w:hAnsi="Times New Roman" w:cs="Times New Roman"/>
                <w:sz w:val="18"/>
                <w:szCs w:val="18"/>
              </w:rPr>
              <w:t xml:space="preserve">. Установить </w:t>
            </w:r>
            <w:r w:rsidRPr="00613C50">
              <w:rPr>
                <w:rFonts w:ascii="Times New Roman" w:eastAsia="Calibri" w:hAnsi="Times New Roman" w:cs="Times New Roman"/>
                <w:sz w:val="18"/>
                <w:szCs w:val="18"/>
                <w:lang w:val="en-US"/>
              </w:rPr>
              <w:t>GSM</w:t>
            </w:r>
            <w:r w:rsidRPr="00613C50">
              <w:rPr>
                <w:rFonts w:ascii="Times New Roman" w:eastAsia="Calibri" w:hAnsi="Times New Roman" w:cs="Times New Roman"/>
                <w:sz w:val="18"/>
                <w:szCs w:val="18"/>
              </w:rPr>
              <w:t>/</w:t>
            </w:r>
            <w:r w:rsidRPr="00613C50">
              <w:rPr>
                <w:rFonts w:ascii="Times New Roman" w:eastAsia="Calibri" w:hAnsi="Times New Roman" w:cs="Times New Roman"/>
                <w:sz w:val="18"/>
                <w:szCs w:val="18"/>
                <w:lang w:val="en-US"/>
              </w:rPr>
              <w:t>GPRS</w:t>
            </w:r>
            <w:r w:rsidRPr="00613C50">
              <w:rPr>
                <w:rFonts w:ascii="Times New Roman" w:eastAsia="Calibri" w:hAnsi="Times New Roman" w:cs="Times New Roman"/>
                <w:sz w:val="18"/>
                <w:szCs w:val="18"/>
              </w:rPr>
              <w:t xml:space="preserve"> модем. Выполнить наладку системы, организовать передачу данных о потребленной электроэнергии на сервер ТОО «Энергосистема».  </w:t>
            </w:r>
          </w:p>
        </w:tc>
      </w:tr>
      <w:tr w:rsidR="00775103" w:rsidRPr="00613C50" w14:paraId="4EC6E713" w14:textId="77777777" w:rsidTr="002E7978">
        <w:tc>
          <w:tcPr>
            <w:tcW w:w="540" w:type="dxa"/>
          </w:tcPr>
          <w:p w14:paraId="1616520E" w14:textId="77777777" w:rsidR="00775103" w:rsidRPr="00613C50" w:rsidRDefault="00775103" w:rsidP="002E7978">
            <w:pPr>
              <w:spacing w:after="0" w:line="240" w:lineRule="auto"/>
              <w:jc w:val="center"/>
              <w:rPr>
                <w:rFonts w:ascii="Times New Roman" w:hAnsi="Times New Roman" w:cs="Times New Roman"/>
                <w:b/>
                <w:sz w:val="18"/>
                <w:szCs w:val="18"/>
              </w:rPr>
            </w:pPr>
            <w:r w:rsidRPr="00613C50">
              <w:rPr>
                <w:rFonts w:ascii="Times New Roman" w:hAnsi="Times New Roman" w:cs="Times New Roman"/>
                <w:b/>
                <w:sz w:val="18"/>
                <w:szCs w:val="18"/>
              </w:rPr>
              <w:t>5</w:t>
            </w:r>
          </w:p>
        </w:tc>
        <w:tc>
          <w:tcPr>
            <w:tcW w:w="3261" w:type="dxa"/>
          </w:tcPr>
          <w:p w14:paraId="7156A7DE" w14:textId="77777777" w:rsidR="00775103" w:rsidRPr="00613C50" w:rsidRDefault="00775103" w:rsidP="002E7978">
            <w:pPr>
              <w:spacing w:after="0" w:line="240" w:lineRule="auto"/>
              <w:rPr>
                <w:rFonts w:ascii="Times New Roman" w:hAnsi="Times New Roman" w:cs="Times New Roman"/>
                <w:b/>
                <w:bCs/>
                <w:sz w:val="18"/>
                <w:szCs w:val="18"/>
              </w:rPr>
            </w:pPr>
            <w:r w:rsidRPr="00613C50">
              <w:rPr>
                <w:rFonts w:ascii="Times New Roman" w:hAnsi="Times New Roman" w:cs="Times New Roman"/>
                <w:b/>
                <w:bCs/>
                <w:sz w:val="18"/>
                <w:szCs w:val="18"/>
              </w:rPr>
              <w:t>Основные требование к инженерному оборудованию</w:t>
            </w:r>
          </w:p>
        </w:tc>
        <w:tc>
          <w:tcPr>
            <w:tcW w:w="6595" w:type="dxa"/>
          </w:tcPr>
          <w:p w14:paraId="2472E61D" w14:textId="77777777" w:rsidR="00775103" w:rsidRPr="00613C50" w:rsidRDefault="00775103" w:rsidP="002E7978">
            <w:pPr>
              <w:spacing w:after="0" w:line="240" w:lineRule="auto"/>
              <w:jc w:val="both"/>
              <w:rPr>
                <w:rFonts w:ascii="Times New Roman" w:eastAsia="Calibri" w:hAnsi="Times New Roman" w:cs="Times New Roman"/>
                <w:b/>
                <w:sz w:val="18"/>
                <w:szCs w:val="18"/>
              </w:rPr>
            </w:pPr>
            <w:r w:rsidRPr="00613C50">
              <w:rPr>
                <w:rFonts w:ascii="Times New Roman" w:eastAsia="Calibri" w:hAnsi="Times New Roman" w:cs="Times New Roman"/>
                <w:sz w:val="18"/>
                <w:szCs w:val="18"/>
              </w:rPr>
              <w:t xml:space="preserve">5.1. Камеры </w:t>
            </w:r>
            <w:r w:rsidRPr="00613C50">
              <w:rPr>
                <w:rFonts w:ascii="Times New Roman" w:eastAsia="Calibri" w:hAnsi="Times New Roman" w:cs="Times New Roman"/>
                <w:color w:val="000000"/>
                <w:sz w:val="18"/>
                <w:szCs w:val="18"/>
              </w:rPr>
              <w:t>КСО</w:t>
            </w:r>
            <w:r w:rsidRPr="00613C50">
              <w:rPr>
                <w:rFonts w:ascii="Times New Roman" w:eastAsia="Calibri" w:hAnsi="Times New Roman" w:cs="Times New Roman"/>
                <w:sz w:val="18"/>
                <w:szCs w:val="18"/>
              </w:rPr>
              <w:t xml:space="preserve"> выполнить из металлоконструкции (толщиной не менее 3мм), внутри камеры разместить высоковольтное оборудование. Доступ обеспечить посредством двух дверей, расположенным в верхней и нижней части лицевой стороны. Для безопасного обслуживания и локализации аварий, разделить на отсек с аппаратурой вспомогательных цепей и высоковольтным выключателем перегородками.</w:t>
            </w:r>
          </w:p>
          <w:p w14:paraId="66F2A0C1" w14:textId="77777777" w:rsidR="00775103" w:rsidRPr="00613C50" w:rsidRDefault="00775103" w:rsidP="002E7978">
            <w:pPr>
              <w:spacing w:after="0" w:line="240" w:lineRule="auto"/>
              <w:jc w:val="both"/>
              <w:rPr>
                <w:rFonts w:ascii="Times New Roman" w:eastAsia="Calibri" w:hAnsi="Times New Roman" w:cs="Times New Roman"/>
                <w:b/>
                <w:sz w:val="18"/>
                <w:szCs w:val="18"/>
              </w:rPr>
            </w:pPr>
            <w:r w:rsidRPr="00613C50">
              <w:rPr>
                <w:rFonts w:ascii="Times New Roman" w:eastAsia="Calibri" w:hAnsi="Times New Roman" w:cs="Times New Roman"/>
                <w:sz w:val="18"/>
                <w:szCs w:val="18"/>
              </w:rPr>
              <w:t>5.2. Внутри разместить аппаратуру главных и вспомогательных цепей камеры. Рукоятки приводов и аппаратов управления расположить с фасадной стороны. Сборные шины камер сделать с фасадной части сетчатыми со смотровыми окнами.</w:t>
            </w:r>
          </w:p>
          <w:p w14:paraId="050DEB20" w14:textId="77777777" w:rsidR="00775103" w:rsidRPr="00613C50" w:rsidRDefault="00775103" w:rsidP="002E7978">
            <w:pPr>
              <w:spacing w:after="0" w:line="240" w:lineRule="auto"/>
              <w:jc w:val="both"/>
              <w:rPr>
                <w:rFonts w:ascii="Times New Roman" w:eastAsia="Calibri" w:hAnsi="Times New Roman" w:cs="Times New Roman"/>
                <w:b/>
                <w:sz w:val="18"/>
                <w:szCs w:val="18"/>
              </w:rPr>
            </w:pPr>
            <w:r w:rsidRPr="00613C50">
              <w:rPr>
                <w:rFonts w:ascii="Times New Roman" w:eastAsia="Calibri" w:hAnsi="Times New Roman" w:cs="Times New Roman"/>
                <w:sz w:val="18"/>
                <w:szCs w:val="18"/>
              </w:rPr>
              <w:t>5.3. Реле защиты, управления, сигнализации, приборы учета и измерений расположить в отсеке РЗА. Все каналы для магистральных шинок оперативных цепей питания электромагнитов включения, цепей управления, сигнализации расположить в кабельном канале.</w:t>
            </w:r>
          </w:p>
          <w:p w14:paraId="0201EA65" w14:textId="77777777" w:rsidR="00775103" w:rsidRPr="00613C50" w:rsidRDefault="00775103" w:rsidP="002E7978">
            <w:pPr>
              <w:spacing w:after="0" w:line="240" w:lineRule="auto"/>
              <w:jc w:val="both"/>
              <w:rPr>
                <w:rFonts w:ascii="Times New Roman" w:eastAsia="Calibri" w:hAnsi="Times New Roman" w:cs="Times New Roman"/>
                <w:b/>
                <w:sz w:val="18"/>
                <w:szCs w:val="18"/>
              </w:rPr>
            </w:pPr>
            <w:r w:rsidRPr="00613C50">
              <w:rPr>
                <w:rFonts w:ascii="Times New Roman" w:eastAsia="Calibri" w:hAnsi="Times New Roman" w:cs="Times New Roman"/>
                <w:sz w:val="18"/>
                <w:szCs w:val="18"/>
              </w:rPr>
              <w:t xml:space="preserve">5.4. Заземление. </w:t>
            </w:r>
          </w:p>
          <w:p w14:paraId="1E89C7E9" w14:textId="77777777" w:rsidR="00775103" w:rsidRPr="00613C50" w:rsidRDefault="00775103" w:rsidP="002E7978">
            <w:pPr>
              <w:spacing w:after="0" w:line="240" w:lineRule="auto"/>
              <w:jc w:val="both"/>
              <w:rPr>
                <w:rFonts w:ascii="Times New Roman" w:eastAsia="Calibri" w:hAnsi="Times New Roman" w:cs="Times New Roman"/>
                <w:b/>
                <w:sz w:val="18"/>
                <w:szCs w:val="18"/>
              </w:rPr>
            </w:pPr>
            <w:r w:rsidRPr="00613C50">
              <w:rPr>
                <w:rFonts w:ascii="Times New Roman" w:eastAsia="Calibri" w:hAnsi="Times New Roman" w:cs="Times New Roman"/>
                <w:sz w:val="18"/>
                <w:szCs w:val="18"/>
              </w:rPr>
              <w:t xml:space="preserve">Все установленные в камере аппараты и приборы, подлежащие заземлению должны быть заземлены. Верхняя дверь заземляется гибким проводом. На фасаде камеры в нижней части предусмотреть два язычка для заземления (один для заземления камеры, другой для переносного заземления). </w:t>
            </w:r>
            <w:proofErr w:type="spellStart"/>
            <w:r w:rsidRPr="00613C50">
              <w:rPr>
                <w:rFonts w:ascii="Times New Roman" w:eastAsia="Calibri" w:hAnsi="Times New Roman" w:cs="Times New Roman"/>
                <w:sz w:val="18"/>
                <w:szCs w:val="18"/>
              </w:rPr>
              <w:t>Металлосвязь</w:t>
            </w:r>
            <w:proofErr w:type="spellEnd"/>
            <w:r w:rsidRPr="00613C50">
              <w:rPr>
                <w:rFonts w:ascii="Times New Roman" w:eastAsia="Calibri" w:hAnsi="Times New Roman" w:cs="Times New Roman"/>
                <w:sz w:val="18"/>
                <w:szCs w:val="18"/>
              </w:rPr>
              <w:t xml:space="preserve"> всех частей камеры осуществить посредством использования врезных шайб в болтовых соединениях.</w:t>
            </w:r>
          </w:p>
          <w:p w14:paraId="26C6F75C" w14:textId="77777777" w:rsidR="00775103" w:rsidRPr="00613C50" w:rsidRDefault="00775103" w:rsidP="002E7978">
            <w:pPr>
              <w:spacing w:after="0" w:line="240" w:lineRule="auto"/>
              <w:jc w:val="both"/>
              <w:rPr>
                <w:rFonts w:ascii="Times New Roman" w:eastAsia="Calibri" w:hAnsi="Times New Roman" w:cs="Times New Roman"/>
                <w:b/>
                <w:sz w:val="18"/>
                <w:szCs w:val="18"/>
              </w:rPr>
            </w:pPr>
            <w:r w:rsidRPr="00613C50">
              <w:rPr>
                <w:rFonts w:ascii="Times New Roman" w:eastAsia="Calibri" w:hAnsi="Times New Roman" w:cs="Times New Roman"/>
                <w:sz w:val="18"/>
                <w:szCs w:val="18"/>
              </w:rPr>
              <w:t xml:space="preserve">5.5. Блокировки. </w:t>
            </w:r>
          </w:p>
          <w:p w14:paraId="3A0C5A5E" w14:textId="77777777" w:rsidR="00775103" w:rsidRPr="00613C50" w:rsidRDefault="00775103" w:rsidP="002E7978">
            <w:pPr>
              <w:spacing w:after="0" w:line="240" w:lineRule="auto"/>
              <w:jc w:val="both"/>
              <w:rPr>
                <w:rFonts w:ascii="Times New Roman" w:eastAsia="Calibri" w:hAnsi="Times New Roman" w:cs="Times New Roman"/>
                <w:b/>
                <w:sz w:val="18"/>
                <w:szCs w:val="18"/>
              </w:rPr>
            </w:pPr>
            <w:r w:rsidRPr="00613C50">
              <w:rPr>
                <w:rFonts w:ascii="Times New Roman" w:eastAsia="Calibri" w:hAnsi="Times New Roman" w:cs="Times New Roman"/>
                <w:sz w:val="18"/>
                <w:szCs w:val="18"/>
              </w:rPr>
              <w:t xml:space="preserve">Во избежание ошибочных действий при оперативных переключениях во время обслуживания и ремонта в                   камерах предусмотреть следующие блокировки: </w:t>
            </w:r>
          </w:p>
          <w:p w14:paraId="06F388BE" w14:textId="77777777" w:rsidR="00775103" w:rsidRPr="00613C50" w:rsidRDefault="00775103" w:rsidP="002E7978">
            <w:pPr>
              <w:spacing w:after="0" w:line="240" w:lineRule="auto"/>
              <w:jc w:val="both"/>
              <w:rPr>
                <w:rFonts w:ascii="Times New Roman" w:eastAsia="Calibri" w:hAnsi="Times New Roman" w:cs="Times New Roman"/>
                <w:b/>
                <w:sz w:val="18"/>
                <w:szCs w:val="18"/>
              </w:rPr>
            </w:pPr>
            <w:r w:rsidRPr="00613C50">
              <w:rPr>
                <w:rFonts w:ascii="Times New Roman" w:eastAsia="Calibri" w:hAnsi="Times New Roman" w:cs="Times New Roman"/>
                <w:sz w:val="18"/>
                <w:szCs w:val="18"/>
              </w:rPr>
              <w:t>- блокировка, не допускающая включение или отключение линейных и шинных разъединителей при включенном высоковольтном выключателе;</w:t>
            </w:r>
          </w:p>
          <w:p w14:paraId="47D1842A" w14:textId="77777777" w:rsidR="00775103" w:rsidRPr="00613C50" w:rsidRDefault="00775103" w:rsidP="002E7978">
            <w:pPr>
              <w:spacing w:after="0" w:line="240" w:lineRule="auto"/>
              <w:jc w:val="both"/>
              <w:rPr>
                <w:rFonts w:ascii="Times New Roman" w:eastAsia="Calibri" w:hAnsi="Times New Roman" w:cs="Times New Roman"/>
                <w:b/>
                <w:sz w:val="18"/>
                <w:szCs w:val="18"/>
              </w:rPr>
            </w:pPr>
            <w:r w:rsidRPr="00613C50">
              <w:rPr>
                <w:rFonts w:ascii="Times New Roman" w:eastAsia="Calibri" w:hAnsi="Times New Roman" w:cs="Times New Roman"/>
                <w:sz w:val="18"/>
                <w:szCs w:val="18"/>
              </w:rPr>
              <w:t>- блокировка, не допускающая включение заземляющих ножей при включенных рабочих ножах разъединителя;</w:t>
            </w:r>
          </w:p>
          <w:p w14:paraId="4BC8205D" w14:textId="77777777" w:rsidR="00775103" w:rsidRPr="00613C50" w:rsidRDefault="00775103" w:rsidP="002E7978">
            <w:pPr>
              <w:spacing w:after="0" w:line="240" w:lineRule="auto"/>
              <w:jc w:val="both"/>
              <w:rPr>
                <w:rFonts w:ascii="Times New Roman" w:eastAsia="Calibri" w:hAnsi="Times New Roman" w:cs="Times New Roman"/>
                <w:b/>
                <w:sz w:val="18"/>
                <w:szCs w:val="18"/>
              </w:rPr>
            </w:pPr>
            <w:r w:rsidRPr="00613C50">
              <w:rPr>
                <w:rFonts w:ascii="Times New Roman" w:eastAsia="Calibri" w:hAnsi="Times New Roman" w:cs="Times New Roman"/>
                <w:sz w:val="18"/>
                <w:szCs w:val="18"/>
              </w:rPr>
              <w:t>- блокировка, не допускающая включение разъединителей при включенных заземляющих ножах;</w:t>
            </w:r>
          </w:p>
          <w:p w14:paraId="578E7935" w14:textId="77777777" w:rsidR="00775103" w:rsidRPr="00613C50" w:rsidRDefault="00775103" w:rsidP="002E7978">
            <w:pPr>
              <w:spacing w:after="0" w:line="240" w:lineRule="auto"/>
              <w:jc w:val="both"/>
              <w:rPr>
                <w:rFonts w:ascii="Times New Roman" w:eastAsia="Calibri" w:hAnsi="Times New Roman" w:cs="Times New Roman"/>
                <w:b/>
                <w:sz w:val="18"/>
                <w:szCs w:val="18"/>
              </w:rPr>
            </w:pPr>
            <w:r w:rsidRPr="00613C50">
              <w:rPr>
                <w:rFonts w:ascii="Times New Roman" w:eastAsia="Calibri" w:hAnsi="Times New Roman" w:cs="Times New Roman"/>
                <w:sz w:val="18"/>
                <w:szCs w:val="18"/>
              </w:rPr>
              <w:t>-блокировка доступа в отсек высоковольтного оборудования при включенных рабочих ножах шинного или линейного разъединителя;</w:t>
            </w:r>
          </w:p>
          <w:p w14:paraId="0FCCD5E6" w14:textId="77777777" w:rsidR="00775103" w:rsidRPr="00613C50" w:rsidRDefault="00775103" w:rsidP="002E7978">
            <w:pPr>
              <w:spacing w:after="0" w:line="240" w:lineRule="auto"/>
              <w:jc w:val="both"/>
              <w:rPr>
                <w:rFonts w:ascii="Times New Roman" w:eastAsia="Calibri" w:hAnsi="Times New Roman" w:cs="Times New Roman"/>
                <w:b/>
                <w:sz w:val="18"/>
                <w:szCs w:val="18"/>
              </w:rPr>
            </w:pPr>
            <w:r w:rsidRPr="00613C50">
              <w:rPr>
                <w:rFonts w:ascii="Times New Roman" w:eastAsia="Calibri" w:hAnsi="Times New Roman" w:cs="Times New Roman"/>
                <w:sz w:val="18"/>
                <w:szCs w:val="18"/>
              </w:rPr>
              <w:t>- блокировка механическая для блокирования приводов разъединителей.</w:t>
            </w:r>
          </w:p>
          <w:p w14:paraId="4036A4C2" w14:textId="77777777" w:rsidR="00775103" w:rsidRPr="00613C50" w:rsidRDefault="00775103" w:rsidP="002E7978">
            <w:pPr>
              <w:spacing w:after="0" w:line="240" w:lineRule="auto"/>
              <w:jc w:val="both"/>
              <w:rPr>
                <w:rFonts w:ascii="Times New Roman" w:eastAsia="Calibri" w:hAnsi="Times New Roman" w:cs="Times New Roman"/>
                <w:b/>
                <w:sz w:val="18"/>
                <w:szCs w:val="18"/>
              </w:rPr>
            </w:pPr>
            <w:r w:rsidRPr="00613C50">
              <w:rPr>
                <w:rFonts w:ascii="Times New Roman" w:eastAsia="Calibri" w:hAnsi="Times New Roman" w:cs="Times New Roman"/>
                <w:sz w:val="18"/>
                <w:szCs w:val="18"/>
              </w:rPr>
              <w:t xml:space="preserve">5.6. Дуговая защита. </w:t>
            </w:r>
          </w:p>
          <w:p w14:paraId="0B5B75E7" w14:textId="77777777" w:rsidR="00775103" w:rsidRPr="00613C50" w:rsidRDefault="00775103" w:rsidP="002E7978">
            <w:pPr>
              <w:spacing w:after="0" w:line="240" w:lineRule="auto"/>
              <w:jc w:val="both"/>
              <w:rPr>
                <w:rFonts w:ascii="Times New Roman" w:hAnsi="Times New Roman" w:cs="Times New Roman"/>
                <w:sz w:val="18"/>
                <w:szCs w:val="18"/>
              </w:rPr>
            </w:pPr>
            <w:r w:rsidRPr="00613C50">
              <w:rPr>
                <w:rFonts w:ascii="Times New Roman" w:eastAsia="Calibri" w:hAnsi="Times New Roman" w:cs="Times New Roman"/>
                <w:sz w:val="18"/>
                <w:szCs w:val="18"/>
              </w:rPr>
              <w:t>В камерах предусмотреть устройства дуговых защит, работающих при возникновении электродуговых коротких замыканий (КЗ) в камерах, с применением устройств на основе волоконной оптики типа «Овод-МД».</w:t>
            </w:r>
          </w:p>
        </w:tc>
      </w:tr>
      <w:tr w:rsidR="00775103" w:rsidRPr="00613C50" w14:paraId="64C813AE" w14:textId="77777777" w:rsidTr="002E7978">
        <w:tc>
          <w:tcPr>
            <w:tcW w:w="540" w:type="dxa"/>
          </w:tcPr>
          <w:p w14:paraId="3F9B9AAB" w14:textId="77777777" w:rsidR="00775103" w:rsidRPr="00613C50" w:rsidRDefault="00775103" w:rsidP="002E7978">
            <w:pPr>
              <w:spacing w:after="0" w:line="240" w:lineRule="auto"/>
              <w:jc w:val="center"/>
              <w:rPr>
                <w:rFonts w:ascii="Times New Roman" w:eastAsia="Calibri" w:hAnsi="Times New Roman" w:cs="Times New Roman"/>
                <w:b/>
                <w:bCs/>
                <w:sz w:val="18"/>
                <w:szCs w:val="18"/>
              </w:rPr>
            </w:pPr>
            <w:r w:rsidRPr="00613C50">
              <w:rPr>
                <w:rFonts w:ascii="Times New Roman" w:eastAsia="Calibri" w:hAnsi="Times New Roman" w:cs="Times New Roman"/>
                <w:b/>
                <w:bCs/>
                <w:sz w:val="18"/>
                <w:szCs w:val="18"/>
              </w:rPr>
              <w:t>6</w:t>
            </w:r>
          </w:p>
          <w:p w14:paraId="4F8978FF" w14:textId="77777777" w:rsidR="00775103" w:rsidRPr="00613C50" w:rsidRDefault="00775103" w:rsidP="002E7978">
            <w:pPr>
              <w:spacing w:after="0" w:line="240" w:lineRule="auto"/>
              <w:jc w:val="center"/>
              <w:rPr>
                <w:rFonts w:ascii="Times New Roman" w:eastAsia="Calibri" w:hAnsi="Times New Roman" w:cs="Times New Roman"/>
                <w:b/>
                <w:bCs/>
                <w:sz w:val="18"/>
                <w:szCs w:val="18"/>
              </w:rPr>
            </w:pPr>
          </w:p>
          <w:p w14:paraId="67F3B789" w14:textId="77777777" w:rsidR="00775103" w:rsidRPr="00613C50" w:rsidRDefault="00775103" w:rsidP="002E7978">
            <w:pPr>
              <w:spacing w:after="0" w:line="240" w:lineRule="auto"/>
              <w:jc w:val="center"/>
              <w:rPr>
                <w:rFonts w:ascii="Times New Roman" w:eastAsia="Calibri" w:hAnsi="Times New Roman" w:cs="Times New Roman"/>
                <w:b/>
                <w:bCs/>
                <w:sz w:val="18"/>
                <w:szCs w:val="18"/>
              </w:rPr>
            </w:pPr>
          </w:p>
        </w:tc>
        <w:tc>
          <w:tcPr>
            <w:tcW w:w="3261" w:type="dxa"/>
          </w:tcPr>
          <w:p w14:paraId="0BD4E800" w14:textId="77777777" w:rsidR="00775103" w:rsidRPr="00613C50" w:rsidRDefault="00775103" w:rsidP="002E7978">
            <w:pPr>
              <w:spacing w:after="0" w:line="240" w:lineRule="auto"/>
              <w:jc w:val="both"/>
              <w:rPr>
                <w:rFonts w:ascii="Times New Roman" w:eastAsia="Calibri" w:hAnsi="Times New Roman" w:cs="Times New Roman"/>
                <w:b/>
                <w:bCs/>
                <w:sz w:val="18"/>
                <w:szCs w:val="18"/>
              </w:rPr>
            </w:pPr>
            <w:r w:rsidRPr="00613C50">
              <w:rPr>
                <w:rFonts w:ascii="Times New Roman" w:eastAsia="Calibri" w:hAnsi="Times New Roman" w:cs="Times New Roman"/>
                <w:b/>
                <w:bCs/>
                <w:sz w:val="18"/>
                <w:szCs w:val="18"/>
              </w:rPr>
              <w:t>Комплектность поставки</w:t>
            </w:r>
          </w:p>
          <w:p w14:paraId="01D50AB1" w14:textId="77777777" w:rsidR="00775103" w:rsidRPr="00613C50" w:rsidRDefault="00775103" w:rsidP="002E7978">
            <w:pPr>
              <w:spacing w:after="0" w:line="240" w:lineRule="auto"/>
              <w:rPr>
                <w:rFonts w:ascii="Times New Roman" w:eastAsia="Calibri" w:hAnsi="Times New Roman" w:cs="Times New Roman"/>
                <w:b/>
                <w:bCs/>
                <w:sz w:val="18"/>
                <w:szCs w:val="18"/>
              </w:rPr>
            </w:pPr>
          </w:p>
        </w:tc>
        <w:tc>
          <w:tcPr>
            <w:tcW w:w="6595" w:type="dxa"/>
            <w:vAlign w:val="center"/>
          </w:tcPr>
          <w:p w14:paraId="6507CEBD" w14:textId="77777777" w:rsidR="00775103" w:rsidRPr="00613C50" w:rsidRDefault="00775103" w:rsidP="002E7978">
            <w:pPr>
              <w:spacing w:after="0" w:line="240" w:lineRule="auto"/>
              <w:jc w:val="both"/>
              <w:rPr>
                <w:rFonts w:ascii="Times New Roman" w:eastAsia="Calibri" w:hAnsi="Times New Roman" w:cs="Times New Roman"/>
                <w:sz w:val="18"/>
                <w:szCs w:val="18"/>
              </w:rPr>
            </w:pPr>
            <w:r w:rsidRPr="00613C50">
              <w:rPr>
                <w:rFonts w:ascii="Times New Roman" w:eastAsia="Calibri" w:hAnsi="Times New Roman" w:cs="Times New Roman"/>
                <w:sz w:val="18"/>
                <w:szCs w:val="18"/>
              </w:rPr>
              <w:t xml:space="preserve">В комплект поставки обеспечить: </w:t>
            </w:r>
          </w:p>
          <w:p w14:paraId="77930977" w14:textId="77777777" w:rsidR="00775103" w:rsidRPr="00613C50" w:rsidRDefault="00775103" w:rsidP="002E7978">
            <w:pPr>
              <w:spacing w:after="0" w:line="240" w:lineRule="auto"/>
              <w:jc w:val="both"/>
              <w:rPr>
                <w:rFonts w:ascii="Times New Roman" w:eastAsia="Calibri" w:hAnsi="Times New Roman" w:cs="Times New Roman"/>
                <w:sz w:val="18"/>
                <w:szCs w:val="18"/>
              </w:rPr>
            </w:pPr>
            <w:r w:rsidRPr="00613C50">
              <w:rPr>
                <w:rFonts w:ascii="Times New Roman" w:eastAsia="Calibri" w:hAnsi="Times New Roman" w:cs="Times New Roman"/>
                <w:sz w:val="18"/>
                <w:szCs w:val="18"/>
              </w:rPr>
              <w:t xml:space="preserve">- камеры с аппаратурой и приборами главных и вспомогательных цепей соответственно заказу; </w:t>
            </w:r>
          </w:p>
          <w:p w14:paraId="5EDF2525" w14:textId="77777777" w:rsidR="00775103" w:rsidRPr="00613C50" w:rsidRDefault="00775103" w:rsidP="002E7978">
            <w:pPr>
              <w:spacing w:after="0" w:line="240" w:lineRule="auto"/>
              <w:jc w:val="both"/>
              <w:rPr>
                <w:rFonts w:ascii="Times New Roman" w:eastAsia="Calibri" w:hAnsi="Times New Roman" w:cs="Times New Roman"/>
                <w:sz w:val="18"/>
                <w:szCs w:val="18"/>
              </w:rPr>
            </w:pPr>
            <w:r w:rsidRPr="00613C50">
              <w:rPr>
                <w:rFonts w:ascii="Times New Roman" w:eastAsia="Calibri" w:hAnsi="Times New Roman" w:cs="Times New Roman"/>
                <w:sz w:val="18"/>
                <w:szCs w:val="18"/>
              </w:rPr>
              <w:t>- поставляемое оборудование перед отправкой, в заводских условиях, произвести выверку монтажа всех вторичных цепей на соответствие принципиальным электрическим схемам каждой ячейки и шкафов устройств РЗА, с предоставлением протоколов проверки вторичных цепей УРЗА;</w:t>
            </w:r>
          </w:p>
          <w:p w14:paraId="31A0F3A7" w14:textId="77777777" w:rsidR="00775103" w:rsidRPr="00613C50" w:rsidRDefault="00775103" w:rsidP="002E7978">
            <w:pPr>
              <w:spacing w:after="0" w:line="240" w:lineRule="auto"/>
              <w:jc w:val="both"/>
              <w:rPr>
                <w:rFonts w:ascii="Times New Roman" w:eastAsia="Calibri" w:hAnsi="Times New Roman" w:cs="Times New Roman"/>
                <w:sz w:val="18"/>
                <w:szCs w:val="18"/>
              </w:rPr>
            </w:pPr>
            <w:r w:rsidRPr="00613C50">
              <w:rPr>
                <w:rFonts w:ascii="Times New Roman" w:eastAsia="Calibri" w:hAnsi="Times New Roman" w:cs="Times New Roman"/>
                <w:sz w:val="18"/>
                <w:szCs w:val="18"/>
              </w:rPr>
              <w:t xml:space="preserve">- комплект запасных частей (ЗИП); </w:t>
            </w:r>
          </w:p>
          <w:p w14:paraId="06B02723" w14:textId="77777777" w:rsidR="00775103" w:rsidRPr="00613C50" w:rsidRDefault="00775103" w:rsidP="002E7978">
            <w:pPr>
              <w:spacing w:after="0" w:line="240" w:lineRule="auto"/>
              <w:jc w:val="both"/>
              <w:rPr>
                <w:rFonts w:ascii="Times New Roman" w:eastAsia="Calibri" w:hAnsi="Times New Roman" w:cs="Times New Roman"/>
                <w:sz w:val="18"/>
                <w:szCs w:val="18"/>
              </w:rPr>
            </w:pPr>
            <w:r w:rsidRPr="00613C50">
              <w:rPr>
                <w:rFonts w:ascii="Times New Roman" w:eastAsia="Calibri" w:hAnsi="Times New Roman" w:cs="Times New Roman"/>
                <w:sz w:val="18"/>
                <w:szCs w:val="18"/>
              </w:rPr>
              <w:t xml:space="preserve">- эксплуатационные документы. </w:t>
            </w:r>
          </w:p>
          <w:p w14:paraId="2EDA188C" w14:textId="77777777" w:rsidR="00775103" w:rsidRPr="00613C50" w:rsidRDefault="00775103" w:rsidP="002E7978">
            <w:pPr>
              <w:spacing w:after="0" w:line="240" w:lineRule="auto"/>
              <w:jc w:val="both"/>
              <w:rPr>
                <w:rFonts w:ascii="Times New Roman" w:eastAsia="Calibri" w:hAnsi="Times New Roman" w:cs="Times New Roman"/>
                <w:sz w:val="18"/>
                <w:szCs w:val="18"/>
              </w:rPr>
            </w:pPr>
            <w:r w:rsidRPr="00613C50">
              <w:rPr>
                <w:rFonts w:ascii="Times New Roman" w:eastAsia="Calibri" w:hAnsi="Times New Roman" w:cs="Times New Roman"/>
                <w:sz w:val="18"/>
                <w:szCs w:val="18"/>
              </w:rPr>
              <w:t xml:space="preserve">К заказу предоставить: </w:t>
            </w:r>
          </w:p>
          <w:p w14:paraId="7FEC7A7D" w14:textId="77777777" w:rsidR="00775103" w:rsidRPr="00613C50" w:rsidRDefault="00775103" w:rsidP="002E7978">
            <w:pPr>
              <w:spacing w:after="0" w:line="240" w:lineRule="auto"/>
              <w:jc w:val="both"/>
              <w:rPr>
                <w:rFonts w:ascii="Times New Roman" w:eastAsia="Calibri" w:hAnsi="Times New Roman" w:cs="Times New Roman"/>
                <w:sz w:val="18"/>
                <w:szCs w:val="18"/>
              </w:rPr>
            </w:pPr>
            <w:r w:rsidRPr="00613C50">
              <w:rPr>
                <w:rFonts w:ascii="Times New Roman" w:eastAsia="Calibri" w:hAnsi="Times New Roman" w:cs="Times New Roman"/>
                <w:sz w:val="18"/>
                <w:szCs w:val="18"/>
              </w:rPr>
              <w:t xml:space="preserve">- паспорт; </w:t>
            </w:r>
          </w:p>
          <w:p w14:paraId="2E240020" w14:textId="77777777" w:rsidR="00775103" w:rsidRPr="00613C50" w:rsidRDefault="00775103" w:rsidP="002E7978">
            <w:pPr>
              <w:spacing w:after="0" w:line="240" w:lineRule="auto"/>
              <w:jc w:val="both"/>
              <w:rPr>
                <w:rFonts w:ascii="Times New Roman" w:eastAsia="Calibri" w:hAnsi="Times New Roman" w:cs="Times New Roman"/>
                <w:sz w:val="18"/>
                <w:szCs w:val="18"/>
              </w:rPr>
            </w:pPr>
            <w:r w:rsidRPr="00613C50">
              <w:rPr>
                <w:rFonts w:ascii="Times New Roman" w:eastAsia="Calibri" w:hAnsi="Times New Roman" w:cs="Times New Roman"/>
                <w:sz w:val="18"/>
                <w:szCs w:val="18"/>
              </w:rPr>
              <w:t>- сертификат соответствия;</w:t>
            </w:r>
          </w:p>
          <w:p w14:paraId="3625A910" w14:textId="77777777" w:rsidR="00775103" w:rsidRPr="00613C50" w:rsidRDefault="00775103" w:rsidP="002E7978">
            <w:pPr>
              <w:spacing w:after="0" w:line="240" w:lineRule="auto"/>
              <w:jc w:val="both"/>
              <w:rPr>
                <w:rFonts w:ascii="Times New Roman" w:eastAsia="Calibri" w:hAnsi="Times New Roman" w:cs="Times New Roman"/>
                <w:sz w:val="18"/>
                <w:szCs w:val="18"/>
              </w:rPr>
            </w:pPr>
            <w:r w:rsidRPr="00613C50">
              <w:rPr>
                <w:rFonts w:ascii="Times New Roman" w:eastAsia="Calibri" w:hAnsi="Times New Roman" w:cs="Times New Roman"/>
                <w:sz w:val="18"/>
                <w:szCs w:val="18"/>
              </w:rPr>
              <w:t xml:space="preserve">- руководство и техническое описание по эксплуатации; </w:t>
            </w:r>
          </w:p>
          <w:p w14:paraId="5DD391B1" w14:textId="77777777" w:rsidR="00775103" w:rsidRPr="00613C50" w:rsidRDefault="00775103" w:rsidP="002E7978">
            <w:pPr>
              <w:spacing w:after="0" w:line="240" w:lineRule="auto"/>
              <w:jc w:val="both"/>
              <w:rPr>
                <w:rFonts w:ascii="Times New Roman" w:eastAsia="Calibri" w:hAnsi="Times New Roman" w:cs="Times New Roman"/>
                <w:sz w:val="18"/>
                <w:szCs w:val="18"/>
              </w:rPr>
            </w:pPr>
            <w:r w:rsidRPr="00613C50">
              <w:rPr>
                <w:rFonts w:ascii="Times New Roman" w:eastAsia="Calibri" w:hAnsi="Times New Roman" w:cs="Times New Roman"/>
                <w:sz w:val="18"/>
                <w:szCs w:val="18"/>
              </w:rPr>
              <w:t xml:space="preserve">- монтажные схемы основных и вспомогательных цепей на каждый тип; </w:t>
            </w:r>
          </w:p>
          <w:p w14:paraId="18892D10" w14:textId="77777777" w:rsidR="00775103" w:rsidRPr="00613C50" w:rsidRDefault="00775103" w:rsidP="002E7978">
            <w:pPr>
              <w:spacing w:after="0" w:line="240" w:lineRule="auto"/>
              <w:jc w:val="both"/>
              <w:rPr>
                <w:rFonts w:ascii="Times New Roman" w:eastAsia="Calibri" w:hAnsi="Times New Roman" w:cs="Times New Roman"/>
                <w:sz w:val="18"/>
                <w:szCs w:val="18"/>
              </w:rPr>
            </w:pPr>
            <w:r w:rsidRPr="00613C50">
              <w:rPr>
                <w:rFonts w:ascii="Times New Roman" w:eastAsia="Calibri" w:hAnsi="Times New Roman" w:cs="Times New Roman"/>
                <w:sz w:val="18"/>
                <w:szCs w:val="18"/>
              </w:rPr>
              <w:t xml:space="preserve">- электрические схемы принципиальные; </w:t>
            </w:r>
          </w:p>
          <w:p w14:paraId="619278A8" w14:textId="77777777" w:rsidR="00775103" w:rsidRPr="00613C50" w:rsidRDefault="00775103" w:rsidP="002E7978">
            <w:pPr>
              <w:spacing w:after="0" w:line="240" w:lineRule="auto"/>
              <w:jc w:val="both"/>
              <w:rPr>
                <w:rFonts w:ascii="Times New Roman" w:eastAsia="Calibri" w:hAnsi="Times New Roman" w:cs="Times New Roman"/>
                <w:sz w:val="18"/>
                <w:szCs w:val="18"/>
              </w:rPr>
            </w:pPr>
            <w:r w:rsidRPr="00613C50">
              <w:rPr>
                <w:rFonts w:ascii="Times New Roman" w:eastAsia="Calibri" w:hAnsi="Times New Roman" w:cs="Times New Roman"/>
                <w:sz w:val="18"/>
                <w:szCs w:val="18"/>
              </w:rPr>
              <w:t>- ведомость ЗИП.</w:t>
            </w:r>
          </w:p>
          <w:p w14:paraId="4B2BA790" w14:textId="77777777" w:rsidR="00775103" w:rsidRPr="00613C50" w:rsidRDefault="00775103" w:rsidP="002E7978">
            <w:pPr>
              <w:spacing w:after="0" w:line="240" w:lineRule="auto"/>
              <w:jc w:val="both"/>
              <w:rPr>
                <w:rFonts w:ascii="Times New Roman" w:eastAsia="Calibri" w:hAnsi="Times New Roman" w:cs="Times New Roman"/>
                <w:sz w:val="18"/>
                <w:szCs w:val="18"/>
              </w:rPr>
            </w:pPr>
            <w:r w:rsidRPr="00613C50">
              <w:rPr>
                <w:rFonts w:ascii="Times New Roman" w:eastAsia="Calibri" w:hAnsi="Times New Roman" w:cs="Times New Roman"/>
                <w:sz w:val="18"/>
                <w:szCs w:val="18"/>
              </w:rPr>
              <w:t>Соответствие стандартам, требованиям качества и безопасности должно быть подтверждено Сертификатом соответствия Государственной Системы Технического Регулирования Республики Казахстан, соответствовать государственным стандартам ГОСТ 14693-90, ГОСТ 12.2.007.4-96</w:t>
            </w:r>
          </w:p>
        </w:tc>
      </w:tr>
      <w:tr w:rsidR="00775103" w:rsidRPr="00613C50" w14:paraId="66521E99" w14:textId="77777777" w:rsidTr="002E7978">
        <w:tc>
          <w:tcPr>
            <w:tcW w:w="540" w:type="dxa"/>
          </w:tcPr>
          <w:p w14:paraId="6AA7E847" w14:textId="77777777" w:rsidR="00775103" w:rsidRPr="00613C50" w:rsidRDefault="00775103" w:rsidP="002E7978">
            <w:pPr>
              <w:spacing w:after="0" w:line="240" w:lineRule="auto"/>
              <w:jc w:val="center"/>
              <w:rPr>
                <w:rFonts w:ascii="Times New Roman" w:eastAsia="Calibri" w:hAnsi="Times New Roman" w:cs="Times New Roman"/>
                <w:b/>
                <w:bCs/>
                <w:sz w:val="18"/>
                <w:szCs w:val="18"/>
              </w:rPr>
            </w:pPr>
            <w:r w:rsidRPr="00613C50">
              <w:rPr>
                <w:rFonts w:ascii="Times New Roman" w:eastAsia="Calibri" w:hAnsi="Times New Roman" w:cs="Times New Roman"/>
                <w:b/>
                <w:bCs/>
                <w:sz w:val="18"/>
                <w:szCs w:val="18"/>
              </w:rPr>
              <w:t>7</w:t>
            </w:r>
          </w:p>
        </w:tc>
        <w:tc>
          <w:tcPr>
            <w:tcW w:w="3261" w:type="dxa"/>
          </w:tcPr>
          <w:p w14:paraId="4686E57A" w14:textId="77777777" w:rsidR="00775103" w:rsidRPr="00613C50" w:rsidRDefault="00775103" w:rsidP="002E7978">
            <w:pPr>
              <w:spacing w:after="0" w:line="240" w:lineRule="auto"/>
              <w:rPr>
                <w:rFonts w:ascii="Times New Roman" w:eastAsia="Calibri" w:hAnsi="Times New Roman" w:cs="Times New Roman"/>
                <w:b/>
                <w:bCs/>
                <w:sz w:val="18"/>
                <w:szCs w:val="18"/>
              </w:rPr>
            </w:pPr>
            <w:r w:rsidRPr="00613C50">
              <w:rPr>
                <w:rFonts w:ascii="Times New Roman" w:eastAsia="Calibri" w:hAnsi="Times New Roman" w:cs="Times New Roman"/>
                <w:b/>
                <w:bCs/>
                <w:sz w:val="18"/>
                <w:szCs w:val="18"/>
              </w:rPr>
              <w:t>Гарантии</w:t>
            </w:r>
          </w:p>
        </w:tc>
        <w:tc>
          <w:tcPr>
            <w:tcW w:w="6595" w:type="dxa"/>
            <w:vAlign w:val="center"/>
          </w:tcPr>
          <w:p w14:paraId="401E528F" w14:textId="77777777" w:rsidR="00775103" w:rsidRPr="00613C50" w:rsidRDefault="00775103" w:rsidP="002E7978">
            <w:pPr>
              <w:spacing w:after="0" w:line="240" w:lineRule="auto"/>
              <w:jc w:val="both"/>
              <w:rPr>
                <w:rFonts w:ascii="Times New Roman" w:eastAsia="Calibri" w:hAnsi="Times New Roman" w:cs="Times New Roman"/>
                <w:sz w:val="18"/>
                <w:szCs w:val="18"/>
              </w:rPr>
            </w:pPr>
            <w:r w:rsidRPr="00613C50">
              <w:rPr>
                <w:rFonts w:ascii="Times New Roman" w:eastAsia="Calibri" w:hAnsi="Times New Roman" w:cs="Times New Roman"/>
                <w:sz w:val="18"/>
                <w:szCs w:val="18"/>
              </w:rPr>
              <w:t>Гарантийный срок эксплуатации 24 месяца со дня ввода в эксплуатацию. В течении гарантийного периода поставщик обязан производить безвозмездно замену вышедших из строя составных частей.</w:t>
            </w:r>
          </w:p>
        </w:tc>
      </w:tr>
    </w:tbl>
    <w:p w14:paraId="4740F0B3" w14:textId="77777777" w:rsidR="000004FD" w:rsidRDefault="000004FD" w:rsidP="000F5D88">
      <w:pPr>
        <w:tabs>
          <w:tab w:val="left" w:pos="1125"/>
        </w:tabs>
        <w:spacing w:after="0" w:line="240" w:lineRule="auto"/>
        <w:rPr>
          <w:rFonts w:ascii="Times New Roman" w:hAnsi="Times New Roman" w:cs="Times New Roman"/>
          <w:b/>
          <w:sz w:val="20"/>
          <w:szCs w:val="20"/>
        </w:rPr>
      </w:pPr>
    </w:p>
    <w:p w14:paraId="716F1BB1" w14:textId="215ECD6F" w:rsidR="000F5D88" w:rsidRPr="000F5D88" w:rsidRDefault="000F5D88" w:rsidP="000F5D88">
      <w:pPr>
        <w:tabs>
          <w:tab w:val="left" w:pos="1125"/>
        </w:tabs>
        <w:spacing w:after="0" w:line="240" w:lineRule="auto"/>
        <w:rPr>
          <w:rFonts w:ascii="Times New Roman" w:hAnsi="Times New Roman" w:cs="Times New Roman"/>
          <w:b/>
          <w:sz w:val="20"/>
          <w:szCs w:val="20"/>
        </w:rPr>
      </w:pPr>
      <w:r w:rsidRPr="000F5D88">
        <w:rPr>
          <w:rFonts w:ascii="Times New Roman" w:hAnsi="Times New Roman" w:cs="Times New Roman"/>
          <w:b/>
          <w:sz w:val="20"/>
          <w:szCs w:val="20"/>
        </w:rPr>
        <w:t>Шеф-монтажные работы включают в себя:</w:t>
      </w:r>
    </w:p>
    <w:p w14:paraId="4E863881" w14:textId="77777777" w:rsidR="000F5D88" w:rsidRPr="000F5D88" w:rsidRDefault="000F5D88" w:rsidP="000F5D88">
      <w:pPr>
        <w:spacing w:after="0" w:line="240" w:lineRule="auto"/>
        <w:rPr>
          <w:rFonts w:ascii="Times New Roman" w:hAnsi="Times New Roman" w:cs="Times New Roman"/>
          <w:sz w:val="20"/>
          <w:szCs w:val="20"/>
        </w:rPr>
      </w:pPr>
      <w:r w:rsidRPr="000F5D88">
        <w:rPr>
          <w:rFonts w:ascii="Times New Roman" w:hAnsi="Times New Roman" w:cs="Times New Roman"/>
          <w:sz w:val="20"/>
          <w:szCs w:val="20"/>
        </w:rPr>
        <w:t>1.Проверка внешнего вида (осмотр оборудования) и комплектности поставки.</w:t>
      </w:r>
    </w:p>
    <w:p w14:paraId="0E329996" w14:textId="77777777" w:rsidR="000F5D88" w:rsidRPr="000F5D88" w:rsidRDefault="000F5D88" w:rsidP="000F5D88">
      <w:pPr>
        <w:spacing w:after="0" w:line="240" w:lineRule="auto"/>
        <w:rPr>
          <w:rFonts w:ascii="Times New Roman" w:hAnsi="Times New Roman" w:cs="Times New Roman"/>
          <w:sz w:val="20"/>
          <w:szCs w:val="20"/>
        </w:rPr>
      </w:pPr>
      <w:r w:rsidRPr="000F5D88">
        <w:rPr>
          <w:rFonts w:ascii="Times New Roman" w:hAnsi="Times New Roman" w:cs="Times New Roman"/>
          <w:sz w:val="20"/>
          <w:szCs w:val="20"/>
        </w:rPr>
        <w:t>2.Проверка качества и корректности монтажа оборудования.</w:t>
      </w:r>
    </w:p>
    <w:p w14:paraId="463AD879" w14:textId="77777777" w:rsidR="000F5D88" w:rsidRPr="000F5D88" w:rsidRDefault="000F5D88" w:rsidP="000F5D88">
      <w:pPr>
        <w:spacing w:after="0" w:line="240" w:lineRule="auto"/>
        <w:rPr>
          <w:rFonts w:ascii="Times New Roman" w:hAnsi="Times New Roman" w:cs="Times New Roman"/>
          <w:sz w:val="20"/>
          <w:szCs w:val="20"/>
        </w:rPr>
      </w:pPr>
      <w:r w:rsidRPr="000F5D88">
        <w:rPr>
          <w:rFonts w:ascii="Times New Roman" w:hAnsi="Times New Roman" w:cs="Times New Roman"/>
          <w:sz w:val="20"/>
          <w:szCs w:val="20"/>
        </w:rPr>
        <w:t xml:space="preserve">3.Консультация специалиста </w:t>
      </w:r>
      <w:proofErr w:type="gramStart"/>
      <w:r w:rsidRPr="000F5D88">
        <w:rPr>
          <w:rFonts w:ascii="Times New Roman" w:hAnsi="Times New Roman" w:cs="Times New Roman"/>
          <w:sz w:val="20"/>
          <w:szCs w:val="20"/>
        </w:rPr>
        <w:t>по вопросам</w:t>
      </w:r>
      <w:proofErr w:type="gramEnd"/>
      <w:r w:rsidRPr="000F5D88">
        <w:rPr>
          <w:rFonts w:ascii="Times New Roman" w:hAnsi="Times New Roman" w:cs="Times New Roman"/>
          <w:sz w:val="20"/>
          <w:szCs w:val="20"/>
        </w:rPr>
        <w:t xml:space="preserve"> связанным с установкой и обвязкой оборудования согласно проекту.</w:t>
      </w:r>
    </w:p>
    <w:p w14:paraId="5A8F70A6" w14:textId="77777777" w:rsidR="000F5D88" w:rsidRPr="000F5D88" w:rsidRDefault="000F5D88" w:rsidP="000F5D88">
      <w:pPr>
        <w:spacing w:after="0" w:line="240" w:lineRule="auto"/>
        <w:rPr>
          <w:rFonts w:ascii="Times New Roman" w:hAnsi="Times New Roman" w:cs="Times New Roman"/>
          <w:sz w:val="20"/>
          <w:szCs w:val="20"/>
        </w:rPr>
      </w:pPr>
      <w:r w:rsidRPr="000F5D88">
        <w:rPr>
          <w:rFonts w:ascii="Times New Roman" w:hAnsi="Times New Roman" w:cs="Times New Roman"/>
          <w:sz w:val="20"/>
          <w:szCs w:val="20"/>
        </w:rPr>
        <w:t>4.Тестовое включение оборудования с проверкой работоспособности.</w:t>
      </w:r>
    </w:p>
    <w:p w14:paraId="4BE17036" w14:textId="77777777" w:rsidR="000F5D88" w:rsidRPr="000F5D88" w:rsidRDefault="000F5D88" w:rsidP="000F5D88">
      <w:pPr>
        <w:spacing w:after="0" w:line="240" w:lineRule="auto"/>
        <w:rPr>
          <w:rFonts w:ascii="Times New Roman" w:hAnsi="Times New Roman" w:cs="Times New Roman"/>
          <w:sz w:val="20"/>
          <w:szCs w:val="20"/>
        </w:rPr>
      </w:pPr>
      <w:r w:rsidRPr="000F5D88">
        <w:rPr>
          <w:rFonts w:ascii="Times New Roman" w:hAnsi="Times New Roman" w:cs="Times New Roman"/>
          <w:sz w:val="20"/>
          <w:szCs w:val="20"/>
        </w:rPr>
        <w:t xml:space="preserve">5.Краткое обучение персонала правилам эксплуатации оборудования и основам работы с сопутствующим программным обеспечением. </w:t>
      </w:r>
    </w:p>
    <w:p w14:paraId="229AB4A4" w14:textId="77777777" w:rsidR="000F5D88" w:rsidRPr="000F5D88" w:rsidRDefault="000F5D88" w:rsidP="000F5D88">
      <w:pPr>
        <w:spacing w:after="0" w:line="240" w:lineRule="auto"/>
        <w:rPr>
          <w:rFonts w:ascii="Times New Roman" w:hAnsi="Times New Roman" w:cs="Times New Roman"/>
          <w:sz w:val="20"/>
          <w:szCs w:val="20"/>
        </w:rPr>
      </w:pPr>
    </w:p>
    <w:p w14:paraId="2410B612" w14:textId="77777777" w:rsidR="000F5D88" w:rsidRPr="000F5D88" w:rsidRDefault="000F5D88" w:rsidP="000F5D88">
      <w:pPr>
        <w:spacing w:after="0" w:line="240" w:lineRule="auto"/>
        <w:rPr>
          <w:rFonts w:ascii="Times New Roman" w:hAnsi="Times New Roman" w:cs="Times New Roman"/>
          <w:b/>
          <w:sz w:val="20"/>
          <w:szCs w:val="20"/>
        </w:rPr>
      </w:pPr>
      <w:r w:rsidRPr="000F5D88">
        <w:rPr>
          <w:rFonts w:ascii="Times New Roman" w:hAnsi="Times New Roman" w:cs="Times New Roman"/>
          <w:b/>
          <w:sz w:val="20"/>
          <w:szCs w:val="20"/>
        </w:rPr>
        <w:t>Пуско-наладочные работы на объекте включают в себя:</w:t>
      </w:r>
    </w:p>
    <w:p w14:paraId="302596C0" w14:textId="77777777" w:rsidR="000F5D88" w:rsidRPr="000F5D88" w:rsidRDefault="000F5D88" w:rsidP="000F5D88">
      <w:pPr>
        <w:spacing w:after="0" w:line="240" w:lineRule="auto"/>
        <w:rPr>
          <w:rFonts w:ascii="Times New Roman" w:hAnsi="Times New Roman" w:cs="Times New Roman"/>
          <w:sz w:val="20"/>
          <w:szCs w:val="20"/>
        </w:rPr>
      </w:pPr>
      <w:r w:rsidRPr="000F5D88">
        <w:rPr>
          <w:rFonts w:ascii="Times New Roman" w:hAnsi="Times New Roman" w:cs="Times New Roman"/>
          <w:sz w:val="20"/>
          <w:szCs w:val="20"/>
        </w:rPr>
        <w:t>1.Проверка внешнего вида (осмотр оборудования) и комплектности поставки.</w:t>
      </w:r>
    </w:p>
    <w:p w14:paraId="2D14FECC" w14:textId="77777777" w:rsidR="000F5D88" w:rsidRPr="000F5D88" w:rsidRDefault="000F5D88" w:rsidP="000F5D88">
      <w:pPr>
        <w:spacing w:after="0" w:line="240" w:lineRule="auto"/>
        <w:rPr>
          <w:rFonts w:ascii="Times New Roman" w:hAnsi="Times New Roman" w:cs="Times New Roman"/>
          <w:sz w:val="20"/>
          <w:szCs w:val="20"/>
        </w:rPr>
      </w:pPr>
      <w:r w:rsidRPr="000F5D88">
        <w:rPr>
          <w:rFonts w:ascii="Times New Roman" w:hAnsi="Times New Roman" w:cs="Times New Roman"/>
          <w:sz w:val="20"/>
          <w:szCs w:val="20"/>
        </w:rPr>
        <w:t>2.Проверка смонтированного оборудования с подачей напряжения от испытательных схем на отдельные устройства и функциональные группы.</w:t>
      </w:r>
    </w:p>
    <w:p w14:paraId="197F90AF" w14:textId="77777777" w:rsidR="000F5D88" w:rsidRPr="000F5D88" w:rsidRDefault="000F5D88" w:rsidP="000F5D88">
      <w:pPr>
        <w:spacing w:after="0" w:line="240" w:lineRule="auto"/>
        <w:rPr>
          <w:rFonts w:ascii="Times New Roman" w:hAnsi="Times New Roman" w:cs="Times New Roman"/>
          <w:sz w:val="20"/>
          <w:szCs w:val="20"/>
        </w:rPr>
      </w:pPr>
      <w:r w:rsidRPr="000F5D88">
        <w:rPr>
          <w:rFonts w:ascii="Times New Roman" w:hAnsi="Times New Roman" w:cs="Times New Roman"/>
          <w:sz w:val="20"/>
          <w:szCs w:val="20"/>
        </w:rPr>
        <w:t>3.Выявление замечаний по проведенным монтажным работам.</w:t>
      </w:r>
    </w:p>
    <w:p w14:paraId="4DDE425F" w14:textId="77777777" w:rsidR="000F5D88" w:rsidRPr="000F5D88" w:rsidRDefault="000F5D88" w:rsidP="000F5D88">
      <w:pPr>
        <w:spacing w:after="0" w:line="240" w:lineRule="auto"/>
        <w:rPr>
          <w:rFonts w:ascii="Times New Roman" w:hAnsi="Times New Roman" w:cs="Times New Roman"/>
          <w:sz w:val="20"/>
          <w:szCs w:val="20"/>
        </w:rPr>
      </w:pPr>
      <w:r w:rsidRPr="000F5D88">
        <w:rPr>
          <w:rFonts w:ascii="Times New Roman" w:hAnsi="Times New Roman" w:cs="Times New Roman"/>
          <w:sz w:val="20"/>
          <w:szCs w:val="20"/>
        </w:rPr>
        <w:t xml:space="preserve">4.Настройки параметров, установок защит и характеристик электрооборудования </w:t>
      </w:r>
    </w:p>
    <w:p w14:paraId="62A50436" w14:textId="77777777" w:rsidR="000F5D88" w:rsidRPr="000F5D88" w:rsidRDefault="000F5D88" w:rsidP="000F5D88">
      <w:pPr>
        <w:spacing w:after="0" w:line="240" w:lineRule="auto"/>
        <w:rPr>
          <w:rFonts w:ascii="Times New Roman" w:hAnsi="Times New Roman" w:cs="Times New Roman"/>
          <w:sz w:val="20"/>
          <w:szCs w:val="20"/>
        </w:rPr>
      </w:pPr>
      <w:r w:rsidRPr="000F5D88">
        <w:rPr>
          <w:rFonts w:ascii="Times New Roman" w:hAnsi="Times New Roman" w:cs="Times New Roman"/>
          <w:sz w:val="20"/>
          <w:szCs w:val="20"/>
        </w:rPr>
        <w:t>5.Индивидуальные испытания электрооборудования.</w:t>
      </w:r>
    </w:p>
    <w:p w14:paraId="6F9F7351" w14:textId="77777777" w:rsidR="000F5D88" w:rsidRPr="000F5D88" w:rsidRDefault="000F5D88" w:rsidP="000F5D88">
      <w:pPr>
        <w:spacing w:after="0" w:line="240" w:lineRule="auto"/>
        <w:rPr>
          <w:rFonts w:ascii="Times New Roman" w:hAnsi="Times New Roman" w:cs="Times New Roman"/>
          <w:sz w:val="20"/>
          <w:szCs w:val="20"/>
        </w:rPr>
      </w:pPr>
      <w:r w:rsidRPr="000F5D88">
        <w:rPr>
          <w:rFonts w:ascii="Times New Roman" w:hAnsi="Times New Roman" w:cs="Times New Roman"/>
          <w:sz w:val="20"/>
          <w:szCs w:val="20"/>
        </w:rPr>
        <w:t>6.Опробование схем управления, защиты и сигнализации.</w:t>
      </w:r>
    </w:p>
    <w:p w14:paraId="5317D340" w14:textId="77777777" w:rsidR="000F5D88" w:rsidRPr="000F5D88" w:rsidRDefault="000F5D88" w:rsidP="000F5D88">
      <w:pPr>
        <w:spacing w:after="0" w:line="240" w:lineRule="auto"/>
        <w:rPr>
          <w:rFonts w:ascii="Times New Roman" w:hAnsi="Times New Roman" w:cs="Times New Roman"/>
          <w:sz w:val="20"/>
          <w:szCs w:val="20"/>
        </w:rPr>
      </w:pPr>
      <w:r w:rsidRPr="000F5D88">
        <w:rPr>
          <w:rFonts w:ascii="Times New Roman" w:hAnsi="Times New Roman" w:cs="Times New Roman"/>
          <w:sz w:val="20"/>
          <w:szCs w:val="20"/>
        </w:rPr>
        <w:t>7.Комплекное опробование электрооборудования (проверка взаимных связей, настройка характеристик и параметров отдельных устройств и функциональных групп).</w:t>
      </w:r>
    </w:p>
    <w:p w14:paraId="54101C95" w14:textId="77777777" w:rsidR="000F5D88" w:rsidRPr="000F5D88" w:rsidRDefault="000F5D88" w:rsidP="000F5D88">
      <w:pPr>
        <w:spacing w:after="0" w:line="240" w:lineRule="auto"/>
        <w:rPr>
          <w:rFonts w:ascii="Times New Roman" w:hAnsi="Times New Roman" w:cs="Times New Roman"/>
          <w:sz w:val="20"/>
          <w:szCs w:val="20"/>
        </w:rPr>
      </w:pPr>
      <w:r w:rsidRPr="000F5D88">
        <w:rPr>
          <w:rFonts w:ascii="Times New Roman" w:hAnsi="Times New Roman" w:cs="Times New Roman"/>
          <w:sz w:val="20"/>
          <w:szCs w:val="20"/>
        </w:rPr>
        <w:t>8.Комплексное опробование электрооборудования на холостом ходу.</w:t>
      </w:r>
    </w:p>
    <w:p w14:paraId="09257445" w14:textId="77777777" w:rsidR="000F5D88" w:rsidRPr="000F5D88" w:rsidRDefault="000F5D88" w:rsidP="000F5D88">
      <w:pPr>
        <w:spacing w:after="0" w:line="240" w:lineRule="auto"/>
        <w:rPr>
          <w:rFonts w:ascii="Times New Roman" w:hAnsi="Times New Roman" w:cs="Times New Roman"/>
          <w:sz w:val="20"/>
          <w:szCs w:val="20"/>
        </w:rPr>
      </w:pPr>
      <w:r w:rsidRPr="000F5D88">
        <w:rPr>
          <w:rFonts w:ascii="Times New Roman" w:hAnsi="Times New Roman" w:cs="Times New Roman"/>
          <w:sz w:val="20"/>
          <w:szCs w:val="20"/>
        </w:rPr>
        <w:t>9.Анализ поведения оборудования при проверке рабочих током и напряжением, после снятия векторных диаграмм и проведения опробования.</w:t>
      </w:r>
    </w:p>
    <w:p w14:paraId="7CEA435E" w14:textId="77777777" w:rsidR="000F5D88" w:rsidRPr="000F5D88" w:rsidRDefault="000F5D88" w:rsidP="000F5D88">
      <w:pPr>
        <w:spacing w:after="0" w:line="240" w:lineRule="auto"/>
        <w:rPr>
          <w:rFonts w:ascii="Times New Roman" w:hAnsi="Times New Roman" w:cs="Times New Roman"/>
          <w:sz w:val="20"/>
          <w:szCs w:val="20"/>
        </w:rPr>
      </w:pPr>
      <w:r w:rsidRPr="000F5D88">
        <w:rPr>
          <w:rFonts w:ascii="Times New Roman" w:hAnsi="Times New Roman" w:cs="Times New Roman"/>
          <w:sz w:val="20"/>
          <w:szCs w:val="20"/>
        </w:rPr>
        <w:t>10.Предоставление протоколов пуско-наладочных работ и актов выполненных работ.</w:t>
      </w:r>
    </w:p>
    <w:p w14:paraId="42277837" w14:textId="77777777" w:rsidR="000F5D88" w:rsidRPr="000F5D88" w:rsidRDefault="000F5D88" w:rsidP="000F5D88">
      <w:pPr>
        <w:spacing w:after="0" w:line="240" w:lineRule="auto"/>
        <w:rPr>
          <w:rFonts w:ascii="Times New Roman" w:hAnsi="Times New Roman" w:cs="Times New Roman"/>
          <w:sz w:val="20"/>
          <w:szCs w:val="20"/>
        </w:rPr>
      </w:pPr>
      <w:r w:rsidRPr="000F5D88">
        <w:rPr>
          <w:rFonts w:ascii="Times New Roman" w:hAnsi="Times New Roman" w:cs="Times New Roman"/>
          <w:sz w:val="20"/>
          <w:szCs w:val="20"/>
        </w:rPr>
        <w:t>11.Краткое обучение персонала правилам эксплуатации оборудования и основам работы с сопутствующим программным обеспечением.</w:t>
      </w:r>
    </w:p>
    <w:p w14:paraId="2B586E9A" w14:textId="5D071CFE" w:rsidR="003C50C5" w:rsidRDefault="003C50C5" w:rsidP="004F4DA8">
      <w:pPr>
        <w:spacing w:after="0" w:line="240" w:lineRule="auto"/>
        <w:jc w:val="right"/>
        <w:rPr>
          <w:rFonts w:ascii="Times New Roman" w:eastAsia="Times New Roman" w:hAnsi="Times New Roman" w:cs="Times New Roman"/>
          <w:b/>
          <w:sz w:val="20"/>
          <w:szCs w:val="20"/>
        </w:rPr>
      </w:pPr>
    </w:p>
    <w:bookmarkEnd w:id="0"/>
    <w:sectPr w:rsidR="003C50C5" w:rsidSect="00655C30">
      <w:footerReference w:type="default" r:id="rId9"/>
      <w:pgSz w:w="11906" w:h="16838"/>
      <w:pgMar w:top="709" w:right="849" w:bottom="426" w:left="567" w:header="709" w:footer="6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A771E" w14:textId="77777777" w:rsidR="000F5D88" w:rsidRDefault="000F5D88" w:rsidP="00DB5170">
      <w:pPr>
        <w:spacing w:after="0" w:line="240" w:lineRule="auto"/>
      </w:pPr>
      <w:r>
        <w:separator/>
      </w:r>
    </w:p>
  </w:endnote>
  <w:endnote w:type="continuationSeparator" w:id="0">
    <w:p w14:paraId="7A243652" w14:textId="77777777" w:rsidR="000F5D88" w:rsidRDefault="000F5D88" w:rsidP="00DB5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43C23" w14:textId="77777777" w:rsidR="000F5D88" w:rsidRDefault="000F5D88">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Страница</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19</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21</w:t>
    </w:r>
    <w:r>
      <w:rPr>
        <w:color w:val="323E4F" w:themeColor="text2" w:themeShade="BF"/>
        <w:sz w:val="24"/>
        <w:szCs w:val="24"/>
      </w:rPr>
      <w:fldChar w:fldCharType="end"/>
    </w:r>
  </w:p>
  <w:p w14:paraId="6BF3CCCD" w14:textId="77777777" w:rsidR="000F5D88" w:rsidRDefault="000F5D88" w:rsidP="00DC50A5">
    <w:pPr>
      <w:pStyle w:val="a6"/>
      <w:tabs>
        <w:tab w:val="clear" w:pos="4677"/>
        <w:tab w:val="clear" w:pos="9355"/>
        <w:tab w:val="left" w:pos="1461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B7524" w14:textId="77777777" w:rsidR="000F5D88" w:rsidRDefault="000F5D88" w:rsidP="00DB5170">
      <w:pPr>
        <w:spacing w:after="0" w:line="240" w:lineRule="auto"/>
      </w:pPr>
      <w:r>
        <w:separator/>
      </w:r>
    </w:p>
  </w:footnote>
  <w:footnote w:type="continuationSeparator" w:id="0">
    <w:p w14:paraId="6C369DDF" w14:textId="77777777" w:rsidR="000F5D88" w:rsidRDefault="000F5D88" w:rsidP="00DB5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746D"/>
    <w:multiLevelType w:val="hybridMultilevel"/>
    <w:tmpl w:val="8C9CE2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BF0636"/>
    <w:multiLevelType w:val="hybridMultilevel"/>
    <w:tmpl w:val="70DAB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B2372E"/>
    <w:multiLevelType w:val="hybridMultilevel"/>
    <w:tmpl w:val="2730B9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4A111F"/>
    <w:multiLevelType w:val="multilevel"/>
    <w:tmpl w:val="EE70C0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6811A0"/>
    <w:multiLevelType w:val="multilevel"/>
    <w:tmpl w:val="B2B8B3E6"/>
    <w:lvl w:ilvl="0">
      <w:start w:val="1"/>
      <w:numFmt w:val="bullet"/>
      <w:lvlText w:val="-"/>
      <w:lvlJc w:val="left"/>
      <w:pPr>
        <w:ind w:left="0" w:firstLine="0"/>
      </w:pPr>
      <w:rPr>
        <w:rFonts w:ascii="Arial Unicode MS" w:eastAsia="Arial Unicode MS" w:hAnsi="Arial Unicode MS" w:cs="Arial Unicode MS"/>
        <w:b w:val="0"/>
        <w:bCs w:val="0"/>
        <w:i w:val="0"/>
        <w:iCs w:val="0"/>
        <w:smallCaps w:val="0"/>
        <w:strike w:val="0"/>
        <w:dstrike w:val="0"/>
        <w:color w:val="000000"/>
        <w:spacing w:val="0"/>
        <w:w w:val="100"/>
        <w:position w:val="0"/>
        <w:sz w:val="17"/>
        <w:szCs w:val="1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9587526"/>
    <w:multiLevelType w:val="multilevel"/>
    <w:tmpl w:val="10DA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215FF6"/>
    <w:multiLevelType w:val="multilevel"/>
    <w:tmpl w:val="7938C6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B47C59"/>
    <w:multiLevelType w:val="hybridMultilevel"/>
    <w:tmpl w:val="E862906C"/>
    <w:lvl w:ilvl="0" w:tplc="745A29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3"/>
  </w:num>
  <w:num w:numId="3">
    <w:abstractNumId w:val="7"/>
  </w:num>
  <w:num w:numId="4">
    <w:abstractNumId w:val="1"/>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168"/>
    <w:rsid w:val="000004FD"/>
    <w:rsid w:val="00031537"/>
    <w:rsid w:val="00046761"/>
    <w:rsid w:val="000558E4"/>
    <w:rsid w:val="00066DE8"/>
    <w:rsid w:val="000A380E"/>
    <w:rsid w:val="000B52BE"/>
    <w:rsid w:val="000E54A3"/>
    <w:rsid w:val="000E7843"/>
    <w:rsid w:val="000F5D88"/>
    <w:rsid w:val="00134094"/>
    <w:rsid w:val="001420DB"/>
    <w:rsid w:val="0014236F"/>
    <w:rsid w:val="00147B7B"/>
    <w:rsid w:val="001552AA"/>
    <w:rsid w:val="0015705E"/>
    <w:rsid w:val="00167EA6"/>
    <w:rsid w:val="00182911"/>
    <w:rsid w:val="0019066C"/>
    <w:rsid w:val="001A291F"/>
    <w:rsid w:val="001B0638"/>
    <w:rsid w:val="001C6EB9"/>
    <w:rsid w:val="001D7DFC"/>
    <w:rsid w:val="001E5A4B"/>
    <w:rsid w:val="001E61C7"/>
    <w:rsid w:val="00207141"/>
    <w:rsid w:val="00224CCB"/>
    <w:rsid w:val="00255E4E"/>
    <w:rsid w:val="0026023A"/>
    <w:rsid w:val="002822BA"/>
    <w:rsid w:val="002A19C1"/>
    <w:rsid w:val="002A4740"/>
    <w:rsid w:val="002C4B66"/>
    <w:rsid w:val="002D1B5B"/>
    <w:rsid w:val="002D77A5"/>
    <w:rsid w:val="002E6B37"/>
    <w:rsid w:val="003016BC"/>
    <w:rsid w:val="00335BAA"/>
    <w:rsid w:val="003371B9"/>
    <w:rsid w:val="003468D3"/>
    <w:rsid w:val="003533AC"/>
    <w:rsid w:val="00357025"/>
    <w:rsid w:val="00360168"/>
    <w:rsid w:val="003C50C5"/>
    <w:rsid w:val="003E21A6"/>
    <w:rsid w:val="003E42C6"/>
    <w:rsid w:val="003E4C45"/>
    <w:rsid w:val="003F681A"/>
    <w:rsid w:val="004025FA"/>
    <w:rsid w:val="00410506"/>
    <w:rsid w:val="00440496"/>
    <w:rsid w:val="00470A1C"/>
    <w:rsid w:val="004902E6"/>
    <w:rsid w:val="004B1B7B"/>
    <w:rsid w:val="004F4DA8"/>
    <w:rsid w:val="005025AB"/>
    <w:rsid w:val="005045E4"/>
    <w:rsid w:val="0051309B"/>
    <w:rsid w:val="005202EA"/>
    <w:rsid w:val="00523661"/>
    <w:rsid w:val="00523AE8"/>
    <w:rsid w:val="00524585"/>
    <w:rsid w:val="00530AB8"/>
    <w:rsid w:val="00543C10"/>
    <w:rsid w:val="00562277"/>
    <w:rsid w:val="00595160"/>
    <w:rsid w:val="005A0F5E"/>
    <w:rsid w:val="005A235B"/>
    <w:rsid w:val="005B480B"/>
    <w:rsid w:val="005D02D6"/>
    <w:rsid w:val="00613C50"/>
    <w:rsid w:val="00623BB4"/>
    <w:rsid w:val="00624F98"/>
    <w:rsid w:val="0064566E"/>
    <w:rsid w:val="00645FB4"/>
    <w:rsid w:val="00646865"/>
    <w:rsid w:val="00647AB5"/>
    <w:rsid w:val="00652942"/>
    <w:rsid w:val="00654430"/>
    <w:rsid w:val="00655C30"/>
    <w:rsid w:val="00665115"/>
    <w:rsid w:val="00686973"/>
    <w:rsid w:val="00693905"/>
    <w:rsid w:val="006A4D93"/>
    <w:rsid w:val="006C29D1"/>
    <w:rsid w:val="006E33A9"/>
    <w:rsid w:val="006E51DA"/>
    <w:rsid w:val="007109E1"/>
    <w:rsid w:val="00715DEF"/>
    <w:rsid w:val="00742318"/>
    <w:rsid w:val="007454FE"/>
    <w:rsid w:val="00745A9C"/>
    <w:rsid w:val="007750F5"/>
    <w:rsid w:val="00775103"/>
    <w:rsid w:val="007831F3"/>
    <w:rsid w:val="007A3A3A"/>
    <w:rsid w:val="007A520E"/>
    <w:rsid w:val="007A53D5"/>
    <w:rsid w:val="007A610C"/>
    <w:rsid w:val="007B4042"/>
    <w:rsid w:val="007D4257"/>
    <w:rsid w:val="007E11E7"/>
    <w:rsid w:val="007E3070"/>
    <w:rsid w:val="007F74FA"/>
    <w:rsid w:val="00805D4D"/>
    <w:rsid w:val="00812A00"/>
    <w:rsid w:val="00825982"/>
    <w:rsid w:val="00830F6C"/>
    <w:rsid w:val="00864D6F"/>
    <w:rsid w:val="008928C5"/>
    <w:rsid w:val="008A700A"/>
    <w:rsid w:val="008B3EDC"/>
    <w:rsid w:val="008D5B52"/>
    <w:rsid w:val="008E1276"/>
    <w:rsid w:val="008F3918"/>
    <w:rsid w:val="00905D0A"/>
    <w:rsid w:val="00913600"/>
    <w:rsid w:val="00923508"/>
    <w:rsid w:val="00936F9A"/>
    <w:rsid w:val="009633C7"/>
    <w:rsid w:val="00982CA3"/>
    <w:rsid w:val="00987B99"/>
    <w:rsid w:val="00995235"/>
    <w:rsid w:val="009B4A2F"/>
    <w:rsid w:val="009D6C98"/>
    <w:rsid w:val="009E0634"/>
    <w:rsid w:val="009E72A3"/>
    <w:rsid w:val="009F2FF1"/>
    <w:rsid w:val="009F3328"/>
    <w:rsid w:val="00A02E2D"/>
    <w:rsid w:val="00A05062"/>
    <w:rsid w:val="00A06814"/>
    <w:rsid w:val="00A400F3"/>
    <w:rsid w:val="00A40803"/>
    <w:rsid w:val="00A434BC"/>
    <w:rsid w:val="00A4767E"/>
    <w:rsid w:val="00A51FDC"/>
    <w:rsid w:val="00A658F1"/>
    <w:rsid w:val="00A66B26"/>
    <w:rsid w:val="00A67F66"/>
    <w:rsid w:val="00A75268"/>
    <w:rsid w:val="00A92240"/>
    <w:rsid w:val="00AA2E7D"/>
    <w:rsid w:val="00AA38F1"/>
    <w:rsid w:val="00AB5D97"/>
    <w:rsid w:val="00AF6702"/>
    <w:rsid w:val="00B0221B"/>
    <w:rsid w:val="00B1497A"/>
    <w:rsid w:val="00B20FC9"/>
    <w:rsid w:val="00B22D1F"/>
    <w:rsid w:val="00B5319D"/>
    <w:rsid w:val="00B62877"/>
    <w:rsid w:val="00B76C49"/>
    <w:rsid w:val="00B832D1"/>
    <w:rsid w:val="00B85869"/>
    <w:rsid w:val="00BA1145"/>
    <w:rsid w:val="00BA636A"/>
    <w:rsid w:val="00BA6395"/>
    <w:rsid w:val="00BB3247"/>
    <w:rsid w:val="00BB3F19"/>
    <w:rsid w:val="00BC0A1F"/>
    <w:rsid w:val="00BD383F"/>
    <w:rsid w:val="00BE31E5"/>
    <w:rsid w:val="00BE418A"/>
    <w:rsid w:val="00BE7C85"/>
    <w:rsid w:val="00BF437C"/>
    <w:rsid w:val="00C12E9D"/>
    <w:rsid w:val="00C31ECB"/>
    <w:rsid w:val="00C54F6F"/>
    <w:rsid w:val="00C62CAB"/>
    <w:rsid w:val="00C8579C"/>
    <w:rsid w:val="00C86095"/>
    <w:rsid w:val="00C94227"/>
    <w:rsid w:val="00C94A5D"/>
    <w:rsid w:val="00CB17EF"/>
    <w:rsid w:val="00CB603C"/>
    <w:rsid w:val="00CE2136"/>
    <w:rsid w:val="00CF390D"/>
    <w:rsid w:val="00CF6C6B"/>
    <w:rsid w:val="00D05575"/>
    <w:rsid w:val="00D24237"/>
    <w:rsid w:val="00D26102"/>
    <w:rsid w:val="00D42BB6"/>
    <w:rsid w:val="00D63440"/>
    <w:rsid w:val="00D66AA7"/>
    <w:rsid w:val="00D76134"/>
    <w:rsid w:val="00D86F53"/>
    <w:rsid w:val="00D9602F"/>
    <w:rsid w:val="00DA5809"/>
    <w:rsid w:val="00DB5170"/>
    <w:rsid w:val="00DC50A5"/>
    <w:rsid w:val="00DD5146"/>
    <w:rsid w:val="00DE084C"/>
    <w:rsid w:val="00DE28B8"/>
    <w:rsid w:val="00DF2D1C"/>
    <w:rsid w:val="00E01800"/>
    <w:rsid w:val="00E04091"/>
    <w:rsid w:val="00E10FFA"/>
    <w:rsid w:val="00E11CA5"/>
    <w:rsid w:val="00E2155E"/>
    <w:rsid w:val="00E33B18"/>
    <w:rsid w:val="00E35C9E"/>
    <w:rsid w:val="00E46A82"/>
    <w:rsid w:val="00E50E16"/>
    <w:rsid w:val="00E52659"/>
    <w:rsid w:val="00E61ACC"/>
    <w:rsid w:val="00E83FB7"/>
    <w:rsid w:val="00EA166D"/>
    <w:rsid w:val="00EA79BC"/>
    <w:rsid w:val="00EB2444"/>
    <w:rsid w:val="00EB6E82"/>
    <w:rsid w:val="00EC35FB"/>
    <w:rsid w:val="00ED02C9"/>
    <w:rsid w:val="00EF2D3E"/>
    <w:rsid w:val="00F06209"/>
    <w:rsid w:val="00F0789D"/>
    <w:rsid w:val="00F24883"/>
    <w:rsid w:val="00F57833"/>
    <w:rsid w:val="00F708EA"/>
    <w:rsid w:val="00F82A69"/>
    <w:rsid w:val="00F85ACF"/>
    <w:rsid w:val="00F964CC"/>
    <w:rsid w:val="00FC4759"/>
    <w:rsid w:val="00FD0F40"/>
    <w:rsid w:val="00FD3989"/>
    <w:rsid w:val="00FE60A3"/>
    <w:rsid w:val="00FF6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542D98D"/>
  <w15:chartTrackingRefBased/>
  <w15:docId w15:val="{4E7E7297-D866-427D-823E-8596686F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BB3F19"/>
    <w:pPr>
      <w:keepNext/>
      <w:spacing w:after="0" w:line="240" w:lineRule="auto"/>
      <w:outlineLvl w:val="0"/>
    </w:pPr>
    <w:rPr>
      <w:rFonts w:ascii="Times New Roman" w:eastAsia="Times New Roman" w:hAnsi="Times New Roman" w:cs="Times New Roman"/>
      <w:b/>
      <w:sz w:val="20"/>
      <w:szCs w:val="20"/>
      <w:lang w:eastAsia="ru-RU"/>
    </w:rPr>
  </w:style>
  <w:style w:type="paragraph" w:styleId="2">
    <w:name w:val="heading 2"/>
    <w:basedOn w:val="a"/>
    <w:next w:val="a"/>
    <w:link w:val="20"/>
    <w:uiPriority w:val="9"/>
    <w:semiHidden/>
    <w:unhideWhenUsed/>
    <w:qFormat/>
    <w:rsid w:val="00AF67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9F33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uiPriority w:val="9"/>
    <w:semiHidden/>
    <w:unhideWhenUsed/>
    <w:qFormat/>
    <w:rsid w:val="00E83FB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623BB4"/>
    <w:rPr>
      <w:rFonts w:ascii="Times New Roman" w:hAnsi="Times New Roman" w:cs="Times New Roman" w:hint="default"/>
      <w:b w:val="0"/>
      <w:bCs w:val="0"/>
      <w:i w:val="0"/>
      <w:iCs w:val="0"/>
      <w:strike w:val="0"/>
      <w:dstrike w:val="0"/>
      <w:color w:val="000000"/>
      <w:sz w:val="18"/>
      <w:szCs w:val="18"/>
      <w:u w:val="none"/>
      <w:effect w:val="none"/>
    </w:rPr>
  </w:style>
  <w:style w:type="character" w:customStyle="1" w:styleId="s00">
    <w:name w:val="s00"/>
    <w:basedOn w:val="a0"/>
    <w:rsid w:val="00623BB4"/>
    <w:rPr>
      <w:rFonts w:ascii="Times New Roman" w:hAnsi="Times New Roman" w:cs="Times New Roman" w:hint="default"/>
      <w:b w:val="0"/>
      <w:bCs w:val="0"/>
      <w:i w:val="0"/>
      <w:iCs w:val="0"/>
      <w:color w:val="000000"/>
    </w:rPr>
  </w:style>
  <w:style w:type="paragraph" w:styleId="a4">
    <w:name w:val="Body Text"/>
    <w:basedOn w:val="a"/>
    <w:link w:val="a5"/>
    <w:rsid w:val="00623BB4"/>
    <w:pPr>
      <w:tabs>
        <w:tab w:val="left" w:pos="0"/>
      </w:tabs>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623BB4"/>
    <w:rPr>
      <w:rFonts w:ascii="Times New Roman" w:eastAsia="Times New Roman" w:hAnsi="Times New Roman" w:cs="Times New Roman"/>
      <w:sz w:val="28"/>
      <w:szCs w:val="20"/>
      <w:lang w:eastAsia="ru-RU"/>
    </w:rPr>
  </w:style>
  <w:style w:type="paragraph" w:styleId="a6">
    <w:name w:val="footer"/>
    <w:basedOn w:val="a"/>
    <w:link w:val="a7"/>
    <w:unhideWhenUsed/>
    <w:rsid w:val="0068697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Нижний колонтитул Знак"/>
    <w:basedOn w:val="a0"/>
    <w:link w:val="a6"/>
    <w:uiPriority w:val="99"/>
    <w:rsid w:val="00686973"/>
    <w:rPr>
      <w:rFonts w:ascii="Times New Roman" w:eastAsia="Times New Roman" w:hAnsi="Times New Roman" w:cs="Times New Roman"/>
      <w:sz w:val="24"/>
      <w:szCs w:val="24"/>
      <w:lang w:val="x-none" w:eastAsia="x-none"/>
    </w:rPr>
  </w:style>
  <w:style w:type="paragraph" w:styleId="a8">
    <w:name w:val="List Paragraph"/>
    <w:basedOn w:val="a"/>
    <w:uiPriority w:val="34"/>
    <w:qFormat/>
    <w:rsid w:val="000558E4"/>
    <w:pPr>
      <w:spacing w:after="200" w:line="276" w:lineRule="auto"/>
      <w:ind w:left="720"/>
      <w:contextualSpacing/>
    </w:pPr>
    <w:rPr>
      <w:rFonts w:eastAsiaTheme="minorEastAsia"/>
      <w:lang w:eastAsia="ru-RU"/>
    </w:rPr>
  </w:style>
  <w:style w:type="character" w:styleId="a9">
    <w:name w:val="annotation reference"/>
    <w:basedOn w:val="a0"/>
    <w:uiPriority w:val="99"/>
    <w:semiHidden/>
    <w:unhideWhenUsed/>
    <w:rsid w:val="000A380E"/>
    <w:rPr>
      <w:sz w:val="16"/>
      <w:szCs w:val="16"/>
    </w:rPr>
  </w:style>
  <w:style w:type="paragraph" w:styleId="aa">
    <w:name w:val="annotation text"/>
    <w:basedOn w:val="a"/>
    <w:link w:val="ab"/>
    <w:uiPriority w:val="99"/>
    <w:semiHidden/>
    <w:unhideWhenUsed/>
    <w:rsid w:val="000A380E"/>
    <w:pPr>
      <w:spacing w:line="240" w:lineRule="auto"/>
    </w:pPr>
    <w:rPr>
      <w:sz w:val="20"/>
      <w:szCs w:val="20"/>
    </w:rPr>
  </w:style>
  <w:style w:type="character" w:customStyle="1" w:styleId="ab">
    <w:name w:val="Текст примечания Знак"/>
    <w:basedOn w:val="a0"/>
    <w:link w:val="aa"/>
    <w:uiPriority w:val="99"/>
    <w:semiHidden/>
    <w:rsid w:val="000A380E"/>
    <w:rPr>
      <w:sz w:val="20"/>
      <w:szCs w:val="20"/>
    </w:rPr>
  </w:style>
  <w:style w:type="paragraph" w:styleId="ac">
    <w:name w:val="annotation subject"/>
    <w:basedOn w:val="aa"/>
    <w:next w:val="aa"/>
    <w:link w:val="ad"/>
    <w:uiPriority w:val="99"/>
    <w:semiHidden/>
    <w:unhideWhenUsed/>
    <w:rsid w:val="000A380E"/>
    <w:rPr>
      <w:b/>
      <w:bCs/>
    </w:rPr>
  </w:style>
  <w:style w:type="character" w:customStyle="1" w:styleId="ad">
    <w:name w:val="Тема примечания Знак"/>
    <w:basedOn w:val="ab"/>
    <w:link w:val="ac"/>
    <w:uiPriority w:val="99"/>
    <w:semiHidden/>
    <w:rsid w:val="000A380E"/>
    <w:rPr>
      <w:b/>
      <w:bCs/>
      <w:sz w:val="20"/>
      <w:szCs w:val="20"/>
    </w:rPr>
  </w:style>
  <w:style w:type="paragraph" w:styleId="ae">
    <w:name w:val="Balloon Text"/>
    <w:basedOn w:val="a"/>
    <w:link w:val="af"/>
    <w:uiPriority w:val="99"/>
    <w:semiHidden/>
    <w:unhideWhenUsed/>
    <w:rsid w:val="000A380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A380E"/>
    <w:rPr>
      <w:rFonts w:ascii="Segoe UI" w:hAnsi="Segoe UI" w:cs="Segoe UI"/>
      <w:sz w:val="18"/>
      <w:szCs w:val="18"/>
    </w:rPr>
  </w:style>
  <w:style w:type="character" w:customStyle="1" w:styleId="af0">
    <w:name w:val="Основной текст_"/>
    <w:basedOn w:val="a0"/>
    <w:link w:val="11"/>
    <w:locked/>
    <w:rsid w:val="000A380E"/>
    <w:rPr>
      <w:rFonts w:ascii="Arial Unicode MS" w:eastAsia="Arial Unicode MS" w:hAnsi="Arial Unicode MS" w:cs="Arial Unicode MS"/>
      <w:sz w:val="17"/>
      <w:szCs w:val="17"/>
      <w:shd w:val="clear" w:color="auto" w:fill="FFFFFF"/>
    </w:rPr>
  </w:style>
  <w:style w:type="paragraph" w:customStyle="1" w:styleId="11">
    <w:name w:val="Основной текст1"/>
    <w:basedOn w:val="a"/>
    <w:link w:val="af0"/>
    <w:rsid w:val="000A380E"/>
    <w:pPr>
      <w:widowControl w:val="0"/>
      <w:shd w:val="clear" w:color="auto" w:fill="FFFFFF"/>
      <w:spacing w:after="0" w:line="0" w:lineRule="atLeast"/>
      <w:ind w:hanging="260"/>
    </w:pPr>
    <w:rPr>
      <w:rFonts w:ascii="Arial Unicode MS" w:eastAsia="Arial Unicode MS" w:hAnsi="Arial Unicode MS" w:cs="Arial Unicode MS"/>
      <w:sz w:val="17"/>
      <w:szCs w:val="17"/>
    </w:rPr>
  </w:style>
  <w:style w:type="character" w:customStyle="1" w:styleId="4">
    <w:name w:val="Основной текст (4)_"/>
    <w:basedOn w:val="a0"/>
    <w:link w:val="40"/>
    <w:locked/>
    <w:rsid w:val="000A380E"/>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0A380E"/>
    <w:pPr>
      <w:widowControl w:val="0"/>
      <w:shd w:val="clear" w:color="auto" w:fill="FFFFFF"/>
      <w:spacing w:before="180" w:after="0" w:line="247" w:lineRule="exact"/>
      <w:jc w:val="both"/>
    </w:pPr>
    <w:rPr>
      <w:rFonts w:ascii="Times New Roman" w:eastAsia="Times New Roman" w:hAnsi="Times New Roman" w:cs="Times New Roman"/>
      <w:sz w:val="19"/>
      <w:szCs w:val="19"/>
    </w:rPr>
  </w:style>
  <w:style w:type="character" w:customStyle="1" w:styleId="10">
    <w:name w:val="Заголовок 1 Знак"/>
    <w:basedOn w:val="a0"/>
    <w:link w:val="1"/>
    <w:rsid w:val="00BB3F19"/>
    <w:rPr>
      <w:rFonts w:ascii="Times New Roman" w:eastAsia="Times New Roman" w:hAnsi="Times New Roman" w:cs="Times New Roman"/>
      <w:b/>
      <w:sz w:val="20"/>
      <w:szCs w:val="20"/>
      <w:lang w:eastAsia="ru-RU"/>
    </w:rPr>
  </w:style>
  <w:style w:type="paragraph" w:styleId="af1">
    <w:name w:val="header"/>
    <w:basedOn w:val="a"/>
    <w:link w:val="af2"/>
    <w:uiPriority w:val="99"/>
    <w:unhideWhenUsed/>
    <w:rsid w:val="00DB517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DB5170"/>
  </w:style>
  <w:style w:type="character" w:styleId="af3">
    <w:name w:val="Hyperlink"/>
    <w:basedOn w:val="a0"/>
    <w:uiPriority w:val="99"/>
    <w:unhideWhenUsed/>
    <w:rsid w:val="001552AA"/>
    <w:rPr>
      <w:color w:val="0000FF"/>
      <w:u w:val="single"/>
    </w:rPr>
  </w:style>
  <w:style w:type="paragraph" w:styleId="af4">
    <w:name w:val="Body Text Indent"/>
    <w:basedOn w:val="a"/>
    <w:link w:val="af5"/>
    <w:uiPriority w:val="99"/>
    <w:semiHidden/>
    <w:unhideWhenUsed/>
    <w:rsid w:val="00B0221B"/>
    <w:pPr>
      <w:spacing w:after="120"/>
      <w:ind w:left="283"/>
    </w:pPr>
  </w:style>
  <w:style w:type="character" w:customStyle="1" w:styleId="af5">
    <w:name w:val="Основной текст с отступом Знак"/>
    <w:basedOn w:val="a0"/>
    <w:link w:val="af4"/>
    <w:uiPriority w:val="99"/>
    <w:semiHidden/>
    <w:rsid w:val="00B0221B"/>
  </w:style>
  <w:style w:type="character" w:customStyle="1" w:styleId="s1">
    <w:name w:val="s1"/>
    <w:basedOn w:val="a0"/>
    <w:rsid w:val="00B0221B"/>
    <w:rPr>
      <w:rFonts w:ascii="Times New Roman" w:hAnsi="Times New Roman" w:cs="Times New Roman" w:hint="default"/>
      <w:b/>
      <w:bCs/>
      <w:i w:val="0"/>
      <w:iCs w:val="0"/>
      <w:strike w:val="0"/>
      <w:dstrike w:val="0"/>
      <w:color w:val="000000"/>
      <w:sz w:val="18"/>
      <w:szCs w:val="18"/>
      <w:u w:val="none"/>
      <w:effect w:val="none"/>
    </w:rPr>
  </w:style>
  <w:style w:type="paragraph" w:styleId="af6">
    <w:name w:val="Subtitle"/>
    <w:basedOn w:val="a"/>
    <w:link w:val="af7"/>
    <w:qFormat/>
    <w:rsid w:val="00B0221B"/>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7">
    <w:name w:val="Подзаголовок Знак"/>
    <w:basedOn w:val="a0"/>
    <w:link w:val="af6"/>
    <w:rsid w:val="00B0221B"/>
    <w:rPr>
      <w:rFonts w:ascii="Times New Roman CYR" w:eastAsia="Times New Roman" w:hAnsi="Times New Roman CYR" w:cs="Times New Roman"/>
      <w:b/>
      <w:caps/>
      <w:sz w:val="24"/>
      <w:szCs w:val="20"/>
      <w:lang w:eastAsia="ru-RU"/>
    </w:rPr>
  </w:style>
  <w:style w:type="paragraph" w:customStyle="1" w:styleId="TimesNewRoman">
    <w:name w:val="Обычный + Times New Roman"/>
    <w:aliases w:val="По ширине,После:  0 пт"/>
    <w:basedOn w:val="a"/>
    <w:rsid w:val="00B0221B"/>
    <w:pPr>
      <w:spacing w:after="0" w:line="276" w:lineRule="auto"/>
    </w:pPr>
    <w:rPr>
      <w:rFonts w:ascii="Times New Roman" w:eastAsia="Times New Roman" w:hAnsi="Times New Roman" w:cs="Times New Roman"/>
      <w:b/>
      <w:lang w:eastAsia="ru-RU"/>
    </w:rPr>
  </w:style>
  <w:style w:type="paragraph" w:styleId="af8">
    <w:name w:val="No Spacing"/>
    <w:link w:val="af9"/>
    <w:uiPriority w:val="1"/>
    <w:qFormat/>
    <w:rsid w:val="00B0221B"/>
    <w:pPr>
      <w:spacing w:after="0" w:line="240" w:lineRule="auto"/>
    </w:pPr>
    <w:rPr>
      <w:rFonts w:ascii="Calibri" w:eastAsia="Calibri" w:hAnsi="Calibri" w:cs="Times New Roman"/>
    </w:rPr>
  </w:style>
  <w:style w:type="paragraph" w:styleId="31">
    <w:name w:val="Body Text Indent 3"/>
    <w:basedOn w:val="a"/>
    <w:link w:val="32"/>
    <w:uiPriority w:val="99"/>
    <w:semiHidden/>
    <w:unhideWhenUsed/>
    <w:rsid w:val="00B0221B"/>
    <w:pPr>
      <w:spacing w:after="120" w:line="276" w:lineRule="auto"/>
      <w:ind w:left="283"/>
    </w:pPr>
    <w:rPr>
      <w:rFonts w:eastAsiaTheme="minorEastAsia"/>
      <w:sz w:val="16"/>
      <w:szCs w:val="16"/>
      <w:lang w:eastAsia="ru-RU"/>
    </w:rPr>
  </w:style>
  <w:style w:type="character" w:customStyle="1" w:styleId="32">
    <w:name w:val="Основной текст с отступом 3 Знак"/>
    <w:basedOn w:val="a0"/>
    <w:link w:val="31"/>
    <w:uiPriority w:val="99"/>
    <w:semiHidden/>
    <w:rsid w:val="00B0221B"/>
    <w:rPr>
      <w:rFonts w:eastAsiaTheme="minorEastAsia"/>
      <w:sz w:val="16"/>
      <w:szCs w:val="16"/>
      <w:lang w:eastAsia="ru-RU"/>
    </w:rPr>
  </w:style>
  <w:style w:type="paragraph" w:styleId="21">
    <w:name w:val="Body Text 2"/>
    <w:basedOn w:val="a"/>
    <w:link w:val="22"/>
    <w:uiPriority w:val="99"/>
    <w:unhideWhenUsed/>
    <w:rsid w:val="00B0221B"/>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uiPriority w:val="99"/>
    <w:rsid w:val="00B0221B"/>
    <w:rPr>
      <w:rFonts w:ascii="Calibri" w:eastAsia="Times New Roman" w:hAnsi="Calibri" w:cs="Times New Roman"/>
      <w:lang w:eastAsia="ru-RU"/>
    </w:rPr>
  </w:style>
  <w:style w:type="paragraph" w:styleId="23">
    <w:name w:val="Body Text Indent 2"/>
    <w:basedOn w:val="a"/>
    <w:link w:val="24"/>
    <w:uiPriority w:val="99"/>
    <w:unhideWhenUsed/>
    <w:rsid w:val="00B0221B"/>
    <w:pPr>
      <w:spacing w:after="120" w:line="480" w:lineRule="auto"/>
      <w:ind w:left="283"/>
    </w:pPr>
    <w:rPr>
      <w:rFonts w:eastAsiaTheme="minorEastAsia"/>
      <w:lang w:eastAsia="ru-RU"/>
    </w:rPr>
  </w:style>
  <w:style w:type="character" w:customStyle="1" w:styleId="24">
    <w:name w:val="Основной текст с отступом 2 Знак"/>
    <w:basedOn w:val="a0"/>
    <w:link w:val="23"/>
    <w:uiPriority w:val="99"/>
    <w:rsid w:val="00B0221B"/>
    <w:rPr>
      <w:rFonts w:eastAsiaTheme="minorEastAsia"/>
      <w:lang w:eastAsia="ru-RU"/>
    </w:rPr>
  </w:style>
  <w:style w:type="character" w:customStyle="1" w:styleId="FontStyle18">
    <w:name w:val="Font Style18"/>
    <w:uiPriority w:val="99"/>
    <w:rsid w:val="00B0221B"/>
    <w:rPr>
      <w:rFonts w:ascii="Times New Roman" w:hAnsi="Times New Roman" w:cs="Times New Roman" w:hint="default"/>
      <w:sz w:val="20"/>
      <w:szCs w:val="20"/>
    </w:rPr>
  </w:style>
  <w:style w:type="character" w:customStyle="1" w:styleId="20">
    <w:name w:val="Заголовок 2 Знак"/>
    <w:basedOn w:val="a0"/>
    <w:link w:val="2"/>
    <w:uiPriority w:val="9"/>
    <w:semiHidden/>
    <w:rsid w:val="00AF6702"/>
    <w:rPr>
      <w:rFonts w:asciiTheme="majorHAnsi" w:eastAsiaTheme="majorEastAsia" w:hAnsiTheme="majorHAnsi" w:cstheme="majorBidi"/>
      <w:color w:val="2F5496" w:themeColor="accent1" w:themeShade="BF"/>
      <w:sz w:val="26"/>
      <w:szCs w:val="26"/>
    </w:rPr>
  </w:style>
  <w:style w:type="character" w:styleId="afa">
    <w:name w:val="Strong"/>
    <w:basedOn w:val="a0"/>
    <w:uiPriority w:val="22"/>
    <w:qFormat/>
    <w:rsid w:val="00AF6702"/>
    <w:rPr>
      <w:b/>
      <w:bCs/>
    </w:rPr>
  </w:style>
  <w:style w:type="character" w:styleId="afb">
    <w:name w:val="Emphasis"/>
    <w:basedOn w:val="a0"/>
    <w:qFormat/>
    <w:rsid w:val="009633C7"/>
    <w:rPr>
      <w:i/>
      <w:iCs/>
    </w:rPr>
  </w:style>
  <w:style w:type="character" w:customStyle="1" w:styleId="af9">
    <w:name w:val="Без интервала Знак"/>
    <w:basedOn w:val="a0"/>
    <w:link w:val="af8"/>
    <w:uiPriority w:val="1"/>
    <w:rsid w:val="00DC50A5"/>
    <w:rPr>
      <w:rFonts w:ascii="Calibri" w:eastAsia="Calibri" w:hAnsi="Calibri" w:cs="Times New Roman"/>
    </w:rPr>
  </w:style>
  <w:style w:type="character" w:customStyle="1" w:styleId="30">
    <w:name w:val="Заголовок 3 Знак"/>
    <w:basedOn w:val="a0"/>
    <w:link w:val="3"/>
    <w:uiPriority w:val="9"/>
    <w:rsid w:val="009F3328"/>
    <w:rPr>
      <w:rFonts w:asciiTheme="majorHAnsi" w:eastAsiaTheme="majorEastAsia" w:hAnsiTheme="majorHAnsi" w:cstheme="majorBidi"/>
      <w:color w:val="1F3763" w:themeColor="accent1" w:themeShade="7F"/>
      <w:sz w:val="24"/>
      <w:szCs w:val="24"/>
    </w:rPr>
  </w:style>
  <w:style w:type="character" w:customStyle="1" w:styleId="tipcabel">
    <w:name w:val="tipcabel"/>
    <w:basedOn w:val="a0"/>
    <w:rsid w:val="007F74FA"/>
  </w:style>
  <w:style w:type="character" w:customStyle="1" w:styleId="50">
    <w:name w:val="Заголовок 5 Знак"/>
    <w:basedOn w:val="a0"/>
    <w:link w:val="5"/>
    <w:uiPriority w:val="9"/>
    <w:semiHidden/>
    <w:rsid w:val="00E83FB7"/>
    <w:rPr>
      <w:rFonts w:asciiTheme="majorHAnsi" w:eastAsiaTheme="majorEastAsia" w:hAnsiTheme="majorHAnsi" w:cstheme="majorBidi"/>
      <w:color w:val="2F5496" w:themeColor="accent1" w:themeShade="BF"/>
    </w:rPr>
  </w:style>
  <w:style w:type="paragraph" w:styleId="afc">
    <w:name w:val="Normal (Web)"/>
    <w:basedOn w:val="a"/>
    <w:uiPriority w:val="99"/>
    <w:semiHidden/>
    <w:unhideWhenUsed/>
    <w:rsid w:val="009E063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3"/>
    <w:uiPriority w:val="59"/>
    <w:rsid w:val="000F5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1"/>
    <w:basedOn w:val="a"/>
    <w:rsid w:val="000004FD"/>
    <w:pPr>
      <w:widowControl w:val="0"/>
      <w:spacing w:after="0" w:line="240" w:lineRule="auto"/>
      <w:ind w:firstLine="709"/>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943602">
      <w:bodyDiv w:val="1"/>
      <w:marLeft w:val="0"/>
      <w:marRight w:val="0"/>
      <w:marTop w:val="0"/>
      <w:marBottom w:val="0"/>
      <w:divBdr>
        <w:top w:val="none" w:sz="0" w:space="0" w:color="auto"/>
        <w:left w:val="none" w:sz="0" w:space="0" w:color="auto"/>
        <w:bottom w:val="none" w:sz="0" w:space="0" w:color="auto"/>
        <w:right w:val="none" w:sz="0" w:space="0" w:color="auto"/>
      </w:divBdr>
    </w:div>
    <w:div w:id="346370449">
      <w:bodyDiv w:val="1"/>
      <w:marLeft w:val="0"/>
      <w:marRight w:val="0"/>
      <w:marTop w:val="0"/>
      <w:marBottom w:val="0"/>
      <w:divBdr>
        <w:top w:val="none" w:sz="0" w:space="0" w:color="auto"/>
        <w:left w:val="none" w:sz="0" w:space="0" w:color="auto"/>
        <w:bottom w:val="none" w:sz="0" w:space="0" w:color="auto"/>
        <w:right w:val="none" w:sz="0" w:space="0" w:color="auto"/>
      </w:divBdr>
    </w:div>
    <w:div w:id="380129559">
      <w:bodyDiv w:val="1"/>
      <w:marLeft w:val="0"/>
      <w:marRight w:val="0"/>
      <w:marTop w:val="0"/>
      <w:marBottom w:val="0"/>
      <w:divBdr>
        <w:top w:val="none" w:sz="0" w:space="0" w:color="auto"/>
        <w:left w:val="none" w:sz="0" w:space="0" w:color="auto"/>
        <w:bottom w:val="none" w:sz="0" w:space="0" w:color="auto"/>
        <w:right w:val="none" w:sz="0" w:space="0" w:color="auto"/>
      </w:divBdr>
    </w:div>
    <w:div w:id="600841592">
      <w:bodyDiv w:val="1"/>
      <w:marLeft w:val="0"/>
      <w:marRight w:val="0"/>
      <w:marTop w:val="0"/>
      <w:marBottom w:val="0"/>
      <w:divBdr>
        <w:top w:val="none" w:sz="0" w:space="0" w:color="auto"/>
        <w:left w:val="none" w:sz="0" w:space="0" w:color="auto"/>
        <w:bottom w:val="none" w:sz="0" w:space="0" w:color="auto"/>
        <w:right w:val="none" w:sz="0" w:space="0" w:color="auto"/>
      </w:divBdr>
    </w:div>
    <w:div w:id="819033123">
      <w:bodyDiv w:val="1"/>
      <w:marLeft w:val="0"/>
      <w:marRight w:val="0"/>
      <w:marTop w:val="0"/>
      <w:marBottom w:val="0"/>
      <w:divBdr>
        <w:top w:val="none" w:sz="0" w:space="0" w:color="auto"/>
        <w:left w:val="none" w:sz="0" w:space="0" w:color="auto"/>
        <w:bottom w:val="none" w:sz="0" w:space="0" w:color="auto"/>
        <w:right w:val="none" w:sz="0" w:space="0" w:color="auto"/>
      </w:divBdr>
    </w:div>
    <w:div w:id="842933913">
      <w:bodyDiv w:val="1"/>
      <w:marLeft w:val="0"/>
      <w:marRight w:val="0"/>
      <w:marTop w:val="0"/>
      <w:marBottom w:val="0"/>
      <w:divBdr>
        <w:top w:val="none" w:sz="0" w:space="0" w:color="auto"/>
        <w:left w:val="none" w:sz="0" w:space="0" w:color="auto"/>
        <w:bottom w:val="none" w:sz="0" w:space="0" w:color="auto"/>
        <w:right w:val="none" w:sz="0" w:space="0" w:color="auto"/>
      </w:divBdr>
    </w:div>
    <w:div w:id="975375941">
      <w:bodyDiv w:val="1"/>
      <w:marLeft w:val="0"/>
      <w:marRight w:val="0"/>
      <w:marTop w:val="0"/>
      <w:marBottom w:val="0"/>
      <w:divBdr>
        <w:top w:val="none" w:sz="0" w:space="0" w:color="auto"/>
        <w:left w:val="none" w:sz="0" w:space="0" w:color="auto"/>
        <w:bottom w:val="none" w:sz="0" w:space="0" w:color="auto"/>
        <w:right w:val="none" w:sz="0" w:space="0" w:color="auto"/>
      </w:divBdr>
    </w:div>
    <w:div w:id="1049571006">
      <w:bodyDiv w:val="1"/>
      <w:marLeft w:val="0"/>
      <w:marRight w:val="0"/>
      <w:marTop w:val="0"/>
      <w:marBottom w:val="0"/>
      <w:divBdr>
        <w:top w:val="none" w:sz="0" w:space="0" w:color="auto"/>
        <w:left w:val="none" w:sz="0" w:space="0" w:color="auto"/>
        <w:bottom w:val="none" w:sz="0" w:space="0" w:color="auto"/>
        <w:right w:val="none" w:sz="0" w:space="0" w:color="auto"/>
      </w:divBdr>
    </w:div>
    <w:div w:id="1179850248">
      <w:bodyDiv w:val="1"/>
      <w:marLeft w:val="0"/>
      <w:marRight w:val="0"/>
      <w:marTop w:val="0"/>
      <w:marBottom w:val="0"/>
      <w:divBdr>
        <w:top w:val="none" w:sz="0" w:space="0" w:color="auto"/>
        <w:left w:val="none" w:sz="0" w:space="0" w:color="auto"/>
        <w:bottom w:val="none" w:sz="0" w:space="0" w:color="auto"/>
        <w:right w:val="none" w:sz="0" w:space="0" w:color="auto"/>
      </w:divBdr>
    </w:div>
    <w:div w:id="135260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rgosystema.kz/uploads/tenders/shablon/shablonru.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34457-3BA3-4430-A3E0-904E63362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29</Pages>
  <Words>16699</Words>
  <Characters>95188</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omts_a</dc:creator>
  <cp:keywords/>
  <dc:description/>
  <cp:lastModifiedBy>omts_a</cp:lastModifiedBy>
  <cp:revision>147</cp:revision>
  <cp:lastPrinted>2020-04-20T04:55:00Z</cp:lastPrinted>
  <dcterms:created xsi:type="dcterms:W3CDTF">2019-08-28T10:30:00Z</dcterms:created>
  <dcterms:modified xsi:type="dcterms:W3CDTF">2020-04-20T04:55:00Z</dcterms:modified>
</cp:coreProperties>
</file>