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56FB2" w14:textId="77777777" w:rsidR="00E668E5" w:rsidRDefault="00E668E5" w:rsidP="00E668E5">
      <w:pPr>
        <w:rPr>
          <w:rFonts w:ascii="Times New Roman" w:hAnsi="Times New Roman" w:cs="Times New Roman"/>
          <w:b/>
          <w:sz w:val="24"/>
          <w:szCs w:val="24"/>
        </w:rPr>
      </w:pPr>
      <w:r w:rsidRPr="00F3513D">
        <w:rPr>
          <w:rFonts w:ascii="Times New Roman" w:hAnsi="Times New Roman" w:cs="Times New Roman"/>
          <w:b/>
          <w:sz w:val="24"/>
          <w:szCs w:val="24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F3513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F3513D">
        <w:rPr>
          <w:rFonts w:ascii="Times New Roman" w:hAnsi="Times New Roman" w:cs="Times New Roman"/>
          <w:b/>
          <w:sz w:val="24"/>
          <w:szCs w:val="24"/>
        </w:rPr>
        <w:t>:</w:t>
      </w:r>
    </w:p>
    <w:p w14:paraId="336C10EB" w14:textId="317AE8A4" w:rsidR="00293465" w:rsidRPr="00E668E5" w:rsidRDefault="00E668E5" w:rsidP="00E668E5">
      <w:pPr>
        <w:rPr>
          <w:rFonts w:ascii="Times New Roman" w:hAnsi="Times New Roman" w:cs="Times New Roman"/>
          <w:b/>
          <w:sz w:val="24"/>
          <w:szCs w:val="24"/>
        </w:rPr>
      </w:pPr>
      <w:r w:rsidRPr="00F3513D">
        <w:rPr>
          <w:rFonts w:ascii="Times New Roman" w:hAnsi="Times New Roman" w:cs="Times New Roman"/>
          <w:b/>
          <w:sz w:val="24"/>
          <w:szCs w:val="24"/>
          <w:u w:val="single"/>
        </w:rPr>
        <w:t>Актюбинскому УЭС</w:t>
      </w:r>
    </w:p>
    <w:tbl>
      <w:tblPr>
        <w:tblpPr w:leftFromText="180" w:rightFromText="180" w:vertAnchor="text" w:horzAnchor="page" w:tblpX="1107" w:tblpY="1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938"/>
      </w:tblGrid>
      <w:tr w:rsidR="00E668E5" w:rsidRPr="00F3513D" w14:paraId="47999516" w14:textId="77777777" w:rsidTr="00A02B28">
        <w:trPr>
          <w:trHeight w:val="556"/>
        </w:trPr>
        <w:tc>
          <w:tcPr>
            <w:tcW w:w="534" w:type="dxa"/>
          </w:tcPr>
          <w:p w14:paraId="6DB82F7F" w14:textId="77777777" w:rsidR="00E668E5" w:rsidRPr="00F3513D" w:rsidRDefault="00E668E5" w:rsidP="00F1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14:paraId="4E030AC8" w14:textId="77777777" w:rsidR="00E668E5" w:rsidRPr="00F3513D" w:rsidRDefault="00E668E5" w:rsidP="00F1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3D">
              <w:rPr>
                <w:rFonts w:ascii="Times New Roman" w:hAnsi="Times New Roman" w:cs="Times New Roman"/>
                <w:b/>
                <w:sz w:val="24"/>
                <w:szCs w:val="24"/>
              </w:rPr>
              <w:t>Дата  и время</w:t>
            </w:r>
          </w:p>
        </w:tc>
        <w:tc>
          <w:tcPr>
            <w:tcW w:w="7938" w:type="dxa"/>
          </w:tcPr>
          <w:p w14:paraId="65C16702" w14:textId="77777777" w:rsidR="00E668E5" w:rsidRPr="00F3513D" w:rsidRDefault="00E668E5" w:rsidP="00F1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3D">
              <w:rPr>
                <w:rFonts w:ascii="Times New Roman" w:hAnsi="Times New Roman" w:cs="Times New Roman"/>
                <w:b/>
                <w:sz w:val="24"/>
                <w:szCs w:val="24"/>
              </w:rPr>
              <w:t>Адрес планируемого ограничения</w:t>
            </w:r>
          </w:p>
        </w:tc>
      </w:tr>
      <w:tr w:rsidR="00E668E5" w:rsidRPr="00F3513D" w14:paraId="353C56AB" w14:textId="77777777" w:rsidTr="00A02B28">
        <w:trPr>
          <w:trHeight w:val="556"/>
        </w:trPr>
        <w:tc>
          <w:tcPr>
            <w:tcW w:w="534" w:type="dxa"/>
          </w:tcPr>
          <w:p w14:paraId="69F95344" w14:textId="77777777" w:rsidR="00E668E5" w:rsidRPr="00F3513D" w:rsidRDefault="00E668E5" w:rsidP="00F1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EDE0AD3" w14:textId="77777777" w:rsidR="00E668E5" w:rsidRPr="00E668E5" w:rsidRDefault="00E668E5" w:rsidP="00E668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68E5">
              <w:rPr>
                <w:rFonts w:ascii="Times New Roman" w:hAnsi="Times New Roman" w:cs="Times New Roman"/>
                <w:sz w:val="28"/>
                <w:szCs w:val="28"/>
              </w:rPr>
              <w:t>15.04.2021г. с 10:00 - 15:00ч.</w:t>
            </w:r>
          </w:p>
          <w:p w14:paraId="286D076C" w14:textId="2BE8D91D" w:rsidR="00E668E5" w:rsidRPr="00E668E5" w:rsidRDefault="00E668E5" w:rsidP="00F11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EF7B280" w14:textId="77777777" w:rsidR="00E668E5" w:rsidRDefault="00E668E5" w:rsidP="00E66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кжар-1, ж.м.Акжар-2,</w:t>
            </w:r>
            <w:r w:rsidRPr="00E37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ж.м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.Акшат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-1, ж.м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.Акшат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-2. </w:t>
            </w:r>
          </w:p>
          <w:p w14:paraId="3F87AC7F" w14:textId="77777777" w:rsidR="00E668E5" w:rsidRDefault="00E668E5" w:rsidP="00E668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Школа КГУ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бр.школа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№70,</w:t>
            </w:r>
            <w:r w:rsidRPr="00E37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Pr="009D4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АЗС «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Казмунай</w:t>
            </w:r>
            <w:proofErr w:type="spellEnd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 Газ»,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Qazaq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(АГЗС),  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 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орг Центр,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АГЗС,  ТОО «Лесная компания», магазин – гостиница «Ж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ібек Жолы», школа Акжарская средняя школа №67,  </w:t>
            </w:r>
          </w:p>
          <w:p w14:paraId="52F14F5D" w14:textId="77777777" w:rsidR="00E668E5" w:rsidRDefault="00E668E5" w:rsidP="00E66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EE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>Радстроикомплект</w:t>
            </w:r>
            <w:proofErr w:type="spellEnd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 xml:space="preserve">», с/к «Каргалы, ТП </w:t>
            </w:r>
            <w:proofErr w:type="spellStart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>Сапарналиев</w:t>
            </w:r>
            <w:proofErr w:type="spellEnd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>Чунти</w:t>
            </w:r>
            <w:proofErr w:type="spellEnd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Казахстан, </w:t>
            </w:r>
            <w:proofErr w:type="spellStart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>Бахтыб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Риголит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Нитрохим</w:t>
            </w:r>
            <w:proofErr w:type="spellEnd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, с/к Олимпиец-1,2,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с/к Автобусник-1, с/к Автомобилист,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с/к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с/к Трикотажник, с/к 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Бутак</w:t>
            </w:r>
            <w:proofErr w:type="spellEnd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4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с/к Сельмаш-7, с/к Химпласт-2,</w:t>
            </w:r>
          </w:p>
          <w:p w14:paraId="0E7E8AB7" w14:textId="77777777" w:rsidR="00E668E5" w:rsidRDefault="00E668E5" w:rsidP="00E66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с/к Пединститут,</w:t>
            </w:r>
            <w:r w:rsidRPr="009D4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с/к Горпромторг-1,</w:t>
            </w:r>
            <w:r w:rsidRPr="009D4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с/к Крутой бережок,</w:t>
            </w:r>
            <w:r w:rsidRPr="009D4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с/к Троллейбусник,   с/к Кум-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Коктас</w:t>
            </w:r>
            <w:proofErr w:type="spellEnd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(резиденция),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Байтубетова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ТП-10/0,4кВ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силенко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П-10/0,4кВ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Бархат, ТП-10/0,4кВ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Записоч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, , 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10/0,4кВ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Сапарналиев</w:t>
            </w:r>
            <w:proofErr w:type="spellEnd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отдыха «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Мотоэкстрим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АО «Акбулак» водозабор.</w:t>
            </w:r>
          </w:p>
          <w:p w14:paraId="279C3F7C" w14:textId="77777777" w:rsidR="00E668E5" w:rsidRDefault="00E668E5" w:rsidP="00E66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27CD8" w14:textId="733E7ABE" w:rsidR="00E668E5" w:rsidRPr="00F3513D" w:rsidRDefault="00E668E5" w:rsidP="00F11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B04B0" w14:textId="7CC2301F" w:rsidR="00E668E5" w:rsidRPr="00F3513D" w:rsidRDefault="00E668E5" w:rsidP="00E66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13D">
        <w:rPr>
          <w:rFonts w:ascii="Times New Roman" w:hAnsi="Times New Roman" w:cs="Times New Roman"/>
          <w:b/>
          <w:sz w:val="24"/>
          <w:szCs w:val="24"/>
        </w:rPr>
        <w:t>При наличии технической возможности работы будут выполнены без отключения потребителей.</w:t>
      </w:r>
    </w:p>
    <w:p w14:paraId="7A5FBD95" w14:textId="77777777" w:rsidR="00E668E5" w:rsidRPr="00F3513D" w:rsidRDefault="00E668E5" w:rsidP="00E668E5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13D">
        <w:rPr>
          <w:rFonts w:ascii="Times New Roman" w:hAnsi="Times New Roman" w:cs="Times New Roman"/>
          <w:b/>
          <w:sz w:val="24"/>
          <w:szCs w:val="24"/>
        </w:rPr>
        <w:t>Сроки проведения работ могут быть изменены в зависимости от оперативной обстановки в сетях.</w:t>
      </w:r>
    </w:p>
    <w:p w14:paraId="45F901AD" w14:textId="77777777" w:rsidR="00E668E5" w:rsidRPr="00F3513D" w:rsidRDefault="00E668E5" w:rsidP="00E668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13D">
        <w:rPr>
          <w:rFonts w:ascii="Times New Roman" w:hAnsi="Times New Roman" w:cs="Times New Roman"/>
          <w:b/>
          <w:sz w:val="24"/>
          <w:szCs w:val="24"/>
        </w:rPr>
        <w:t xml:space="preserve">                Заранее приносим свои извинения за временные неудобства.</w:t>
      </w:r>
    </w:p>
    <w:p w14:paraId="2E9F13B4" w14:textId="77777777" w:rsidR="009D4F3D" w:rsidRDefault="009D4F3D" w:rsidP="009D4F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2E2239" w14:textId="303C49F2" w:rsidR="00293465" w:rsidRDefault="00293465" w:rsidP="00293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66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175ECC" w14:textId="77777777" w:rsidR="009C16B6" w:rsidRDefault="009C16B6">
      <w:bookmarkStart w:id="0" w:name="_GoBack"/>
      <w:bookmarkEnd w:id="0"/>
    </w:p>
    <w:p w14:paraId="439C8E80" w14:textId="77777777" w:rsidR="009C16B6" w:rsidRDefault="009C16B6"/>
    <w:p w14:paraId="1152C2BC" w14:textId="77777777" w:rsidR="009C16B6" w:rsidRDefault="009C16B6"/>
    <w:sectPr w:rsidR="009C16B6" w:rsidSect="0089341F">
      <w:pgSz w:w="11906" w:h="16838"/>
      <w:pgMar w:top="1134" w:right="851" w:bottom="396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3465"/>
    <w:rsid w:val="00012EBA"/>
    <w:rsid w:val="00105C4F"/>
    <w:rsid w:val="001143F8"/>
    <w:rsid w:val="00257390"/>
    <w:rsid w:val="00293465"/>
    <w:rsid w:val="005C6188"/>
    <w:rsid w:val="00700EA9"/>
    <w:rsid w:val="00857662"/>
    <w:rsid w:val="00875738"/>
    <w:rsid w:val="0089341F"/>
    <w:rsid w:val="009C16B6"/>
    <w:rsid w:val="009D4F3D"/>
    <w:rsid w:val="00A02B28"/>
    <w:rsid w:val="00B6196F"/>
    <w:rsid w:val="00B83AFA"/>
    <w:rsid w:val="00C453E0"/>
    <w:rsid w:val="00CC1733"/>
    <w:rsid w:val="00E37744"/>
    <w:rsid w:val="00E6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F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6B6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Назгуль С. Амантурлиева</cp:lastModifiedBy>
  <cp:revision>12</cp:revision>
  <cp:lastPrinted>2021-04-13T04:15:00Z</cp:lastPrinted>
  <dcterms:created xsi:type="dcterms:W3CDTF">2020-11-09T03:59:00Z</dcterms:created>
  <dcterms:modified xsi:type="dcterms:W3CDTF">2021-04-13T06:58:00Z</dcterms:modified>
</cp:coreProperties>
</file>