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B" w:rsidRPr="00F56EBB" w:rsidRDefault="00F56EBB" w:rsidP="00F56E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6E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F56EBB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F56EB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56EBB" w:rsidRPr="00F56EBB" w:rsidRDefault="00F56EBB" w:rsidP="00F56EB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56E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tbl>
      <w:tblPr>
        <w:tblpPr w:leftFromText="180" w:rightFromText="180" w:vertAnchor="text" w:horzAnchor="page" w:tblpX="1107" w:tblpY="1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946"/>
      </w:tblGrid>
      <w:tr w:rsidR="00F56EBB" w:rsidRPr="00F56EBB" w:rsidTr="00F56EBB">
        <w:trPr>
          <w:trHeight w:val="556"/>
        </w:trPr>
        <w:tc>
          <w:tcPr>
            <w:tcW w:w="534" w:type="dxa"/>
          </w:tcPr>
          <w:p w:rsidR="00F56EBB" w:rsidRPr="00F56EBB" w:rsidRDefault="00F56EBB" w:rsidP="009A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56EBB" w:rsidRPr="00F56EBB" w:rsidRDefault="00F56EBB" w:rsidP="009A6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56EB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F56E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и время</w:t>
            </w:r>
          </w:p>
        </w:tc>
        <w:tc>
          <w:tcPr>
            <w:tcW w:w="6946" w:type="dxa"/>
          </w:tcPr>
          <w:p w:rsidR="00F56EBB" w:rsidRPr="00F56EBB" w:rsidRDefault="00F56EBB" w:rsidP="009A6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EB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  <w:r w:rsidRPr="00F56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планируемого</w:t>
            </w:r>
            <w:proofErr w:type="spellEnd"/>
            <w:r w:rsidRPr="00F56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  <w:proofErr w:type="spellEnd"/>
          </w:p>
        </w:tc>
      </w:tr>
      <w:tr w:rsidR="00F56EBB" w:rsidRPr="00FE0DC8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BF4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F56EBB" w:rsidRPr="00F56EBB" w:rsidRDefault="00F56EBB" w:rsidP="00BF4C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BF4C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ж.м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Жанаконыс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ул.Үшқоңыр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аяхат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ул.Руханият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6EBB" w:rsidRPr="00FE0DC8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BF4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BF4CE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Ресторан «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Үйсін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магазин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Жан,ул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ул.Үшқоңыр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ул.Руханият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6EBB" w:rsidRPr="00FE0DC8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F56EBB" w:rsidRPr="000A289C" w:rsidRDefault="000A289C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F56EBB"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03.02.2021г.</w:t>
            </w:r>
          </w:p>
          <w:p w:rsid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  <w:p w:rsidR="000A289C" w:rsidRPr="000A289C" w:rsidRDefault="000A289C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289C" w:rsidRDefault="000A289C" w:rsidP="000A28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03.02.2021г.</w:t>
            </w:r>
          </w:p>
          <w:p w:rsidR="000A289C" w:rsidRPr="000A289C" w:rsidRDefault="000A289C" w:rsidP="000A28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289C" w:rsidRPr="000A289C" w:rsidRDefault="00FE0DC8" w:rsidP="000A28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10:00 – 17</w:t>
            </w:r>
            <w:r w:rsidR="000A289C"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:00ч.</w:t>
            </w:r>
          </w:p>
        </w:tc>
        <w:tc>
          <w:tcPr>
            <w:tcW w:w="6946" w:type="dxa"/>
          </w:tcPr>
          <w:p w:rsidR="00F56EBB" w:rsidRDefault="00F56EBB" w:rsidP="0077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Ресторан «Алтын </w:t>
            </w:r>
            <w:proofErr w:type="spellStart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ұя</w:t>
            </w:r>
            <w:proofErr w:type="spellEnd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аяхат</w:t>
            </w:r>
            <w:proofErr w:type="spellEnd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ул.Табыс</w:t>
            </w:r>
            <w:proofErr w:type="spellEnd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ул.Үшқоңыр</w:t>
            </w:r>
            <w:proofErr w:type="spellEnd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ул.Манас</w:t>
            </w:r>
            <w:proofErr w:type="spellEnd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ул.Ынтымақ</w:t>
            </w:r>
            <w:proofErr w:type="spellEnd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Строительство домов.</w:t>
            </w:r>
          </w:p>
          <w:p w:rsidR="000A289C" w:rsidRPr="000A289C" w:rsidRDefault="000A289C" w:rsidP="0077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A289C" w:rsidRPr="000A289C" w:rsidRDefault="000A289C" w:rsidP="000A28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8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Полное погашение</w:t>
            </w:r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п. </w:t>
            </w:r>
            <w:proofErr w:type="spellStart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Маржанбулак</w:t>
            </w:r>
            <w:proofErr w:type="spellEnd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(старое) </w:t>
            </w:r>
            <w:proofErr w:type="spellStart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gramStart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айындысай</w:t>
            </w:r>
            <w:proofErr w:type="spellEnd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A28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АО « </w:t>
            </w:r>
            <w:proofErr w:type="spellStart"/>
            <w:r w:rsidRPr="000A289C">
              <w:rPr>
                <w:rFonts w:ascii="Times New Roman" w:eastAsia="Times New Roman" w:hAnsi="Times New Roman" w:cs="Times New Roman"/>
                <w:sz w:val="24"/>
                <w:szCs w:val="24"/>
              </w:rPr>
              <w:t>Aqtobe</w:t>
            </w:r>
            <w:proofErr w:type="spellEnd"/>
            <w:r w:rsidRPr="000A28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289C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0A28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A289C">
              <w:rPr>
                <w:rFonts w:ascii="Times New Roman" w:eastAsia="Times New Roman" w:hAnsi="Times New Roman" w:cs="Times New Roman"/>
                <w:sz w:val="24"/>
                <w:szCs w:val="24"/>
              </w:rPr>
              <w:t>energy</w:t>
            </w:r>
            <w:r w:rsidRPr="000A28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289C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 w:rsidRPr="000A28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289C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0A28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</w:t>
            </w:r>
          </w:p>
          <w:p w:rsidR="000A289C" w:rsidRPr="000A289C" w:rsidRDefault="000A289C" w:rsidP="000A28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к/х «</w:t>
            </w:r>
            <w:proofErr w:type="spellStart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Талсай</w:t>
            </w:r>
            <w:proofErr w:type="spellEnd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к/х  «</w:t>
            </w:r>
            <w:proofErr w:type="spellStart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Айжан</w:t>
            </w:r>
            <w:proofErr w:type="spellEnd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 к/х «</w:t>
            </w:r>
            <w:proofErr w:type="spellStart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Алдияр</w:t>
            </w:r>
            <w:proofErr w:type="spellEnd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Кайындысайская</w:t>
            </w:r>
            <w:proofErr w:type="spellEnd"/>
            <w:r w:rsidRPr="000A28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средняя школа, ТОО «Кар-ТЕЛ».</w:t>
            </w:r>
          </w:p>
        </w:tc>
      </w:tr>
      <w:tr w:rsidR="00F56EBB" w:rsidRPr="00FE0DC8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77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Магазин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Дильназ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магазин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Аружан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ул.Үшқоңыр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мкр.Жастар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6EBB" w:rsidRPr="00F56EBB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77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МТМ, Мебельный цех, участки</w:t>
            </w:r>
          </w:p>
        </w:tc>
      </w:tr>
      <w:tr w:rsidR="00F56EBB" w:rsidRPr="00FE0DC8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562C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Ардагер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магазины, ул.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Майлықожа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ақын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Дәнеш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Рақышев</w:t>
            </w:r>
            <w:proofErr w:type="spellEnd"/>
          </w:p>
        </w:tc>
      </w:tr>
      <w:tr w:rsidR="00F56EBB" w:rsidRPr="00FE0DC8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562C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минимаркет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«Жан+», магазин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Асима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астемір,ул.Жылқаман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Батыр, </w:t>
            </w:r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56EBB" w:rsidRPr="00F56EBB" w:rsidRDefault="00F56EBB" w:rsidP="00562C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АО «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Aqtobe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grup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СТО «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Ансар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 ИП СТО «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Саменов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», супермаркет «Дина»,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Мешіт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ул.Өркен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ул.Қамқоршы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</w:t>
            </w:r>
            <w:proofErr w:type="gram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оветская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ул.Татулық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ул.Құрылысшы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56EBB" w:rsidRPr="00FE0DC8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B37D1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С.Дөнентаев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атындағы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69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мектеп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магазин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Айгөлек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</w:t>
            </w:r>
            <w:proofErr w:type="gram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алауат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ул.Өркен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ул.Қамқоршы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ул.Дәстүр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ул.Толағай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магазин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Бірлік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ул.Ынтымақ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</w:tr>
      <w:tr w:rsidR="00F56EBB" w:rsidRPr="00F56EBB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8E63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ул.Қамқоршы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</w:t>
            </w:r>
            <w:proofErr w:type="gramStart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.Ы</w:t>
            </w:r>
            <w:proofErr w:type="gram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нтымақ</w:t>
            </w:r>
            <w:proofErr w:type="spellEnd"/>
            <w:r w:rsidRPr="00F56E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56EBB" w:rsidRPr="00FE0DC8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8E63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Новый орта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лицейі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ТОО «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Жастар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строительство, амбулатория.</w:t>
            </w:r>
          </w:p>
        </w:tc>
      </w:tr>
      <w:tr w:rsidR="00F56EBB" w:rsidRPr="00FE0DC8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C25C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ДСК, ТОО «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Бекарыс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ул.40 лет победы,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вражная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ул.Күмбезді,ул.Абая,ул.Базар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Жырау,ул.А.Иманов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ул.Дәулет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ул.Нұрлы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ул.Ер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Төстік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ул.Сәулет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56EBB" w:rsidRPr="00FE0DC8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8E63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астар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канц.товары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Жеті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Қазына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</w:tc>
      </w:tr>
      <w:tr w:rsidR="00F56EBB" w:rsidRPr="00FE0DC8" w:rsidTr="00F56EBB">
        <w:trPr>
          <w:trHeight w:val="921"/>
        </w:trPr>
        <w:tc>
          <w:tcPr>
            <w:tcW w:w="534" w:type="dxa"/>
          </w:tcPr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6EBB" w:rsidRPr="00F56EBB" w:rsidRDefault="00F56EBB" w:rsidP="0077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</w:tcPr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15.02.2021г.</w:t>
            </w:r>
          </w:p>
          <w:p w:rsidR="00F56EBB" w:rsidRPr="00F56EBB" w:rsidRDefault="00F56EBB" w:rsidP="00365A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09:30 по 17:00ч.</w:t>
            </w:r>
          </w:p>
        </w:tc>
        <w:tc>
          <w:tcPr>
            <w:tcW w:w="6946" w:type="dxa"/>
          </w:tcPr>
          <w:p w:rsidR="00F56EBB" w:rsidRPr="00F56EBB" w:rsidRDefault="00F56EBB" w:rsidP="008E63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Ибраев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монша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gram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.Ж</w:t>
            </w:r>
            <w:proofErr w:type="gram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астар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маг.Ермек</w:t>
            </w:r>
            <w:proofErr w:type="spellEnd"/>
            <w:r w:rsidRPr="00F56E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E0DC8" w:rsidRDefault="00FE0DC8" w:rsidP="00F56E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E0DC8" w:rsidRDefault="00FE0DC8" w:rsidP="00F56E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F56EBB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F56EBB" w:rsidRPr="00F56EBB" w:rsidRDefault="00F56EBB" w:rsidP="00F56EBB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6EBB">
        <w:rPr>
          <w:rFonts w:ascii="Times New Roman" w:hAnsi="Times New Roman" w:cs="Times New Roman"/>
          <w:b/>
          <w:sz w:val="24"/>
          <w:szCs w:val="24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F56EBB" w:rsidRPr="00F56EBB" w:rsidRDefault="00F56EBB" w:rsidP="00F56E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6E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Заранее приносим свои извинения за временные неудобства.</w:t>
      </w:r>
    </w:p>
    <w:p w:rsidR="00F56EBB" w:rsidRPr="00F56EBB" w:rsidRDefault="00F56EBB" w:rsidP="00F56E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lang w:val="ru-RU"/>
        </w:rPr>
      </w:pPr>
    </w:p>
    <w:p w:rsidR="00DC13FC" w:rsidRDefault="00DC13FC" w:rsidP="007744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526" w:rsidRDefault="00772526" w:rsidP="007744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7BB0" w:rsidRDefault="00CC7BB0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7BB0" w:rsidRDefault="00CC7BB0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7D1D" w:rsidRDefault="00B37D1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Pr="00E84F8E" w:rsidRDefault="00E84F8E" w:rsidP="00B37D1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Объекты отключения</w:t>
      </w:r>
    </w:p>
    <w:tbl>
      <w:tblPr>
        <w:tblpPr w:leftFromText="180" w:rightFromText="180" w:vertAnchor="text" w:horzAnchor="page" w:tblpX="1107" w:tblpY="10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961"/>
        <w:gridCol w:w="3289"/>
      </w:tblGrid>
      <w:tr w:rsidR="00BF7711" w:rsidRPr="009C1356" w:rsidTr="00E84F8E">
        <w:trPr>
          <w:trHeight w:val="556"/>
        </w:trPr>
        <w:tc>
          <w:tcPr>
            <w:tcW w:w="534" w:type="dxa"/>
          </w:tcPr>
          <w:p w:rsidR="00BF7711" w:rsidRPr="00C20E24" w:rsidRDefault="00BF7711" w:rsidP="00714A1C">
            <w:pPr>
              <w:jc w:val="center"/>
              <w:rPr>
                <w:rFonts w:ascii="Times New Roman" w:hAnsi="Times New Roman" w:cs="Times New Roman"/>
              </w:rPr>
            </w:pPr>
            <w:r w:rsidRPr="00C20E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BF7711" w:rsidRPr="006979AF" w:rsidRDefault="00BF7711" w:rsidP="00714A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4961" w:type="dxa"/>
          </w:tcPr>
          <w:p w:rsidR="00BF7711" w:rsidRPr="009C1356" w:rsidRDefault="00BF7711" w:rsidP="00714A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  <w:tc>
          <w:tcPr>
            <w:tcW w:w="3289" w:type="dxa"/>
          </w:tcPr>
          <w:p w:rsidR="00BF7711" w:rsidRPr="009C1356" w:rsidRDefault="00BF7711" w:rsidP="00714A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C1356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 ПС</w:t>
            </w:r>
            <w:proofErr w:type="gramEnd"/>
            <w:r w:rsidRPr="009C1356">
              <w:rPr>
                <w:rFonts w:ascii="Times New Roman" w:hAnsi="Times New Roman" w:cs="Times New Roman"/>
                <w:b/>
              </w:rPr>
              <w:t>, ТП, ВЛ.</w:t>
            </w:r>
          </w:p>
        </w:tc>
      </w:tr>
      <w:tr w:rsidR="00E84F8E" w:rsidRPr="00FE0DC8" w:rsidTr="00E84F8E">
        <w:trPr>
          <w:trHeight w:val="556"/>
        </w:trPr>
        <w:tc>
          <w:tcPr>
            <w:tcW w:w="534" w:type="dxa"/>
          </w:tcPr>
          <w:p w:rsidR="00E84F8E" w:rsidRPr="00013D53" w:rsidRDefault="00013D53" w:rsidP="00E84F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02.02.2021г.</w:t>
            </w:r>
          </w:p>
          <w:p w:rsidR="00E84F8E" w:rsidRPr="00BF4CEA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12:00ч.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Мичурина,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ТПП-404 «Быт»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п.К.Нокина</w:t>
            </w:r>
            <w:proofErr w:type="spellEnd"/>
          </w:p>
          <w:p w:rsidR="00013D53" w:rsidRPr="00717AD0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E84F8E" w:rsidTr="00E84F8E">
        <w:trPr>
          <w:trHeight w:val="556"/>
        </w:trPr>
        <w:tc>
          <w:tcPr>
            <w:tcW w:w="534" w:type="dxa"/>
          </w:tcPr>
          <w:p w:rsidR="00E84F8E" w:rsidRPr="00E84F8E" w:rsidRDefault="00013D53" w:rsidP="00E84F8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:rsidR="00E84F8E" w:rsidRPr="00BF7711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ТПП-407 «Быт» п.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ызылжар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(старый поселок)</w:t>
            </w:r>
          </w:p>
          <w:p w:rsidR="00013D53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FE0DC8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02.02.2021г.</w:t>
            </w:r>
          </w:p>
          <w:p w:rsidR="00E84F8E" w:rsidRPr="00BF4CEA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12:00ч.</w:t>
            </w:r>
          </w:p>
        </w:tc>
        <w:tc>
          <w:tcPr>
            <w:tcW w:w="4961" w:type="dxa"/>
          </w:tcPr>
          <w:p w:rsidR="00E84F8E" w:rsidRPr="008924C6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еленый</w:t>
            </w:r>
            <w:proofErr w:type="spellEnd"/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ТПРП-2-508 «Зеленый»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BF7711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FE0DC8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по 12:00ч.</w:t>
            </w:r>
          </w:p>
        </w:tc>
        <w:tc>
          <w:tcPr>
            <w:tcW w:w="4961" w:type="dxa"/>
          </w:tcPr>
          <w:p w:rsidR="00E84F8E" w:rsidRPr="008924C6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ТПРП-2-510 «Быт ЦУ»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C765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FE0DC8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03.02.2021г.</w:t>
            </w:r>
          </w:p>
          <w:p w:rsidR="00E84F8E" w:rsidRPr="00BF4CEA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4961" w:type="dxa"/>
          </w:tcPr>
          <w:p w:rsidR="00E84F8E" w:rsidRPr="008924C6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ТПРП-2-510 «Быт ЦУ»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C765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E84F8E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10:00 по 16:00ч.</w:t>
            </w:r>
          </w:p>
        </w:tc>
        <w:tc>
          <w:tcPr>
            <w:tcW w:w="4961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аңырақ,ул Ақниет</w:t>
            </w:r>
          </w:p>
        </w:tc>
        <w:tc>
          <w:tcPr>
            <w:tcW w:w="3289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ВЛ-0,4кВ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ТП-3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013D53" w:rsidRPr="00E84F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E84F8E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13:00ч.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әйтерек</w:t>
            </w:r>
            <w:proofErr w:type="spellEnd"/>
          </w:p>
        </w:tc>
        <w:tc>
          <w:tcPr>
            <w:tcW w:w="3289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ВЛ-0,4кВ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ТП-2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013D53" w:rsidRPr="00E84F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FE0DC8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14:00 до 17:00ч.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ірлік</w:t>
            </w:r>
            <w:proofErr w:type="spellEnd"/>
          </w:p>
        </w:tc>
        <w:tc>
          <w:tcPr>
            <w:tcW w:w="3289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ТП-1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тех.обслуживание</w:t>
            </w:r>
          </w:p>
        </w:tc>
      </w:tr>
      <w:tr w:rsidR="00E84F8E" w:rsidRPr="00FE0DC8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12:00ч.</w:t>
            </w:r>
          </w:p>
        </w:tc>
        <w:tc>
          <w:tcPr>
            <w:tcW w:w="4961" w:type="dxa"/>
          </w:tcPr>
          <w:p w:rsidR="00E84F8E" w:rsidRPr="005015AD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квартал Энергетик,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балабақ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«Кел Балалар».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ТПРП-2-512 «МТМ»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C765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C7658E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04.02.2021г.</w:t>
            </w:r>
          </w:p>
          <w:p w:rsidR="00E84F8E" w:rsidRPr="00BF4CEA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4961" w:type="dxa"/>
          </w:tcPr>
          <w:p w:rsidR="00E84F8E" w:rsidRDefault="00BB0F27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8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Алкомаркет</w:t>
            </w:r>
            <w:proofErr w:type="spellEnd"/>
            <w:r w:rsidR="00E84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E84F8E" w:rsidRPr="00C23FE1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 «Тем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ТПРП-2-509 «Профилактория»</w:t>
            </w:r>
          </w:p>
          <w:p w:rsidR="00E84F8E" w:rsidRPr="00C765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</w:tc>
      </w:tr>
      <w:tr w:rsidR="00E84F8E" w:rsidRPr="00FE0DC8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12:00ч.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аңшолпан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ул.Үркер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ТП-1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тех.обслуживание</w:t>
            </w:r>
          </w:p>
        </w:tc>
      </w:tr>
      <w:tr w:rsidR="00E84F8E" w:rsidRPr="00E84F8E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до 17:00ч.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әусар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Бұлақ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ул.Ұйымшыл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:rsidR="00E84F8E" w:rsidRP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ВЛ-0,4кВ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ТП-3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013D53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FE0DC8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05.02.2021г.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12:00ч.</w:t>
            </w:r>
          </w:p>
        </w:tc>
        <w:tc>
          <w:tcPr>
            <w:tcW w:w="4961" w:type="dxa"/>
          </w:tcPr>
          <w:p w:rsidR="00E84F8E" w:rsidRPr="008924C6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ЦРП-2-10кВ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Каргалинское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C765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E84F8E" w:rsidRPr="00FE0DC8" w:rsidTr="00E84F8E">
        <w:trPr>
          <w:trHeight w:val="921"/>
        </w:trPr>
        <w:tc>
          <w:tcPr>
            <w:tcW w:w="534" w:type="dxa"/>
          </w:tcPr>
          <w:p w:rsidR="00E84F8E" w:rsidRDefault="00013D53" w:rsidP="00E84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84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05.02.2021г.</w:t>
            </w:r>
          </w:p>
          <w:p w:rsidR="00E84F8E" w:rsidRPr="00BF4CEA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4961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ул.Родниковая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ЦРП-2-10кВ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Каргалинское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E84F8E" w:rsidRDefault="00E84F8E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013D53" w:rsidRPr="00C7658E" w:rsidRDefault="00013D53" w:rsidP="00E84F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19440D" w:rsidRPr="00E84F8E" w:rsidTr="00E84F8E">
        <w:trPr>
          <w:trHeight w:val="921"/>
        </w:trPr>
        <w:tc>
          <w:tcPr>
            <w:tcW w:w="534" w:type="dxa"/>
          </w:tcPr>
          <w:p w:rsidR="0019440D" w:rsidRDefault="0019440D" w:rsidP="00194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84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08.02.2021г.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10:00 по 13:00ч</w:t>
            </w:r>
          </w:p>
        </w:tc>
        <w:tc>
          <w:tcPr>
            <w:tcW w:w="4961" w:type="dxa"/>
          </w:tcPr>
          <w:p w:rsidR="0019440D" w:rsidRP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ұлпар, ул.Жерұйық</w:t>
            </w:r>
          </w:p>
        </w:tc>
        <w:tc>
          <w:tcPr>
            <w:tcW w:w="3289" w:type="dxa"/>
          </w:tcPr>
          <w:p w:rsidR="0019440D" w:rsidRPr="00E84F8E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ВЛ-0,4кВ 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ТП-2</w:t>
            </w: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F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Өрлеу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19440D" w:rsidRPr="00FE0DC8" w:rsidTr="00E84F8E">
        <w:trPr>
          <w:trHeight w:val="921"/>
        </w:trPr>
        <w:tc>
          <w:tcPr>
            <w:tcW w:w="534" w:type="dxa"/>
          </w:tcPr>
          <w:p w:rsidR="0019440D" w:rsidRDefault="0019440D" w:rsidP="00194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84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08.02.2021г.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12:00ч.</w:t>
            </w:r>
          </w:p>
        </w:tc>
        <w:tc>
          <w:tcPr>
            <w:tcW w:w="4961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Молодежная,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туденческая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Алкомарткет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Мойка, 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АГЗС «Роста Нефть»,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ТПРП-2-507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Черемушка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19440D" w:rsidRPr="00FE0DC8" w:rsidTr="00E84F8E">
        <w:trPr>
          <w:trHeight w:val="921"/>
        </w:trPr>
        <w:tc>
          <w:tcPr>
            <w:tcW w:w="534" w:type="dxa"/>
          </w:tcPr>
          <w:p w:rsidR="0019440D" w:rsidRDefault="0019440D" w:rsidP="00194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4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08.02.2021г.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4961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ул.Азберген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Батыр, магазины.</w:t>
            </w:r>
          </w:p>
        </w:tc>
        <w:tc>
          <w:tcPr>
            <w:tcW w:w="3289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ТПРП-2-506 «Клубничка»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19440D" w:rsidRPr="00FE0DC8" w:rsidTr="00E84F8E">
        <w:trPr>
          <w:trHeight w:val="921"/>
        </w:trPr>
        <w:tc>
          <w:tcPr>
            <w:tcW w:w="534" w:type="dxa"/>
          </w:tcPr>
          <w:p w:rsidR="0019440D" w:rsidRDefault="0019440D" w:rsidP="00194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84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09.02.2021г.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09:00 до 12:00ч.</w:t>
            </w:r>
          </w:p>
        </w:tc>
        <w:tc>
          <w:tcPr>
            <w:tcW w:w="4961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ул.Дружба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ТПРП-2-501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Сельхозхимия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алы</w:t>
            </w:r>
            <w:proofErr w:type="gramEnd"/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  <w:tr w:rsidR="0019440D" w:rsidRPr="00FE0DC8" w:rsidTr="00E84F8E">
        <w:trPr>
          <w:trHeight w:val="921"/>
        </w:trPr>
        <w:tc>
          <w:tcPr>
            <w:tcW w:w="534" w:type="dxa"/>
          </w:tcPr>
          <w:p w:rsidR="0019440D" w:rsidRDefault="0019440D" w:rsidP="00194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84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09.02.2021г.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17:00ч</w:t>
            </w:r>
          </w:p>
        </w:tc>
        <w:tc>
          <w:tcPr>
            <w:tcW w:w="4961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ул.Каргалинская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ул.Дружба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магазины.</w:t>
            </w:r>
          </w:p>
        </w:tc>
        <w:tc>
          <w:tcPr>
            <w:tcW w:w="3289" w:type="dxa"/>
          </w:tcPr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ТПРП-2-504 «ПМК-40» 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Қарғалы</w:t>
            </w:r>
          </w:p>
          <w:p w:rsidR="0019440D" w:rsidRDefault="0019440D" w:rsidP="001944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обрезка крон деревьев</w:t>
            </w:r>
          </w:p>
        </w:tc>
      </w:tr>
    </w:tbl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19440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7711" w:rsidRDefault="0019440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Главный инженер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Актюбинского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УЭС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Ж.Утянов</w:t>
      </w:r>
      <w:proofErr w:type="spellEnd"/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F7711" w:rsidRDefault="00BF7711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7BB0" w:rsidRDefault="00CC7BB0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504D" w:rsidRDefault="002C504D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D6F12" w:rsidRDefault="003D6F12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D6F12" w:rsidRDefault="003D6F12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D6F12" w:rsidRDefault="003D6F12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D6F12" w:rsidRDefault="003D6F12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C504D" w:rsidRDefault="002C504D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C504D" w:rsidRDefault="002C504D" w:rsidP="00641548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B5AA3" w:rsidRPr="0008327B" w:rsidRDefault="003B5AA3" w:rsidP="003B5AA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8327B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Перечень </w:t>
      </w:r>
      <w:proofErr w:type="gramStart"/>
      <w:r w:rsidRPr="0008327B">
        <w:rPr>
          <w:rFonts w:ascii="Times New Roman" w:hAnsi="Times New Roman" w:cs="Times New Roman"/>
          <w:b/>
          <w:sz w:val="36"/>
          <w:szCs w:val="36"/>
          <w:lang w:val="ru-RU"/>
        </w:rPr>
        <w:t>объектов</w:t>
      </w:r>
      <w:proofErr w:type="gramEnd"/>
      <w:r w:rsidRPr="0008327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где будет временно прекращена подача          электроэнергии внеплановые работы Актюбинского УЭС                           ТОО «Энергосистема»</w:t>
      </w:r>
    </w:p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horzAnchor="page" w:tblpX="1107" w:tblpY="10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4678"/>
        <w:gridCol w:w="3572"/>
      </w:tblGrid>
      <w:tr w:rsidR="003B5AA3" w:rsidRPr="009C1356" w:rsidTr="004A2A9C">
        <w:trPr>
          <w:trHeight w:val="556"/>
        </w:trPr>
        <w:tc>
          <w:tcPr>
            <w:tcW w:w="392" w:type="dxa"/>
          </w:tcPr>
          <w:p w:rsidR="003B5AA3" w:rsidRPr="00C20E24" w:rsidRDefault="003B5AA3" w:rsidP="004A2A9C">
            <w:pPr>
              <w:jc w:val="center"/>
              <w:rPr>
                <w:rFonts w:ascii="Times New Roman" w:hAnsi="Times New Roman" w:cs="Times New Roman"/>
              </w:rPr>
            </w:pPr>
            <w:r w:rsidRPr="00C20E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3B5AA3" w:rsidRPr="006979AF" w:rsidRDefault="003B5AA3" w:rsidP="004A2A9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4678" w:type="dxa"/>
          </w:tcPr>
          <w:p w:rsidR="003B5AA3" w:rsidRPr="009C1356" w:rsidRDefault="003B5AA3" w:rsidP="004A2A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  <w:tc>
          <w:tcPr>
            <w:tcW w:w="3572" w:type="dxa"/>
          </w:tcPr>
          <w:p w:rsidR="003B5AA3" w:rsidRPr="009C1356" w:rsidRDefault="003B5AA3" w:rsidP="004A2A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C1356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9C1356">
              <w:rPr>
                <w:rFonts w:ascii="Times New Roman" w:hAnsi="Times New Roman" w:cs="Times New Roman"/>
                <w:b/>
              </w:rPr>
              <w:t xml:space="preserve">  ПС</w:t>
            </w:r>
            <w:proofErr w:type="gramEnd"/>
            <w:r w:rsidRPr="009C1356">
              <w:rPr>
                <w:rFonts w:ascii="Times New Roman" w:hAnsi="Times New Roman" w:cs="Times New Roman"/>
                <w:b/>
              </w:rPr>
              <w:t>, ТП, ВЛ.</w:t>
            </w:r>
          </w:p>
        </w:tc>
      </w:tr>
      <w:tr w:rsidR="003B5AA3" w:rsidRPr="00C7658E" w:rsidTr="004A2A9C">
        <w:trPr>
          <w:trHeight w:val="556"/>
        </w:trPr>
        <w:tc>
          <w:tcPr>
            <w:tcW w:w="392" w:type="dxa"/>
          </w:tcPr>
          <w:p w:rsidR="003B5AA3" w:rsidRPr="00AC2E12" w:rsidRDefault="003B5AA3" w:rsidP="004A2A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26" w:type="dxa"/>
          </w:tcPr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26.01.2021г.</w:t>
            </w:r>
          </w:p>
          <w:p w:rsidR="003B5AA3" w:rsidRPr="00BF4CEA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10:00 по 12:00ч.</w:t>
            </w:r>
          </w:p>
        </w:tc>
        <w:tc>
          <w:tcPr>
            <w:tcW w:w="4678" w:type="dxa"/>
          </w:tcPr>
          <w:p w:rsidR="003B5AA3" w:rsidRPr="00E51B3B" w:rsidRDefault="003B5AA3" w:rsidP="004A2A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ул</w:t>
            </w:r>
            <w:proofErr w:type="gramStart"/>
            <w:r w:rsidRPr="00E51B3B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E51B3B">
              <w:rPr>
                <w:rFonts w:ascii="Times New Roman" w:hAnsi="Times New Roman" w:cs="Times New Roman"/>
                <w:lang w:val="ru-RU"/>
              </w:rPr>
              <w:t>есочная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ул.Цветочная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д.75,3 А,1.</w:t>
            </w:r>
          </w:p>
          <w:p w:rsidR="003B5AA3" w:rsidRPr="00C7658E" w:rsidRDefault="003B5AA3" w:rsidP="004A2A9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Алкомаркет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E51B3B">
              <w:rPr>
                <w:rFonts w:ascii="Times New Roman" w:hAnsi="Times New Roman" w:cs="Times New Roman"/>
                <w:lang w:val="kk-KZ"/>
              </w:rPr>
              <w:t xml:space="preserve">Кітапхана </w:t>
            </w:r>
            <w:r w:rsidRPr="00E51B3B">
              <w:rPr>
                <w:rFonts w:ascii="Times New Roman" w:hAnsi="Times New Roman" w:cs="Times New Roman"/>
                <w:lang w:val="ru-RU"/>
              </w:rPr>
              <w:t>№6, торговый дом 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Темирлан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>», аптека «Айболит», СТО 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Айеркем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», 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монша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Алихан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», 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тойхана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Гаухар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», супермаркет «Дина», Профилактория (бывшая), </w:t>
            </w:r>
            <w:proofErr w:type="spellStart"/>
            <w:r w:rsidRPr="00E51B3B">
              <w:rPr>
                <w:rFonts w:ascii="Times New Roman" w:hAnsi="Times New Roman" w:cs="Times New Roman"/>
                <w:lang w:val="ru-RU"/>
              </w:rPr>
              <w:t>ул.</w:t>
            </w:r>
            <w:r>
              <w:rPr>
                <w:rFonts w:ascii="Times New Roman" w:hAnsi="Times New Roman" w:cs="Times New Roman"/>
                <w:lang w:val="ru-RU"/>
              </w:rPr>
              <w:t>К.</w:t>
            </w:r>
            <w:r w:rsidRPr="00E51B3B">
              <w:rPr>
                <w:rFonts w:ascii="Times New Roman" w:hAnsi="Times New Roman" w:cs="Times New Roman"/>
                <w:lang w:val="ru-RU"/>
              </w:rPr>
              <w:t>Сатбаев</w:t>
            </w:r>
            <w:proofErr w:type="spellEnd"/>
            <w:r w:rsidRPr="00E51B3B">
              <w:rPr>
                <w:rFonts w:ascii="Times New Roman" w:hAnsi="Times New Roman" w:cs="Times New Roman"/>
                <w:lang w:val="ru-RU"/>
              </w:rPr>
              <w:t xml:space="preserve"> д.71,73,75,77,69 Б.,69.</w:t>
            </w:r>
          </w:p>
        </w:tc>
        <w:tc>
          <w:tcPr>
            <w:tcW w:w="3572" w:type="dxa"/>
          </w:tcPr>
          <w:p w:rsidR="003B5AA3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ТПРП-2-509 «Профилактория»</w:t>
            </w:r>
          </w:p>
          <w:p w:rsidR="003B5AA3" w:rsidRPr="00CC7BB0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с.Қарғалы</w:t>
            </w:r>
          </w:p>
        </w:tc>
      </w:tr>
      <w:tr w:rsidR="003B5AA3" w:rsidRPr="007B192E" w:rsidTr="004A2A9C">
        <w:trPr>
          <w:trHeight w:val="921"/>
        </w:trPr>
        <w:tc>
          <w:tcPr>
            <w:tcW w:w="392" w:type="dxa"/>
          </w:tcPr>
          <w:p w:rsidR="003B5AA3" w:rsidRPr="00C20E24" w:rsidRDefault="003B5AA3" w:rsidP="004A2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26.01.2021г.</w:t>
            </w:r>
          </w:p>
          <w:p w:rsidR="003B5AA3" w:rsidRPr="00BF4CEA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14:00 по 16:00 ч.</w:t>
            </w:r>
          </w:p>
        </w:tc>
        <w:tc>
          <w:tcPr>
            <w:tcW w:w="4678" w:type="dxa"/>
          </w:tcPr>
          <w:p w:rsidR="003B5AA3" w:rsidRPr="008924C6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Энергетик -2 , </w:t>
            </w:r>
            <w:proofErr w:type="spell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балабақша</w:t>
            </w:r>
            <w:proofErr w:type="spellEnd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</w:t>
            </w:r>
            <w:proofErr w:type="gram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балабақша</w:t>
            </w:r>
            <w:proofErr w:type="spellEnd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</w:t>
            </w:r>
            <w:proofErr w:type="spellEnd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72" w:type="dxa"/>
          </w:tcPr>
          <w:p w:rsidR="003B5AA3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ТПРП-2-512 «МТМ»  </w:t>
            </w:r>
          </w:p>
          <w:p w:rsidR="003B5AA3" w:rsidRPr="00C7658E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с.Қарғалы</w:t>
            </w:r>
          </w:p>
        </w:tc>
      </w:tr>
      <w:tr w:rsidR="003B5AA3" w:rsidRPr="00C7658E" w:rsidTr="004A2A9C">
        <w:trPr>
          <w:trHeight w:val="921"/>
        </w:trPr>
        <w:tc>
          <w:tcPr>
            <w:tcW w:w="392" w:type="dxa"/>
          </w:tcPr>
          <w:p w:rsidR="003B5AA3" w:rsidRDefault="003B5AA3" w:rsidP="004A2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27.01.2021г.</w:t>
            </w:r>
          </w:p>
          <w:p w:rsidR="003B5AA3" w:rsidRPr="00BF4CEA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13:00 по 15:00ч.</w:t>
            </w:r>
          </w:p>
        </w:tc>
        <w:tc>
          <w:tcPr>
            <w:tcW w:w="4678" w:type="dxa"/>
          </w:tcPr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лица 6 абонентов.</w:t>
            </w:r>
          </w:p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Ақтасты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 </w:t>
            </w:r>
          </w:p>
          <w:p w:rsidR="003B5AA3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B5AA3" w:rsidRPr="008924C6" w:rsidRDefault="003B5AA3" w:rsidP="004A2A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Beelane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связь</w:t>
            </w:r>
            <w:r w:rsidRPr="003B5A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Kceel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72" w:type="dxa"/>
          </w:tcPr>
          <w:p w:rsidR="003B5AA3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яч.№5 от ПС 35/10кВ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Актасты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3B5AA3" w:rsidRPr="00C7658E" w:rsidRDefault="003B5AA3" w:rsidP="004A2A9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с.Өлке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Белогорка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Сроки проведения работ могут быть изменены в зависимости от оперативной обстановки в сетях.</w:t>
      </w:r>
    </w:p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Заранее приносим свои извинения за временные неудобства.</w:t>
      </w:r>
    </w:p>
    <w:p w:rsidR="003B5AA3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вопросам обращаться в диспетчерскую службу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Актюбинского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УЭС.</w:t>
      </w:r>
    </w:p>
    <w:p w:rsidR="003B5AA3" w:rsidRPr="006D6115" w:rsidRDefault="003B5AA3" w:rsidP="003B5A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тел.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99-66-44, 98-58-67</w:t>
      </w:r>
    </w:p>
    <w:p w:rsidR="003B5AA3" w:rsidRDefault="003B5AA3" w:rsidP="003B5A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2A67" w:rsidSect="00FE0DC8">
      <w:pgSz w:w="12240" w:h="15840"/>
      <w:pgMar w:top="1134" w:right="851" w:bottom="396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00" w:rsidRDefault="00615100" w:rsidP="005376C4">
      <w:pPr>
        <w:spacing w:after="0" w:line="240" w:lineRule="auto"/>
      </w:pPr>
      <w:r>
        <w:separator/>
      </w:r>
    </w:p>
  </w:endnote>
  <w:endnote w:type="continuationSeparator" w:id="0">
    <w:p w:rsidR="00615100" w:rsidRDefault="00615100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00" w:rsidRDefault="00615100" w:rsidP="005376C4">
      <w:pPr>
        <w:spacing w:after="0" w:line="240" w:lineRule="auto"/>
      </w:pPr>
      <w:r>
        <w:separator/>
      </w:r>
    </w:p>
  </w:footnote>
  <w:footnote w:type="continuationSeparator" w:id="0">
    <w:p w:rsidR="00615100" w:rsidRDefault="00615100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13D53"/>
    <w:rsid w:val="0001677D"/>
    <w:rsid w:val="000244D3"/>
    <w:rsid w:val="0003148A"/>
    <w:rsid w:val="000317FF"/>
    <w:rsid w:val="000436B7"/>
    <w:rsid w:val="000454B7"/>
    <w:rsid w:val="000608EE"/>
    <w:rsid w:val="000623B3"/>
    <w:rsid w:val="00063D07"/>
    <w:rsid w:val="00070DFD"/>
    <w:rsid w:val="00080610"/>
    <w:rsid w:val="000815AA"/>
    <w:rsid w:val="00084A81"/>
    <w:rsid w:val="00084B1B"/>
    <w:rsid w:val="000902CC"/>
    <w:rsid w:val="00090316"/>
    <w:rsid w:val="00096DFE"/>
    <w:rsid w:val="000A289C"/>
    <w:rsid w:val="000A36DB"/>
    <w:rsid w:val="000A5A84"/>
    <w:rsid w:val="000B3792"/>
    <w:rsid w:val="000B3798"/>
    <w:rsid w:val="000C2E5B"/>
    <w:rsid w:val="000C656E"/>
    <w:rsid w:val="000C687B"/>
    <w:rsid w:val="000D0F55"/>
    <w:rsid w:val="000D3B07"/>
    <w:rsid w:val="000E0F23"/>
    <w:rsid w:val="000E11AB"/>
    <w:rsid w:val="000E1965"/>
    <w:rsid w:val="000E5853"/>
    <w:rsid w:val="000F6657"/>
    <w:rsid w:val="0010386F"/>
    <w:rsid w:val="00112ED5"/>
    <w:rsid w:val="00120341"/>
    <w:rsid w:val="001240B0"/>
    <w:rsid w:val="00126AE5"/>
    <w:rsid w:val="00132460"/>
    <w:rsid w:val="001325AC"/>
    <w:rsid w:val="00157C0D"/>
    <w:rsid w:val="00173A3A"/>
    <w:rsid w:val="001877D9"/>
    <w:rsid w:val="001877EF"/>
    <w:rsid w:val="0019440D"/>
    <w:rsid w:val="001979A0"/>
    <w:rsid w:val="001A478F"/>
    <w:rsid w:val="001A5CD2"/>
    <w:rsid w:val="001B1D7D"/>
    <w:rsid w:val="001B68C6"/>
    <w:rsid w:val="001C1060"/>
    <w:rsid w:val="001C1AF2"/>
    <w:rsid w:val="001D0A98"/>
    <w:rsid w:val="001D2774"/>
    <w:rsid w:val="001E1798"/>
    <w:rsid w:val="001E3F99"/>
    <w:rsid w:val="00200738"/>
    <w:rsid w:val="0020529D"/>
    <w:rsid w:val="0021360F"/>
    <w:rsid w:val="00213AA1"/>
    <w:rsid w:val="00220215"/>
    <w:rsid w:val="00236BFB"/>
    <w:rsid w:val="00243690"/>
    <w:rsid w:val="00251617"/>
    <w:rsid w:val="00255319"/>
    <w:rsid w:val="002812AD"/>
    <w:rsid w:val="002835A9"/>
    <w:rsid w:val="0028478C"/>
    <w:rsid w:val="00285D39"/>
    <w:rsid w:val="00295023"/>
    <w:rsid w:val="002B4F0C"/>
    <w:rsid w:val="002C39DA"/>
    <w:rsid w:val="002C3A43"/>
    <w:rsid w:val="002C504D"/>
    <w:rsid w:val="002D2651"/>
    <w:rsid w:val="002D7706"/>
    <w:rsid w:val="002E0B49"/>
    <w:rsid w:val="002F14F7"/>
    <w:rsid w:val="002F5F72"/>
    <w:rsid w:val="0030243D"/>
    <w:rsid w:val="00305A3E"/>
    <w:rsid w:val="00314FD8"/>
    <w:rsid w:val="003150DA"/>
    <w:rsid w:val="0035669C"/>
    <w:rsid w:val="00357447"/>
    <w:rsid w:val="00365AA4"/>
    <w:rsid w:val="00377AC9"/>
    <w:rsid w:val="003832E4"/>
    <w:rsid w:val="00386F37"/>
    <w:rsid w:val="003A3033"/>
    <w:rsid w:val="003B2717"/>
    <w:rsid w:val="003B5AA3"/>
    <w:rsid w:val="003C25EE"/>
    <w:rsid w:val="003C7F93"/>
    <w:rsid w:val="003D6F12"/>
    <w:rsid w:val="003F264C"/>
    <w:rsid w:val="003F3A3A"/>
    <w:rsid w:val="00400FA8"/>
    <w:rsid w:val="00406EAA"/>
    <w:rsid w:val="00415F2B"/>
    <w:rsid w:val="00416B68"/>
    <w:rsid w:val="00436826"/>
    <w:rsid w:val="00436B73"/>
    <w:rsid w:val="004454E2"/>
    <w:rsid w:val="004664E9"/>
    <w:rsid w:val="00467B47"/>
    <w:rsid w:val="00471189"/>
    <w:rsid w:val="00476A06"/>
    <w:rsid w:val="004876B8"/>
    <w:rsid w:val="00491A92"/>
    <w:rsid w:val="004A552D"/>
    <w:rsid w:val="004D788A"/>
    <w:rsid w:val="004F3DE6"/>
    <w:rsid w:val="004F575E"/>
    <w:rsid w:val="005007C8"/>
    <w:rsid w:val="005015AD"/>
    <w:rsid w:val="0051350B"/>
    <w:rsid w:val="00523F1C"/>
    <w:rsid w:val="005376C4"/>
    <w:rsid w:val="0054302C"/>
    <w:rsid w:val="00553E65"/>
    <w:rsid w:val="00561E60"/>
    <w:rsid w:val="00562C00"/>
    <w:rsid w:val="00571FD0"/>
    <w:rsid w:val="0057642D"/>
    <w:rsid w:val="00577B15"/>
    <w:rsid w:val="005861B5"/>
    <w:rsid w:val="00591219"/>
    <w:rsid w:val="005966C6"/>
    <w:rsid w:val="005A5C66"/>
    <w:rsid w:val="005A6FFA"/>
    <w:rsid w:val="005A7771"/>
    <w:rsid w:val="005B0C67"/>
    <w:rsid w:val="005B2A67"/>
    <w:rsid w:val="005B2F01"/>
    <w:rsid w:val="005C16A8"/>
    <w:rsid w:val="005C17B5"/>
    <w:rsid w:val="005D3118"/>
    <w:rsid w:val="005E0702"/>
    <w:rsid w:val="005E1EDC"/>
    <w:rsid w:val="005E2765"/>
    <w:rsid w:val="005F3FEE"/>
    <w:rsid w:val="005F5406"/>
    <w:rsid w:val="00601ACE"/>
    <w:rsid w:val="00615100"/>
    <w:rsid w:val="0062553E"/>
    <w:rsid w:val="006263B0"/>
    <w:rsid w:val="006307F1"/>
    <w:rsid w:val="00630A51"/>
    <w:rsid w:val="006337EE"/>
    <w:rsid w:val="00634EBD"/>
    <w:rsid w:val="006407CC"/>
    <w:rsid w:val="00641548"/>
    <w:rsid w:val="0066124F"/>
    <w:rsid w:val="00667542"/>
    <w:rsid w:val="006710CD"/>
    <w:rsid w:val="00671CF4"/>
    <w:rsid w:val="00674421"/>
    <w:rsid w:val="00680248"/>
    <w:rsid w:val="00680EF5"/>
    <w:rsid w:val="00682931"/>
    <w:rsid w:val="0069220B"/>
    <w:rsid w:val="006979AF"/>
    <w:rsid w:val="006A41F7"/>
    <w:rsid w:val="006C0C33"/>
    <w:rsid w:val="006C0EB8"/>
    <w:rsid w:val="006C39CF"/>
    <w:rsid w:val="006D0976"/>
    <w:rsid w:val="006D394B"/>
    <w:rsid w:val="006F2609"/>
    <w:rsid w:val="006F4D35"/>
    <w:rsid w:val="006F4EEF"/>
    <w:rsid w:val="006F7D59"/>
    <w:rsid w:val="007131EB"/>
    <w:rsid w:val="00714A33"/>
    <w:rsid w:val="00717AD0"/>
    <w:rsid w:val="00726E81"/>
    <w:rsid w:val="007351A9"/>
    <w:rsid w:val="00740080"/>
    <w:rsid w:val="007543F4"/>
    <w:rsid w:val="00754B17"/>
    <w:rsid w:val="00762A91"/>
    <w:rsid w:val="00772058"/>
    <w:rsid w:val="00772526"/>
    <w:rsid w:val="00774439"/>
    <w:rsid w:val="0077607F"/>
    <w:rsid w:val="00777BB2"/>
    <w:rsid w:val="00777BDB"/>
    <w:rsid w:val="00795390"/>
    <w:rsid w:val="00796283"/>
    <w:rsid w:val="007A3722"/>
    <w:rsid w:val="007B0491"/>
    <w:rsid w:val="007B192E"/>
    <w:rsid w:val="007B39B6"/>
    <w:rsid w:val="007C459A"/>
    <w:rsid w:val="007D1D6B"/>
    <w:rsid w:val="007D274E"/>
    <w:rsid w:val="007E59A5"/>
    <w:rsid w:val="008020A9"/>
    <w:rsid w:val="008034C2"/>
    <w:rsid w:val="00804E2F"/>
    <w:rsid w:val="00810686"/>
    <w:rsid w:val="00810A68"/>
    <w:rsid w:val="00820810"/>
    <w:rsid w:val="00821049"/>
    <w:rsid w:val="00827112"/>
    <w:rsid w:val="00833AAF"/>
    <w:rsid w:val="0083698A"/>
    <w:rsid w:val="00843CA2"/>
    <w:rsid w:val="00850C3E"/>
    <w:rsid w:val="00877407"/>
    <w:rsid w:val="00886EA3"/>
    <w:rsid w:val="008924C6"/>
    <w:rsid w:val="008A25FE"/>
    <w:rsid w:val="008C0C93"/>
    <w:rsid w:val="008D189A"/>
    <w:rsid w:val="008D2726"/>
    <w:rsid w:val="008E63F7"/>
    <w:rsid w:val="008F1D63"/>
    <w:rsid w:val="008F77CF"/>
    <w:rsid w:val="008F7969"/>
    <w:rsid w:val="008F7D5E"/>
    <w:rsid w:val="00904D58"/>
    <w:rsid w:val="009235B3"/>
    <w:rsid w:val="00924BEB"/>
    <w:rsid w:val="00932911"/>
    <w:rsid w:val="00952AC5"/>
    <w:rsid w:val="009561A4"/>
    <w:rsid w:val="00956C3E"/>
    <w:rsid w:val="00963954"/>
    <w:rsid w:val="00970EEC"/>
    <w:rsid w:val="0098194D"/>
    <w:rsid w:val="00991973"/>
    <w:rsid w:val="009A036F"/>
    <w:rsid w:val="009A6978"/>
    <w:rsid w:val="009C1356"/>
    <w:rsid w:val="009D0462"/>
    <w:rsid w:val="009D04E5"/>
    <w:rsid w:val="009D2969"/>
    <w:rsid w:val="009E1300"/>
    <w:rsid w:val="009F19B9"/>
    <w:rsid w:val="009F1C27"/>
    <w:rsid w:val="00A0765F"/>
    <w:rsid w:val="00A07BB6"/>
    <w:rsid w:val="00A1064C"/>
    <w:rsid w:val="00A11B5C"/>
    <w:rsid w:val="00A14025"/>
    <w:rsid w:val="00A1595A"/>
    <w:rsid w:val="00A27CC8"/>
    <w:rsid w:val="00A3107F"/>
    <w:rsid w:val="00A501E6"/>
    <w:rsid w:val="00A502A1"/>
    <w:rsid w:val="00A53026"/>
    <w:rsid w:val="00A66710"/>
    <w:rsid w:val="00A73B03"/>
    <w:rsid w:val="00A76E5E"/>
    <w:rsid w:val="00A77EB5"/>
    <w:rsid w:val="00AA1D69"/>
    <w:rsid w:val="00AA225D"/>
    <w:rsid w:val="00AB0B41"/>
    <w:rsid w:val="00AB723E"/>
    <w:rsid w:val="00AB7C99"/>
    <w:rsid w:val="00AC2E12"/>
    <w:rsid w:val="00AD319C"/>
    <w:rsid w:val="00AD5A5B"/>
    <w:rsid w:val="00AD69D4"/>
    <w:rsid w:val="00B055ED"/>
    <w:rsid w:val="00B05BAD"/>
    <w:rsid w:val="00B12EA4"/>
    <w:rsid w:val="00B15E27"/>
    <w:rsid w:val="00B21353"/>
    <w:rsid w:val="00B24565"/>
    <w:rsid w:val="00B27CCE"/>
    <w:rsid w:val="00B37D1D"/>
    <w:rsid w:val="00B5282D"/>
    <w:rsid w:val="00B7398C"/>
    <w:rsid w:val="00B7491B"/>
    <w:rsid w:val="00B75EBC"/>
    <w:rsid w:val="00B760E5"/>
    <w:rsid w:val="00B87E76"/>
    <w:rsid w:val="00B90181"/>
    <w:rsid w:val="00B90195"/>
    <w:rsid w:val="00B9727F"/>
    <w:rsid w:val="00BA43FD"/>
    <w:rsid w:val="00BB0F27"/>
    <w:rsid w:val="00BB62D1"/>
    <w:rsid w:val="00BB743B"/>
    <w:rsid w:val="00BC3958"/>
    <w:rsid w:val="00BC3F64"/>
    <w:rsid w:val="00BD5837"/>
    <w:rsid w:val="00BF1924"/>
    <w:rsid w:val="00BF4CEA"/>
    <w:rsid w:val="00BF5448"/>
    <w:rsid w:val="00BF7398"/>
    <w:rsid w:val="00BF7711"/>
    <w:rsid w:val="00C03807"/>
    <w:rsid w:val="00C1211F"/>
    <w:rsid w:val="00C148B0"/>
    <w:rsid w:val="00C20786"/>
    <w:rsid w:val="00C20E24"/>
    <w:rsid w:val="00C23FE1"/>
    <w:rsid w:val="00C2408B"/>
    <w:rsid w:val="00C25C7D"/>
    <w:rsid w:val="00C31894"/>
    <w:rsid w:val="00C51129"/>
    <w:rsid w:val="00C54403"/>
    <w:rsid w:val="00C57AC9"/>
    <w:rsid w:val="00C60F5E"/>
    <w:rsid w:val="00C7658E"/>
    <w:rsid w:val="00CA2180"/>
    <w:rsid w:val="00CA6532"/>
    <w:rsid w:val="00CC7BB0"/>
    <w:rsid w:val="00CD5C5A"/>
    <w:rsid w:val="00CD61FF"/>
    <w:rsid w:val="00CD7DA0"/>
    <w:rsid w:val="00CE10B7"/>
    <w:rsid w:val="00CF4C6F"/>
    <w:rsid w:val="00CF54AA"/>
    <w:rsid w:val="00D01B84"/>
    <w:rsid w:val="00D06956"/>
    <w:rsid w:val="00D308C4"/>
    <w:rsid w:val="00D30E5C"/>
    <w:rsid w:val="00D3470F"/>
    <w:rsid w:val="00D3712A"/>
    <w:rsid w:val="00D37EDB"/>
    <w:rsid w:val="00D40B6B"/>
    <w:rsid w:val="00D45A98"/>
    <w:rsid w:val="00D556D6"/>
    <w:rsid w:val="00D701DF"/>
    <w:rsid w:val="00D73CC2"/>
    <w:rsid w:val="00D80753"/>
    <w:rsid w:val="00D83A99"/>
    <w:rsid w:val="00D876DB"/>
    <w:rsid w:val="00D94362"/>
    <w:rsid w:val="00DA3101"/>
    <w:rsid w:val="00DB037D"/>
    <w:rsid w:val="00DB519D"/>
    <w:rsid w:val="00DC13FC"/>
    <w:rsid w:val="00DC2250"/>
    <w:rsid w:val="00DC3D1C"/>
    <w:rsid w:val="00DC5980"/>
    <w:rsid w:val="00DC6CA0"/>
    <w:rsid w:val="00DD0A25"/>
    <w:rsid w:val="00DD0F7A"/>
    <w:rsid w:val="00DE2ED6"/>
    <w:rsid w:val="00DF3D1C"/>
    <w:rsid w:val="00DF57BC"/>
    <w:rsid w:val="00E107E2"/>
    <w:rsid w:val="00E261DF"/>
    <w:rsid w:val="00E32CBF"/>
    <w:rsid w:val="00E34607"/>
    <w:rsid w:val="00E433D5"/>
    <w:rsid w:val="00E47ACE"/>
    <w:rsid w:val="00E51B3B"/>
    <w:rsid w:val="00E53FB0"/>
    <w:rsid w:val="00E61D87"/>
    <w:rsid w:val="00E80CAB"/>
    <w:rsid w:val="00E818BD"/>
    <w:rsid w:val="00E84F8E"/>
    <w:rsid w:val="00E90A42"/>
    <w:rsid w:val="00E9398D"/>
    <w:rsid w:val="00E952FF"/>
    <w:rsid w:val="00EB0BA3"/>
    <w:rsid w:val="00EB416C"/>
    <w:rsid w:val="00EB5C5D"/>
    <w:rsid w:val="00EC5A2C"/>
    <w:rsid w:val="00ED216C"/>
    <w:rsid w:val="00ED2716"/>
    <w:rsid w:val="00ED7618"/>
    <w:rsid w:val="00EE60E5"/>
    <w:rsid w:val="00EE7EEB"/>
    <w:rsid w:val="00EF36CE"/>
    <w:rsid w:val="00EF7EB3"/>
    <w:rsid w:val="00F00A19"/>
    <w:rsid w:val="00F132EE"/>
    <w:rsid w:val="00F3382F"/>
    <w:rsid w:val="00F56EBB"/>
    <w:rsid w:val="00F602A9"/>
    <w:rsid w:val="00F6305C"/>
    <w:rsid w:val="00F75E2B"/>
    <w:rsid w:val="00FB099D"/>
    <w:rsid w:val="00FB486E"/>
    <w:rsid w:val="00FC0015"/>
    <w:rsid w:val="00FC7C74"/>
    <w:rsid w:val="00FD17A5"/>
    <w:rsid w:val="00FE0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DDD6-DE8F-4A1E-8E30-9BA39B11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19</cp:revision>
  <cp:lastPrinted>2021-02-01T09:24:00Z</cp:lastPrinted>
  <dcterms:created xsi:type="dcterms:W3CDTF">2021-01-27T10:43:00Z</dcterms:created>
  <dcterms:modified xsi:type="dcterms:W3CDTF">2021-02-02T09:08:00Z</dcterms:modified>
</cp:coreProperties>
</file>